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C5074" w14:textId="1BBFB9E6" w:rsidR="00E37A5E" w:rsidRDefault="00E37A5E">
      <w:pPr>
        <w:spacing w:after="274" w:line="259" w:lineRule="auto"/>
        <w:ind w:left="0" w:firstLine="0"/>
      </w:pPr>
    </w:p>
    <w:p w14:paraId="4814A366" w14:textId="6AB028B3" w:rsidR="00E37A5E" w:rsidRDefault="00D25BF8" w:rsidP="00283AA9">
      <w:pPr>
        <w:shd w:val="clear" w:color="auto" w:fill="5B9BD5"/>
        <w:spacing w:after="4276" w:line="259" w:lineRule="auto"/>
        <w:ind w:left="0" w:right="11" w:firstLine="0"/>
        <w:jc w:val="center"/>
      </w:pPr>
      <w:r>
        <w:rPr>
          <w:noProof/>
        </w:rPr>
        <w:drawing>
          <wp:anchor distT="0" distB="0" distL="114300" distR="114300" simplePos="0" relativeHeight="251661312" behindDoc="0" locked="0" layoutInCell="1" allowOverlap="1" wp14:anchorId="7CD5E17D" wp14:editId="5B70E972">
            <wp:simplePos x="0" y="0"/>
            <wp:positionH relativeFrom="margin">
              <wp:posOffset>356870</wp:posOffset>
            </wp:positionH>
            <wp:positionV relativeFrom="margin">
              <wp:posOffset>1214120</wp:posOffset>
            </wp:positionV>
            <wp:extent cx="5471795" cy="3328670"/>
            <wp:effectExtent l="0" t="0" r="1905"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71795" cy="3328670"/>
                    </a:xfrm>
                    <a:prstGeom prst="rect">
                      <a:avLst/>
                    </a:prstGeom>
                  </pic:spPr>
                </pic:pic>
              </a:graphicData>
            </a:graphic>
            <wp14:sizeRelH relativeFrom="margin">
              <wp14:pctWidth>0</wp14:pctWidth>
            </wp14:sizeRelH>
            <wp14:sizeRelV relativeFrom="margin">
              <wp14:pctHeight>0</wp14:pctHeight>
            </wp14:sizeRelV>
          </wp:anchor>
        </w:drawing>
      </w:r>
      <w:r w:rsidR="000A1607">
        <w:rPr>
          <w:rFonts w:ascii="Gabriola" w:eastAsia="Gabriola" w:hAnsi="Gabriola" w:cs="Gabriola"/>
          <w:color w:val="FFFFFF"/>
          <w:sz w:val="48"/>
        </w:rPr>
        <w:t>Rotary International District 7</w:t>
      </w:r>
      <w:r>
        <w:rPr>
          <w:rFonts w:ascii="Gabriola" w:eastAsia="Gabriola" w:hAnsi="Gabriola" w:cs="Gabriola"/>
          <w:color w:val="FFFFFF"/>
          <w:sz w:val="48"/>
        </w:rPr>
        <w:t>770</w:t>
      </w:r>
    </w:p>
    <w:p w14:paraId="119CE7C6" w14:textId="05D054EE" w:rsidR="00E37A5E" w:rsidRPr="00B61ECC" w:rsidRDefault="001008C8" w:rsidP="00AE0E87">
      <w:pPr>
        <w:spacing w:after="238" w:line="259" w:lineRule="auto"/>
        <w:ind w:left="833"/>
        <w:jc w:val="center"/>
        <w:rPr>
          <w:color w:val="2F5496" w:themeColor="accent1" w:themeShade="BF"/>
          <w:sz w:val="96"/>
          <w:szCs w:val="96"/>
        </w:rPr>
      </w:pPr>
      <w:r w:rsidRPr="00B61ECC">
        <w:rPr>
          <w:rFonts w:ascii="Gabriola" w:eastAsia="Gabriola" w:hAnsi="Gabriola" w:cs="Gabriola"/>
          <w:color w:val="2F5496" w:themeColor="accent1" w:themeShade="BF"/>
          <w:sz w:val="96"/>
          <w:szCs w:val="96"/>
        </w:rPr>
        <w:t>DISTRICT GOVERNOR NOMINATION PACKET</w:t>
      </w:r>
    </w:p>
    <w:p w14:paraId="3090F56B" w14:textId="2BFE6753" w:rsidR="00FC7FFC" w:rsidRPr="00A202FA" w:rsidRDefault="001008C8" w:rsidP="00A202FA">
      <w:pPr>
        <w:spacing w:after="0" w:line="259" w:lineRule="auto"/>
        <w:ind w:left="838" w:firstLine="0"/>
        <w:jc w:val="center"/>
        <w:rPr>
          <w:sz w:val="96"/>
          <w:szCs w:val="96"/>
        </w:rPr>
      </w:pPr>
      <w:r w:rsidRPr="00AE0E87">
        <w:rPr>
          <w:rFonts w:ascii="Gabriola" w:eastAsia="Gabriola" w:hAnsi="Gabriola" w:cs="Gabriola"/>
          <w:color w:val="1F3864"/>
          <w:sz w:val="96"/>
          <w:szCs w:val="96"/>
        </w:rPr>
        <w:t xml:space="preserve">Rotary Year:  </w:t>
      </w:r>
      <w:r w:rsidR="001D01EE">
        <w:rPr>
          <w:rFonts w:ascii="Gabriola" w:eastAsia="Gabriola" w:hAnsi="Gabriola" w:cs="Gabriola"/>
          <w:color w:val="1F3864"/>
          <w:sz w:val="96"/>
          <w:szCs w:val="96"/>
        </w:rPr>
        <w:t>2024-202</w:t>
      </w:r>
      <w:r w:rsidR="00A202FA">
        <w:rPr>
          <w:rFonts w:ascii="Gabriola" w:eastAsia="Gabriola" w:hAnsi="Gabriola" w:cs="Gabriola"/>
          <w:color w:val="1F3864"/>
          <w:sz w:val="96"/>
          <w:szCs w:val="96"/>
        </w:rPr>
        <w:t>5</w:t>
      </w:r>
    </w:p>
    <w:p w14:paraId="2BE15CF6" w14:textId="77777777" w:rsidR="00FC7FFC" w:rsidRDefault="00FC7FFC">
      <w:pPr>
        <w:ind w:left="-5" w:right="53"/>
      </w:pPr>
    </w:p>
    <w:p w14:paraId="00A33027" w14:textId="77777777" w:rsidR="00FC7FFC" w:rsidRDefault="00FC7FFC">
      <w:pPr>
        <w:ind w:left="-5" w:right="53"/>
      </w:pPr>
    </w:p>
    <w:p w14:paraId="525D05C4" w14:textId="441F5240" w:rsidR="00FC7FFC" w:rsidRDefault="00FC7FFC">
      <w:pPr>
        <w:ind w:left="-5" w:right="53"/>
      </w:pPr>
      <w:r>
        <w:t>Welcome all,</w:t>
      </w:r>
    </w:p>
    <w:p w14:paraId="52EAFEC4" w14:textId="77777777" w:rsidR="00FC7FFC" w:rsidRDefault="00FC7FFC">
      <w:pPr>
        <w:ind w:left="-5" w:right="53"/>
      </w:pPr>
    </w:p>
    <w:p w14:paraId="5B972FFD" w14:textId="77777777" w:rsidR="00FC7FFC" w:rsidRDefault="00FC7FFC">
      <w:pPr>
        <w:ind w:left="-5" w:right="53"/>
      </w:pPr>
    </w:p>
    <w:p w14:paraId="31003484" w14:textId="1C3C97C5" w:rsidR="00E37A5E" w:rsidRDefault="001008C8">
      <w:pPr>
        <w:ind w:left="-5" w:right="53"/>
      </w:pPr>
      <w:r>
        <w:t xml:space="preserve">This is an exciting time for Rotary District </w:t>
      </w:r>
      <w:r w:rsidR="00283AA9">
        <w:t>7770</w:t>
      </w:r>
      <w:r>
        <w:t xml:space="preserve"> as we begin the search for the </w:t>
      </w:r>
      <w:r w:rsidR="001D01EE">
        <w:t>2024-2025</w:t>
      </w:r>
      <w:r>
        <w:t xml:space="preserve"> District Governor for our District! </w:t>
      </w:r>
    </w:p>
    <w:p w14:paraId="6FEB8C9C" w14:textId="77777777" w:rsidR="00E37A5E" w:rsidRDefault="001008C8">
      <w:pPr>
        <w:spacing w:after="0" w:line="259" w:lineRule="auto"/>
        <w:ind w:left="0" w:firstLine="0"/>
      </w:pPr>
      <w:r>
        <w:t xml:space="preserve"> </w:t>
      </w:r>
    </w:p>
    <w:p w14:paraId="3A7E22A6" w14:textId="0380BC51" w:rsidR="00E37A5E" w:rsidRDefault="001008C8">
      <w:pPr>
        <w:spacing w:after="272"/>
        <w:ind w:left="-5"/>
      </w:pPr>
      <w:r>
        <w:rPr>
          <w:color w:val="222222"/>
        </w:rPr>
        <w:t xml:space="preserve">In accordance with the RI Bylaws, each Club is invited to nominate </w:t>
      </w:r>
      <w:r>
        <w:rPr>
          <w:color w:val="222222"/>
        </w:rPr>
        <w:t xml:space="preserve">individuals to serve as District Governor during the </w:t>
      </w:r>
      <w:r w:rsidR="00F3144B">
        <w:rPr>
          <w:color w:val="222222"/>
        </w:rPr>
        <w:t>2024</w:t>
      </w:r>
      <w:r>
        <w:rPr>
          <w:color w:val="222222"/>
        </w:rPr>
        <w:t>-</w:t>
      </w:r>
      <w:r>
        <w:rPr>
          <w:color w:val="222222"/>
        </w:rPr>
        <w:t>2</w:t>
      </w:r>
      <w:r>
        <w:rPr>
          <w:color w:val="222222"/>
        </w:rPr>
        <w:t>4</w:t>
      </w:r>
      <w:r>
        <w:rPr>
          <w:color w:val="222222"/>
        </w:rPr>
        <w:t xml:space="preserve"> Rotary Year. In keeping with our goal to encourage and cultivate future leaders in the District, Presidents, Area Governors and Past District Governors are invited to encourage worthy candidates </w:t>
      </w:r>
      <w:r>
        <w:rPr>
          <w:color w:val="222222"/>
        </w:rPr>
        <w:t xml:space="preserve">to consider seeking the nomination.  </w:t>
      </w:r>
      <w:r>
        <w:t xml:space="preserve">Enclosed you will find </w:t>
      </w:r>
      <w:proofErr w:type="gramStart"/>
      <w:r>
        <w:t>all of</w:t>
      </w:r>
      <w:proofErr w:type="gramEnd"/>
      <w:r>
        <w:t xml:space="preserve"> the materials required to nominate a Rotary Candidate to serve in this position. </w:t>
      </w:r>
    </w:p>
    <w:p w14:paraId="14041C64" w14:textId="47A24297" w:rsidR="00E37A5E" w:rsidRDefault="001008C8">
      <w:pPr>
        <w:spacing w:after="271"/>
        <w:ind w:left="-5"/>
      </w:pPr>
      <w:r>
        <w:rPr>
          <w:color w:val="222222"/>
        </w:rPr>
        <w:t xml:space="preserve">Interviews for District Governor nominees will be conducted on </w:t>
      </w:r>
      <w:r w:rsidR="006966FF">
        <w:rPr>
          <w:color w:val="222222"/>
        </w:rPr>
        <w:t>Friday, January 28, 2022,</w:t>
      </w:r>
      <w:r w:rsidR="006966FF">
        <w:rPr>
          <w:b/>
          <w:i/>
          <w:color w:val="222222"/>
        </w:rPr>
        <w:t xml:space="preserve"> with a schedule time in the morning beginning at 9:00 am.  </w:t>
      </w:r>
      <w:r>
        <w:rPr>
          <w:b/>
          <w:i/>
          <w:color w:val="222222"/>
        </w:rPr>
        <w:t xml:space="preserve"> </w:t>
      </w:r>
      <w:r>
        <w:rPr>
          <w:color w:val="222222"/>
        </w:rPr>
        <w:t>As the IPDG, I</w:t>
      </w:r>
      <w:r>
        <w:rPr>
          <w:color w:val="222222"/>
        </w:rPr>
        <w:t xml:space="preserve"> will serve as the Chair of the Nominating Committee pursuant to the Rotary District </w:t>
      </w:r>
      <w:r w:rsidR="00283AA9">
        <w:rPr>
          <w:color w:val="222222"/>
        </w:rPr>
        <w:t>7770</w:t>
      </w:r>
      <w:r>
        <w:rPr>
          <w:color w:val="222222"/>
        </w:rPr>
        <w:t xml:space="preserve"> Manual of Procedures. </w:t>
      </w:r>
    </w:p>
    <w:p w14:paraId="7CC1D2E2" w14:textId="7D07666B" w:rsidR="00E37A5E" w:rsidRDefault="001008C8">
      <w:pPr>
        <w:spacing w:after="313"/>
        <w:ind w:left="-5"/>
      </w:pPr>
      <w:r>
        <w:rPr>
          <w:color w:val="222222"/>
        </w:rPr>
        <w:t xml:space="preserve">To submit a candidate for consideration as the District Governor for District </w:t>
      </w:r>
      <w:r w:rsidR="00283AA9">
        <w:rPr>
          <w:color w:val="222222"/>
        </w:rPr>
        <w:t>7770</w:t>
      </w:r>
      <w:r>
        <w:rPr>
          <w:color w:val="222222"/>
        </w:rPr>
        <w:t xml:space="preserve">, please complete </w:t>
      </w:r>
      <w:r w:rsidR="006966FF">
        <w:rPr>
          <w:color w:val="222222"/>
        </w:rPr>
        <w:t>ALL</w:t>
      </w:r>
      <w:r>
        <w:rPr>
          <w:color w:val="222222"/>
        </w:rPr>
        <w:t xml:space="preserve"> the required materials enclosed in t</w:t>
      </w:r>
      <w:r>
        <w:rPr>
          <w:color w:val="222222"/>
        </w:rPr>
        <w:t>his packet and adhere to the instructions below. The procedures follow the requirements of the RI Manual of Procedure and the District’s Manual of Procedure.</w:t>
      </w:r>
      <w:r>
        <w:rPr>
          <w:color w:val="222222"/>
        </w:rPr>
        <w:t xml:space="preserve"> </w:t>
      </w:r>
    </w:p>
    <w:p w14:paraId="32C42EE6" w14:textId="77777777" w:rsidR="00E37A5E" w:rsidRDefault="001008C8">
      <w:pPr>
        <w:numPr>
          <w:ilvl w:val="0"/>
          <w:numId w:val="1"/>
        </w:numPr>
        <w:spacing w:after="5"/>
        <w:ind w:hanging="360"/>
      </w:pPr>
      <w:r>
        <w:rPr>
          <w:i/>
          <w:color w:val="222222"/>
        </w:rPr>
        <w:t>Every candidate must be submitted by way of a resolution of the club.</w:t>
      </w:r>
      <w:r>
        <w:rPr>
          <w:color w:val="222222"/>
        </w:rPr>
        <w:t xml:space="preserve"> The resolution should be ad</w:t>
      </w:r>
      <w:r>
        <w:rPr>
          <w:color w:val="222222"/>
        </w:rPr>
        <w:t xml:space="preserve">opted in a manner required by your club bylaws. The resolution should include the facts in support of the nominee that the club would like the Committee to consider during its deliberations. The club secretary shall certify the resolution. </w:t>
      </w:r>
      <w:r>
        <w:rPr>
          <w:b/>
          <w:color w:val="222222"/>
        </w:rPr>
        <w:t xml:space="preserve">A club may only </w:t>
      </w:r>
      <w:r>
        <w:rPr>
          <w:b/>
          <w:color w:val="222222"/>
        </w:rPr>
        <w:t xml:space="preserve">nominate ONE of its club members as a candidate for Governor Nominee Designate. </w:t>
      </w:r>
      <w:r>
        <w:rPr>
          <w:color w:val="222222"/>
        </w:rPr>
        <w:t xml:space="preserve"> </w:t>
      </w:r>
    </w:p>
    <w:p w14:paraId="2B47FEB4" w14:textId="77777777" w:rsidR="00E37A5E" w:rsidRDefault="001008C8">
      <w:pPr>
        <w:spacing w:after="19" w:line="259" w:lineRule="auto"/>
        <w:ind w:left="360" w:firstLine="0"/>
      </w:pPr>
      <w:r>
        <w:rPr>
          <w:color w:val="222222"/>
        </w:rPr>
        <w:t xml:space="preserve"> </w:t>
      </w:r>
    </w:p>
    <w:p w14:paraId="04030E5E" w14:textId="66845A13" w:rsidR="00E37A5E" w:rsidRDefault="001008C8">
      <w:pPr>
        <w:numPr>
          <w:ilvl w:val="0"/>
          <w:numId w:val="1"/>
        </w:numPr>
        <w:ind w:hanging="36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32FD79" wp14:editId="5732F85A">
                <wp:simplePos x="0" y="0"/>
                <wp:positionH relativeFrom="column">
                  <wp:posOffset>209550</wp:posOffset>
                </wp:positionH>
                <wp:positionV relativeFrom="paragraph">
                  <wp:posOffset>-31359</wp:posOffset>
                </wp:positionV>
                <wp:extent cx="6668262" cy="349758"/>
                <wp:effectExtent l="0" t="0" r="0" b="0"/>
                <wp:wrapNone/>
                <wp:docPr id="24916" name="Group 24916"/>
                <wp:cNvGraphicFramePr/>
                <a:graphic xmlns:a="http://schemas.openxmlformats.org/drawingml/2006/main">
                  <a:graphicData uri="http://schemas.microsoft.com/office/word/2010/wordprocessingGroup">
                    <wpg:wgp>
                      <wpg:cNvGrpSpPr/>
                      <wpg:grpSpPr>
                        <a:xfrm>
                          <a:off x="0" y="0"/>
                          <a:ext cx="6668262" cy="349758"/>
                          <a:chOff x="0" y="0"/>
                          <a:chExt cx="6668262" cy="349758"/>
                        </a:xfrm>
                      </wpg:grpSpPr>
                      <wps:wsp>
                        <wps:cNvPr id="33586" name="Shape 33586"/>
                        <wps:cNvSpPr/>
                        <wps:spPr>
                          <a:xfrm>
                            <a:off x="3949954" y="0"/>
                            <a:ext cx="1569720" cy="175260"/>
                          </a:xfrm>
                          <a:custGeom>
                            <a:avLst/>
                            <a:gdLst/>
                            <a:ahLst/>
                            <a:cxnLst/>
                            <a:rect l="0" t="0" r="0" b="0"/>
                            <a:pathLst>
                              <a:path w="1569720" h="175260">
                                <a:moveTo>
                                  <a:pt x="0" y="0"/>
                                </a:moveTo>
                                <a:lnTo>
                                  <a:pt x="1569720" y="0"/>
                                </a:lnTo>
                                <a:lnTo>
                                  <a:pt x="156972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3587" name="Shape 33587"/>
                        <wps:cNvSpPr/>
                        <wps:spPr>
                          <a:xfrm>
                            <a:off x="0" y="175260"/>
                            <a:ext cx="6668262" cy="174498"/>
                          </a:xfrm>
                          <a:custGeom>
                            <a:avLst/>
                            <a:gdLst/>
                            <a:ahLst/>
                            <a:cxnLst/>
                            <a:rect l="0" t="0" r="0" b="0"/>
                            <a:pathLst>
                              <a:path w="6668262" h="174498">
                                <a:moveTo>
                                  <a:pt x="0" y="0"/>
                                </a:moveTo>
                                <a:lnTo>
                                  <a:pt x="6668262" y="0"/>
                                </a:lnTo>
                                <a:lnTo>
                                  <a:pt x="6668262" y="174498"/>
                                </a:lnTo>
                                <a:lnTo>
                                  <a:pt x="0" y="17449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4916" style="width:525.06pt;height:27.54pt;position:absolute;z-index:-2147483553;mso-position-horizontal-relative:text;mso-position-horizontal:absolute;margin-left:16.5pt;mso-position-vertical-relative:text;margin-top:-2.46927pt;" coordsize="66682,3497">
                <v:shape id="Shape 33588" style="position:absolute;width:15697;height:1752;left:39499;top:0;" coordsize="1569720,175260" path="m0,0l1569720,0l1569720,175260l0,175260l0,0">
                  <v:stroke weight="0pt" endcap="flat" joinstyle="miter" miterlimit="10" on="false" color="#000000" opacity="0"/>
                  <v:fill on="true" color="#ffff00"/>
                </v:shape>
                <v:shape id="Shape 33589" style="position:absolute;width:66682;height:1744;left:0;top:1752;" coordsize="6668262,174498" path="m0,0l6668262,0l6668262,174498l0,174498l0,0">
                  <v:stroke weight="0pt" endcap="flat" joinstyle="miter" miterlimit="10" on="false" color="#000000" opacity="0"/>
                  <v:fill on="true" color="#ffffff"/>
                </v:shape>
              </v:group>
            </w:pict>
          </mc:Fallback>
        </mc:AlternateContent>
      </w:r>
      <w:r>
        <w:t xml:space="preserve">Submissions must be received by IPDG </w:t>
      </w:r>
      <w:r w:rsidR="00D63DFA">
        <w:t>Pauline Levesque</w:t>
      </w:r>
      <w:r>
        <w:t xml:space="preserve"> no later than </w:t>
      </w:r>
      <w:r w:rsidR="0097663A">
        <w:rPr>
          <w:b/>
        </w:rPr>
        <w:t xml:space="preserve">December 1, </w:t>
      </w:r>
      <w:r w:rsidR="006966FF">
        <w:rPr>
          <w:b/>
        </w:rPr>
        <w:t>2021,</w:t>
      </w:r>
      <w:r>
        <w:rPr>
          <w:b/>
        </w:rPr>
        <w:t xml:space="preserve"> by 5 PM</w:t>
      </w:r>
      <w:r>
        <w:t xml:space="preserve">. Submissions MUST include the following: </w:t>
      </w:r>
    </w:p>
    <w:p w14:paraId="044AF0DD" w14:textId="77777777" w:rsidR="00E37A5E" w:rsidRDefault="001008C8">
      <w:pPr>
        <w:spacing w:after="20" w:line="259" w:lineRule="auto"/>
        <w:ind w:left="0" w:firstLine="0"/>
      </w:pPr>
      <w:r>
        <w:t xml:space="preserve"> </w:t>
      </w:r>
    </w:p>
    <w:p w14:paraId="4A06F10D" w14:textId="77777777" w:rsidR="00E37A5E" w:rsidRDefault="001008C8">
      <w:pPr>
        <w:numPr>
          <w:ilvl w:val="1"/>
          <w:numId w:val="1"/>
        </w:numPr>
        <w:spacing w:after="0" w:line="259" w:lineRule="auto"/>
        <w:ind w:hanging="360"/>
      </w:pPr>
      <w:r>
        <w:t xml:space="preserve">The club’s </w:t>
      </w:r>
      <w:r>
        <w:rPr>
          <w:b/>
          <w:i/>
        </w:rPr>
        <w:t>Certified Resolution</w:t>
      </w:r>
      <w:r>
        <w:t xml:space="preserve"> </w:t>
      </w:r>
    </w:p>
    <w:p w14:paraId="075A645B" w14:textId="77777777" w:rsidR="00E37A5E" w:rsidRDefault="001008C8">
      <w:pPr>
        <w:numPr>
          <w:ilvl w:val="1"/>
          <w:numId w:val="1"/>
        </w:numPr>
        <w:ind w:hanging="360"/>
      </w:pPr>
      <w:r>
        <w:t xml:space="preserve">The completed </w:t>
      </w:r>
      <w:r>
        <w:rPr>
          <w:b/>
          <w:i/>
        </w:rPr>
        <w:t>Governor Nominee Form</w:t>
      </w:r>
      <w:r>
        <w:t xml:space="preserve"> certified by the candidate and club secretary </w:t>
      </w:r>
    </w:p>
    <w:p w14:paraId="31C8A85D" w14:textId="77777777" w:rsidR="00E37A5E" w:rsidRDefault="001008C8">
      <w:pPr>
        <w:numPr>
          <w:ilvl w:val="1"/>
          <w:numId w:val="1"/>
        </w:numPr>
        <w:spacing w:after="0" w:line="259" w:lineRule="auto"/>
        <w:ind w:hanging="360"/>
      </w:pPr>
      <w:r>
        <w:t xml:space="preserve">The signed </w:t>
      </w:r>
      <w:r>
        <w:rPr>
          <w:b/>
          <w:i/>
        </w:rPr>
        <w:t>RI Manual of Procedures DGND &amp; DG Qualifications and Duties Acknowledgment Form</w:t>
      </w:r>
      <w:r>
        <w:rPr>
          <w:color w:val="222222"/>
        </w:rPr>
        <w:t xml:space="preserve"> </w:t>
      </w:r>
    </w:p>
    <w:p w14:paraId="79EFBF30" w14:textId="77777777" w:rsidR="00E37A5E" w:rsidRDefault="001008C8">
      <w:pPr>
        <w:numPr>
          <w:ilvl w:val="1"/>
          <w:numId w:val="1"/>
        </w:numPr>
        <w:spacing w:after="0" w:line="259" w:lineRule="auto"/>
        <w:ind w:hanging="360"/>
      </w:pPr>
      <w:r>
        <w:t xml:space="preserve">The signed and completed </w:t>
      </w:r>
      <w:r>
        <w:rPr>
          <w:b/>
          <w:i/>
        </w:rPr>
        <w:t>Supplemental DGND Nominee Data For</w:t>
      </w:r>
      <w:r>
        <w:rPr>
          <w:b/>
          <w:i/>
        </w:rPr>
        <w:t>m</w:t>
      </w:r>
      <w:r>
        <w:rPr>
          <w:color w:val="222222"/>
        </w:rPr>
        <w:t xml:space="preserve"> </w:t>
      </w:r>
    </w:p>
    <w:p w14:paraId="7D86989C" w14:textId="77777777" w:rsidR="00E37A5E" w:rsidRDefault="001008C8">
      <w:pPr>
        <w:spacing w:after="18" w:line="259" w:lineRule="auto"/>
        <w:ind w:left="1080" w:firstLine="0"/>
      </w:pPr>
      <w:r>
        <w:rPr>
          <w:color w:val="222222"/>
        </w:rPr>
        <w:t xml:space="preserve"> </w:t>
      </w:r>
    </w:p>
    <w:p w14:paraId="2F998266" w14:textId="77777777" w:rsidR="00E37A5E" w:rsidRDefault="001008C8">
      <w:pPr>
        <w:numPr>
          <w:ilvl w:val="0"/>
          <w:numId w:val="1"/>
        </w:numPr>
        <w:spacing w:after="30"/>
        <w:ind w:hanging="360"/>
      </w:pPr>
      <w:r>
        <w:rPr>
          <w:color w:val="222222"/>
        </w:rPr>
        <w:t xml:space="preserve">All suggested nominees must: </w:t>
      </w:r>
    </w:p>
    <w:p w14:paraId="2F2C41EC" w14:textId="77777777" w:rsidR="00E37A5E" w:rsidRDefault="001008C8">
      <w:pPr>
        <w:numPr>
          <w:ilvl w:val="1"/>
          <w:numId w:val="1"/>
        </w:numPr>
        <w:spacing w:after="29"/>
        <w:ind w:hanging="360"/>
      </w:pPr>
      <w:r>
        <w:rPr>
          <w:color w:val="222222"/>
        </w:rPr>
        <w:t xml:space="preserve">Meet the qualifications set forth in Article 16.070 as noted on the Acknowledgement Form </w:t>
      </w:r>
    </w:p>
    <w:p w14:paraId="4FE9BD6B" w14:textId="77777777" w:rsidR="00E37A5E" w:rsidRDefault="001008C8">
      <w:pPr>
        <w:numPr>
          <w:ilvl w:val="1"/>
          <w:numId w:val="1"/>
        </w:numPr>
        <w:spacing w:after="5"/>
        <w:ind w:hanging="360"/>
      </w:pPr>
      <w:r>
        <w:rPr>
          <w:color w:val="222222"/>
        </w:rPr>
        <w:t xml:space="preserve">Agree to serve and perform all the duties of Governor as set forth in Article 16.090 as noted on the </w:t>
      </w:r>
    </w:p>
    <w:p w14:paraId="5514A509" w14:textId="77777777" w:rsidR="00E37A5E" w:rsidRDefault="001008C8">
      <w:pPr>
        <w:spacing w:after="29"/>
        <w:ind w:left="1450"/>
      </w:pPr>
      <w:r>
        <w:rPr>
          <w:color w:val="222222"/>
        </w:rPr>
        <w:lastRenderedPageBreak/>
        <w:t xml:space="preserve">Acknowledgement Form </w:t>
      </w:r>
    </w:p>
    <w:p w14:paraId="140C2B14" w14:textId="77777777" w:rsidR="00E37A5E" w:rsidRDefault="001008C8">
      <w:pPr>
        <w:numPr>
          <w:ilvl w:val="1"/>
          <w:numId w:val="1"/>
        </w:numPr>
        <w:spacing w:after="269"/>
        <w:ind w:hanging="360"/>
      </w:pPr>
      <w:r>
        <w:rPr>
          <w:color w:val="222222"/>
        </w:rPr>
        <w:t xml:space="preserve">Sign the RI Manual of Procedures Article 16 DGND &amp; DG Qualifications and Duties Acknowledgement Form </w:t>
      </w:r>
    </w:p>
    <w:p w14:paraId="31DD6BD1" w14:textId="77777777" w:rsidR="00E37A5E" w:rsidRDefault="001008C8">
      <w:pPr>
        <w:spacing w:after="0" w:line="259" w:lineRule="auto"/>
        <w:ind w:left="0" w:firstLine="0"/>
      </w:pPr>
      <w:r>
        <w:rPr>
          <w:b/>
          <w:i/>
          <w:color w:val="222222"/>
        </w:rPr>
        <w:t>Nominations may be submitted i</w:t>
      </w:r>
      <w:r>
        <w:rPr>
          <w:b/>
          <w:i/>
          <w:color w:val="222222"/>
        </w:rPr>
        <w:t xml:space="preserve">n one of the following ways:   </w:t>
      </w:r>
    </w:p>
    <w:p w14:paraId="167E0AB1" w14:textId="77777777" w:rsidR="00E37A5E" w:rsidRDefault="001008C8">
      <w:pPr>
        <w:spacing w:after="185" w:line="259" w:lineRule="auto"/>
        <w:ind w:left="0" w:firstLine="0"/>
      </w:pPr>
      <w:r>
        <w:rPr>
          <w:color w:val="222222"/>
          <w:sz w:val="4"/>
        </w:rPr>
        <w:t xml:space="preserve"> </w:t>
      </w:r>
    </w:p>
    <w:p w14:paraId="7AB34ADF" w14:textId="317CAC42" w:rsidR="00E37A5E" w:rsidRDefault="001008C8" w:rsidP="0022159B">
      <w:pPr>
        <w:spacing w:after="0" w:line="259" w:lineRule="auto"/>
        <w:ind w:left="0" w:firstLine="0"/>
      </w:pPr>
      <w:r>
        <w:rPr>
          <w:color w:val="222222"/>
        </w:rPr>
        <w:t xml:space="preserve">Mailed to:  </w:t>
      </w:r>
      <w:r w:rsidR="00D63DFA">
        <w:rPr>
          <w:i/>
          <w:color w:val="222222"/>
        </w:rPr>
        <w:t>Pauline Levesque</w:t>
      </w:r>
      <w:r>
        <w:rPr>
          <w:i/>
          <w:color w:val="222222"/>
        </w:rPr>
        <w:t xml:space="preserve"> | </w:t>
      </w:r>
      <w:r w:rsidR="0022159B">
        <w:rPr>
          <w:i/>
          <w:color w:val="222222"/>
        </w:rPr>
        <w:t>1462 Highland Circle, Myrtle Beach, SC 29575</w:t>
      </w:r>
    </w:p>
    <w:p w14:paraId="4B4C413A" w14:textId="3E8D5A8B" w:rsidR="00E37A5E" w:rsidRDefault="001008C8">
      <w:pPr>
        <w:spacing w:after="5"/>
        <w:ind w:left="-5"/>
      </w:pPr>
      <w:r>
        <w:rPr>
          <w:color w:val="222222"/>
        </w:rPr>
        <w:t>S</w:t>
      </w:r>
      <w:r>
        <w:rPr>
          <w:color w:val="222222"/>
        </w:rPr>
        <w:t xml:space="preserve">ubmitted electronically to:  </w:t>
      </w:r>
      <w:r w:rsidR="00C87D7C">
        <w:rPr>
          <w:i/>
          <w:color w:val="0000FF"/>
          <w:u w:val="single" w:color="0000FF"/>
        </w:rPr>
        <w:t>pauline.levesque@gmail.com</w:t>
      </w:r>
      <w:r>
        <w:rPr>
          <w:i/>
          <w:color w:val="222222"/>
        </w:rPr>
        <w:t xml:space="preserve"> </w:t>
      </w:r>
      <w:r>
        <w:rPr>
          <w:color w:val="222222"/>
        </w:rPr>
        <w:t xml:space="preserve">with the subject line:  </w:t>
      </w:r>
      <w:r w:rsidR="001D01EE">
        <w:rPr>
          <w:b/>
          <w:i/>
          <w:color w:val="222222"/>
        </w:rPr>
        <w:t>2024-2025</w:t>
      </w:r>
      <w:r>
        <w:rPr>
          <w:b/>
          <w:i/>
          <w:color w:val="222222"/>
        </w:rPr>
        <w:t xml:space="preserve"> DISTRICT GOVERNOR SUBMISSION</w:t>
      </w:r>
      <w:r>
        <w:rPr>
          <w:color w:val="222222"/>
        </w:rPr>
        <w:t xml:space="preserve"> </w:t>
      </w:r>
    </w:p>
    <w:p w14:paraId="476F1D6B" w14:textId="77777777" w:rsidR="00E37A5E" w:rsidRDefault="001008C8">
      <w:pPr>
        <w:spacing w:after="125" w:line="259" w:lineRule="auto"/>
        <w:ind w:left="0" w:firstLine="0"/>
      </w:pPr>
      <w:r>
        <w:rPr>
          <w:b/>
          <w:i/>
          <w:sz w:val="10"/>
        </w:rPr>
        <w:t xml:space="preserve"> </w:t>
      </w:r>
    </w:p>
    <w:p w14:paraId="0CC8796D" w14:textId="6FFC6B34" w:rsidR="00E37A5E" w:rsidRDefault="001008C8">
      <w:pPr>
        <w:spacing w:after="0" w:line="259" w:lineRule="auto"/>
      </w:pPr>
      <w:r>
        <w:rPr>
          <w:b/>
          <w:i/>
        </w:rPr>
        <w:t xml:space="preserve">ALL submissions must be received by </w:t>
      </w:r>
      <w:r>
        <w:rPr>
          <w:b/>
          <w:i/>
          <w:shd w:val="clear" w:color="auto" w:fill="FFFF00"/>
        </w:rPr>
        <w:t xml:space="preserve">5 PM on </w:t>
      </w:r>
      <w:r w:rsidR="0097663A">
        <w:rPr>
          <w:b/>
          <w:i/>
          <w:shd w:val="clear" w:color="auto" w:fill="FFFF00"/>
        </w:rPr>
        <w:t>December 1, 2021</w:t>
      </w:r>
      <w:r>
        <w:rPr>
          <w:b/>
          <w:i/>
          <w:shd w:val="clear" w:color="auto" w:fill="FFFF00"/>
        </w:rPr>
        <w:t>.</w:t>
      </w:r>
      <w:r>
        <w:rPr>
          <w:b/>
          <w:i/>
          <w:sz w:val="10"/>
        </w:rPr>
        <w:t xml:space="preserve"> </w:t>
      </w:r>
    </w:p>
    <w:p w14:paraId="01E6FF20" w14:textId="77777777" w:rsidR="00E37A5E" w:rsidRDefault="001008C8">
      <w:pPr>
        <w:spacing w:after="0" w:line="259" w:lineRule="auto"/>
        <w:ind w:left="0" w:firstLine="0"/>
      </w:pPr>
      <w:r>
        <w:t xml:space="preserve"> </w:t>
      </w:r>
    </w:p>
    <w:p w14:paraId="15D62EC4" w14:textId="3604A1F0" w:rsidR="00E37A5E" w:rsidRDefault="001008C8">
      <w:pPr>
        <w:ind w:left="-5" w:right="53"/>
      </w:pPr>
      <w:r>
        <w:t xml:space="preserve">Should you have any additional questions, please do not hesitate to email me at </w:t>
      </w:r>
      <w:hyperlink r:id="rId9" w:history="1">
        <w:r w:rsidR="0022159B" w:rsidRPr="005E5477">
          <w:rPr>
            <w:rStyle w:val="Hyperlink"/>
          </w:rPr>
          <w:t>pauline.levesque@gmail.com</w:t>
        </w:r>
      </w:hyperlink>
      <w:r w:rsidR="0022159B">
        <w:t xml:space="preserve"> or 843-286-7039.</w:t>
      </w:r>
    </w:p>
    <w:p w14:paraId="54CCDB43" w14:textId="77777777" w:rsidR="00E37A5E" w:rsidRDefault="001008C8">
      <w:pPr>
        <w:spacing w:after="0" w:line="259" w:lineRule="auto"/>
        <w:ind w:left="0" w:firstLine="0"/>
      </w:pPr>
      <w:r>
        <w:t xml:space="preserve"> </w:t>
      </w:r>
    </w:p>
    <w:p w14:paraId="520483D0" w14:textId="77777777" w:rsidR="00E37A5E" w:rsidRDefault="001008C8">
      <w:pPr>
        <w:ind w:left="-5" w:right="53"/>
      </w:pPr>
      <w:r>
        <w:t xml:space="preserve">Yours In Rotary Service, </w:t>
      </w:r>
    </w:p>
    <w:p w14:paraId="1241A0AD" w14:textId="77777777" w:rsidR="00E37A5E" w:rsidRDefault="001008C8">
      <w:pPr>
        <w:spacing w:after="0" w:line="259" w:lineRule="auto"/>
        <w:ind w:left="0" w:firstLine="0"/>
      </w:pPr>
      <w:r>
        <w:t xml:space="preserve"> </w:t>
      </w:r>
    </w:p>
    <w:p w14:paraId="7ABDC5B7" w14:textId="307B6DDB" w:rsidR="00E37A5E" w:rsidRDefault="001008C8">
      <w:pPr>
        <w:ind w:left="-5" w:right="53"/>
      </w:pPr>
      <w:r>
        <w:t xml:space="preserve">IPDG </w:t>
      </w:r>
      <w:r w:rsidR="00D63DFA">
        <w:t>Pauline Levesque</w:t>
      </w:r>
      <w:r>
        <w:t xml:space="preserve"> </w:t>
      </w:r>
    </w:p>
    <w:p w14:paraId="5D56F883" w14:textId="77777777" w:rsidR="00E37A5E" w:rsidRDefault="001008C8">
      <w:pPr>
        <w:ind w:left="-5" w:right="53"/>
      </w:pPr>
      <w:r>
        <w:t>202</w:t>
      </w:r>
      <w:r>
        <w:t>0</w:t>
      </w:r>
      <w:r>
        <w:t xml:space="preserve"> District Nominating Committee Chair </w:t>
      </w:r>
    </w:p>
    <w:p w14:paraId="6C889D51" w14:textId="77777777" w:rsidR="00E37A5E" w:rsidRDefault="001008C8">
      <w:pPr>
        <w:spacing w:after="0" w:line="259" w:lineRule="auto"/>
        <w:ind w:left="0" w:firstLine="0"/>
      </w:pPr>
      <w:r>
        <w:rPr>
          <w:rFonts w:ascii="Cambria" w:eastAsia="Cambria" w:hAnsi="Cambria" w:cs="Cambria"/>
        </w:rPr>
        <w:t xml:space="preserve"> </w:t>
      </w:r>
    </w:p>
    <w:p w14:paraId="50082390" w14:textId="77777777" w:rsidR="00E37A5E" w:rsidRDefault="001008C8">
      <w:pPr>
        <w:spacing w:after="0" w:line="259" w:lineRule="auto"/>
        <w:ind w:left="0" w:firstLine="0"/>
      </w:pPr>
      <w:r>
        <w:rPr>
          <w:rFonts w:ascii="Times New Roman" w:eastAsia="Times New Roman" w:hAnsi="Times New Roman" w:cs="Times New Roman"/>
        </w:rPr>
        <w:t xml:space="preserve"> </w:t>
      </w:r>
    </w:p>
    <w:p w14:paraId="63491DF5" w14:textId="77777777" w:rsidR="00E37A5E" w:rsidRDefault="001008C8">
      <w:pPr>
        <w:spacing w:after="0" w:line="259" w:lineRule="auto"/>
        <w:ind w:left="0" w:firstLine="0"/>
      </w:pPr>
      <w:r>
        <w:rPr>
          <w:rFonts w:ascii="Times New Roman" w:eastAsia="Times New Roman" w:hAnsi="Times New Roman" w:cs="Times New Roman"/>
        </w:rPr>
        <w:t xml:space="preserve"> </w:t>
      </w:r>
    </w:p>
    <w:p w14:paraId="070F2742" w14:textId="14CCC708" w:rsidR="00E37A5E" w:rsidRDefault="001008C8">
      <w:pPr>
        <w:spacing w:after="0" w:line="259" w:lineRule="auto"/>
        <w:ind w:left="0" w:firstLine="0"/>
        <w:rPr>
          <w:rFonts w:ascii="Times New Roman" w:eastAsia="Times New Roman" w:hAnsi="Times New Roman" w:cs="Times New Roman"/>
        </w:rPr>
      </w:pPr>
      <w:r>
        <w:rPr>
          <w:rFonts w:ascii="Times New Roman" w:eastAsia="Times New Roman" w:hAnsi="Times New Roman" w:cs="Times New Roman"/>
        </w:rPr>
        <w:t xml:space="preserve"> </w:t>
      </w:r>
    </w:p>
    <w:p w14:paraId="0EFC2A7E" w14:textId="7AF6DA2B" w:rsidR="0022159B" w:rsidRDefault="0022159B">
      <w:pPr>
        <w:spacing w:after="0" w:line="259" w:lineRule="auto"/>
        <w:ind w:left="0" w:firstLine="0"/>
        <w:rPr>
          <w:rFonts w:ascii="Times New Roman" w:eastAsia="Times New Roman" w:hAnsi="Times New Roman" w:cs="Times New Roman"/>
        </w:rPr>
      </w:pPr>
    </w:p>
    <w:p w14:paraId="6B1C9EE0" w14:textId="4407EFEF" w:rsidR="0022159B" w:rsidRDefault="0022159B">
      <w:pPr>
        <w:spacing w:after="0" w:line="259" w:lineRule="auto"/>
        <w:ind w:left="0" w:firstLine="0"/>
        <w:rPr>
          <w:rFonts w:ascii="Times New Roman" w:eastAsia="Times New Roman" w:hAnsi="Times New Roman" w:cs="Times New Roman"/>
        </w:rPr>
      </w:pPr>
    </w:p>
    <w:p w14:paraId="7F8C87B3" w14:textId="4D3EE319" w:rsidR="0022159B" w:rsidRDefault="0022159B">
      <w:pPr>
        <w:spacing w:after="0" w:line="259" w:lineRule="auto"/>
        <w:ind w:left="0" w:firstLine="0"/>
        <w:rPr>
          <w:rFonts w:ascii="Times New Roman" w:eastAsia="Times New Roman" w:hAnsi="Times New Roman" w:cs="Times New Roman"/>
        </w:rPr>
      </w:pPr>
    </w:p>
    <w:p w14:paraId="009B26B4" w14:textId="5B287B17" w:rsidR="0022159B" w:rsidRDefault="0022159B">
      <w:pPr>
        <w:spacing w:after="0" w:line="259" w:lineRule="auto"/>
        <w:ind w:left="0" w:firstLine="0"/>
        <w:rPr>
          <w:rFonts w:ascii="Times New Roman" w:eastAsia="Times New Roman" w:hAnsi="Times New Roman" w:cs="Times New Roman"/>
        </w:rPr>
      </w:pPr>
    </w:p>
    <w:p w14:paraId="3B0707EF" w14:textId="17C83451" w:rsidR="0022159B" w:rsidRDefault="0022159B">
      <w:pPr>
        <w:spacing w:after="0" w:line="259" w:lineRule="auto"/>
        <w:ind w:left="0" w:firstLine="0"/>
        <w:rPr>
          <w:rFonts w:ascii="Times New Roman" w:eastAsia="Times New Roman" w:hAnsi="Times New Roman" w:cs="Times New Roman"/>
        </w:rPr>
      </w:pPr>
    </w:p>
    <w:p w14:paraId="768BCEC1" w14:textId="6C87BF51" w:rsidR="0022159B" w:rsidRDefault="0022159B">
      <w:pPr>
        <w:spacing w:after="0" w:line="259" w:lineRule="auto"/>
        <w:ind w:left="0" w:firstLine="0"/>
        <w:rPr>
          <w:rFonts w:ascii="Times New Roman" w:eastAsia="Times New Roman" w:hAnsi="Times New Roman" w:cs="Times New Roman"/>
        </w:rPr>
      </w:pPr>
    </w:p>
    <w:p w14:paraId="2EC37459" w14:textId="1B533FCB" w:rsidR="0022159B" w:rsidRDefault="0022159B">
      <w:pPr>
        <w:spacing w:after="0" w:line="259" w:lineRule="auto"/>
        <w:ind w:left="0" w:firstLine="0"/>
        <w:rPr>
          <w:rFonts w:ascii="Times New Roman" w:eastAsia="Times New Roman" w:hAnsi="Times New Roman" w:cs="Times New Roman"/>
        </w:rPr>
      </w:pPr>
    </w:p>
    <w:p w14:paraId="63C310D5" w14:textId="4D699D29" w:rsidR="0022159B" w:rsidRDefault="0022159B">
      <w:pPr>
        <w:spacing w:after="0" w:line="259" w:lineRule="auto"/>
        <w:ind w:left="0" w:firstLine="0"/>
        <w:rPr>
          <w:rFonts w:ascii="Times New Roman" w:eastAsia="Times New Roman" w:hAnsi="Times New Roman" w:cs="Times New Roman"/>
        </w:rPr>
      </w:pPr>
    </w:p>
    <w:p w14:paraId="67BF094E" w14:textId="26D4E641" w:rsidR="0022159B" w:rsidRDefault="0022159B">
      <w:pPr>
        <w:spacing w:after="0" w:line="259" w:lineRule="auto"/>
        <w:ind w:left="0" w:firstLine="0"/>
        <w:rPr>
          <w:rFonts w:ascii="Times New Roman" w:eastAsia="Times New Roman" w:hAnsi="Times New Roman" w:cs="Times New Roman"/>
        </w:rPr>
      </w:pPr>
    </w:p>
    <w:p w14:paraId="50921B30" w14:textId="1029D689" w:rsidR="0022159B" w:rsidRDefault="0022159B">
      <w:pPr>
        <w:spacing w:after="0" w:line="259" w:lineRule="auto"/>
        <w:ind w:left="0" w:firstLine="0"/>
        <w:rPr>
          <w:rFonts w:ascii="Times New Roman" w:eastAsia="Times New Roman" w:hAnsi="Times New Roman" w:cs="Times New Roman"/>
        </w:rPr>
      </w:pPr>
    </w:p>
    <w:p w14:paraId="3017EDEF" w14:textId="210FAB17" w:rsidR="0022159B" w:rsidRDefault="0022159B">
      <w:pPr>
        <w:spacing w:after="0" w:line="259" w:lineRule="auto"/>
        <w:ind w:left="0" w:firstLine="0"/>
        <w:rPr>
          <w:rFonts w:ascii="Times New Roman" w:eastAsia="Times New Roman" w:hAnsi="Times New Roman" w:cs="Times New Roman"/>
        </w:rPr>
      </w:pPr>
    </w:p>
    <w:p w14:paraId="71234CD9" w14:textId="72480336" w:rsidR="0022159B" w:rsidRDefault="0022159B">
      <w:pPr>
        <w:spacing w:after="0" w:line="259" w:lineRule="auto"/>
        <w:ind w:left="0" w:firstLine="0"/>
        <w:rPr>
          <w:rFonts w:ascii="Times New Roman" w:eastAsia="Times New Roman" w:hAnsi="Times New Roman" w:cs="Times New Roman"/>
        </w:rPr>
      </w:pPr>
    </w:p>
    <w:p w14:paraId="4FB01B7D" w14:textId="321B6167" w:rsidR="0022159B" w:rsidRDefault="0022159B">
      <w:pPr>
        <w:spacing w:after="0" w:line="259" w:lineRule="auto"/>
        <w:ind w:left="0" w:firstLine="0"/>
        <w:rPr>
          <w:rFonts w:ascii="Times New Roman" w:eastAsia="Times New Roman" w:hAnsi="Times New Roman" w:cs="Times New Roman"/>
        </w:rPr>
      </w:pPr>
    </w:p>
    <w:p w14:paraId="5F7481D6" w14:textId="13A5CB48" w:rsidR="0022159B" w:rsidRDefault="0022159B">
      <w:pPr>
        <w:spacing w:after="0" w:line="259" w:lineRule="auto"/>
        <w:ind w:left="0" w:firstLine="0"/>
        <w:rPr>
          <w:rFonts w:ascii="Times New Roman" w:eastAsia="Times New Roman" w:hAnsi="Times New Roman" w:cs="Times New Roman"/>
        </w:rPr>
      </w:pPr>
    </w:p>
    <w:p w14:paraId="5A744925" w14:textId="3A26EEED" w:rsidR="0022159B" w:rsidRDefault="0022159B">
      <w:pPr>
        <w:spacing w:after="0" w:line="259" w:lineRule="auto"/>
        <w:ind w:left="0" w:firstLine="0"/>
        <w:rPr>
          <w:rFonts w:ascii="Times New Roman" w:eastAsia="Times New Roman" w:hAnsi="Times New Roman" w:cs="Times New Roman"/>
        </w:rPr>
      </w:pPr>
    </w:p>
    <w:p w14:paraId="02A8D5D0" w14:textId="221F4CA1" w:rsidR="0022159B" w:rsidRDefault="0022159B">
      <w:pPr>
        <w:spacing w:after="0" w:line="259" w:lineRule="auto"/>
        <w:ind w:left="0" w:firstLine="0"/>
        <w:rPr>
          <w:rFonts w:ascii="Times New Roman" w:eastAsia="Times New Roman" w:hAnsi="Times New Roman" w:cs="Times New Roman"/>
        </w:rPr>
      </w:pPr>
    </w:p>
    <w:p w14:paraId="25CB7B95" w14:textId="0A50CB5D" w:rsidR="0022159B" w:rsidRDefault="0022159B">
      <w:pPr>
        <w:spacing w:after="0" w:line="259" w:lineRule="auto"/>
        <w:ind w:left="0" w:firstLine="0"/>
        <w:rPr>
          <w:rFonts w:ascii="Times New Roman" w:eastAsia="Times New Roman" w:hAnsi="Times New Roman" w:cs="Times New Roman"/>
        </w:rPr>
      </w:pPr>
    </w:p>
    <w:p w14:paraId="70DC88AD" w14:textId="05F770F3" w:rsidR="00E37A5E" w:rsidRPr="00AD0195" w:rsidRDefault="001008C8" w:rsidP="00AD0195">
      <w:pPr>
        <w:spacing w:after="3" w:line="259" w:lineRule="auto"/>
        <w:ind w:left="0" w:firstLine="0"/>
        <w:rPr>
          <w:rFonts w:ascii="Times New Roman" w:eastAsia="Times New Roman" w:hAnsi="Times New Roman" w:cs="Times New Roman"/>
        </w:rPr>
      </w:pPr>
      <w:r>
        <w:rPr>
          <w:rFonts w:ascii="Trebuchet MS" w:eastAsia="Trebuchet MS" w:hAnsi="Trebuchet MS" w:cs="Trebuchet MS"/>
          <w:b/>
          <w:sz w:val="40"/>
        </w:rPr>
        <w:t xml:space="preserve"> </w:t>
      </w:r>
    </w:p>
    <w:p w14:paraId="3E9E8EE6" w14:textId="2AD60F29" w:rsidR="00E37A5E" w:rsidRDefault="001008C8" w:rsidP="00AD0195">
      <w:pPr>
        <w:spacing w:after="0" w:line="259" w:lineRule="auto"/>
        <w:ind w:left="0" w:firstLine="0"/>
      </w:pPr>
      <w:r>
        <w:rPr>
          <w:rFonts w:ascii="Trebuchet MS" w:eastAsia="Trebuchet MS" w:hAnsi="Trebuchet MS" w:cs="Trebuchet MS"/>
          <w:b/>
          <w:sz w:val="40"/>
        </w:rPr>
        <w:t xml:space="preserve"> </w:t>
      </w:r>
    </w:p>
    <w:p w14:paraId="2324BE8C" w14:textId="77777777" w:rsidR="004374DA" w:rsidRDefault="004374DA" w:rsidP="004374DA">
      <w:pPr>
        <w:pStyle w:val="Heading1"/>
        <w:jc w:val="left"/>
        <w:rPr>
          <w:rFonts w:ascii="Arial" w:eastAsia="Arial" w:hAnsi="Arial" w:cs="Arial"/>
          <w:sz w:val="36"/>
          <w:szCs w:val="36"/>
        </w:rPr>
      </w:pPr>
      <w:r>
        <w:rPr>
          <w:noProof/>
        </w:rPr>
        <w:lastRenderedPageBreak/>
        <w:drawing>
          <wp:inline distT="0" distB="0" distL="0" distR="0" wp14:anchorId="6E2A26FF" wp14:editId="6226FCBF">
            <wp:extent cx="1463040" cy="548640"/>
            <wp:effectExtent l="0" t="0" r="381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63040" cy="548640"/>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1" allowOverlap="1" wp14:anchorId="0CBB0BD3" wp14:editId="7292F3E2">
                <wp:simplePos x="0" y="0"/>
                <wp:positionH relativeFrom="column">
                  <wp:posOffset>5315585</wp:posOffset>
                </wp:positionH>
                <wp:positionV relativeFrom="paragraph">
                  <wp:posOffset>-81280</wp:posOffset>
                </wp:positionV>
                <wp:extent cx="914400" cy="228600"/>
                <wp:effectExtent l="3810"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C41CB" w14:textId="77777777" w:rsidR="004374DA" w:rsidRPr="00DE6891" w:rsidRDefault="004374DA" w:rsidP="004374DA">
                            <w:pPr>
                              <w:pStyle w:val="LanguageCode"/>
                            </w:pPr>
                            <w:r w:rsidRPr="00DE6891">
                              <w:t>ENGLISH (EN)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B0BD3" id="_x0000_t202" coordsize="21600,21600" o:spt="202" path="m,l,21600r21600,l21600,xe">
                <v:stroke joinstyle="miter"/>
                <v:path gradientshapeok="t" o:connecttype="rect"/>
              </v:shapetype>
              <v:shape id="Text Box 1" o:spid="_x0000_s1026" type="#_x0000_t202" style="position:absolute;left:0;text-align:left;margin-left:418.55pt;margin-top:-6.4pt;width:1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" filled="f" stroked="f">
                <v:textbox>
                  <w:txbxContent>
                    <w:p w14:paraId="1B6C41CB" w14:textId="77777777" w:rsidR="004374DA" w:rsidRPr="00DE6891" w:rsidRDefault="004374DA" w:rsidP="004374DA">
                      <w:pPr>
                        <w:pStyle w:val="LanguageCode"/>
                      </w:pPr>
                      <w:r w:rsidRPr="00DE6891">
                        <w:t>ENGLISH (EN)</w:t>
                      </w:r>
                    </w:p>
                  </w:txbxContent>
                </v:textbox>
              </v:shape>
            </w:pict>
          </mc:Fallback>
        </mc:AlternateContent>
      </w:r>
    </w:p>
    <w:p w14:paraId="53AEC45E" w14:textId="77777777" w:rsidR="004374DA" w:rsidRDefault="004374DA" w:rsidP="004374DA">
      <w:pPr>
        <w:pStyle w:val="Heading1"/>
        <w:jc w:val="left"/>
        <w:rPr>
          <w:rFonts w:ascii="Arial" w:eastAsia="Arial" w:hAnsi="Arial" w:cs="Arial"/>
          <w:sz w:val="36"/>
          <w:szCs w:val="36"/>
        </w:rPr>
      </w:pPr>
    </w:p>
    <w:p w14:paraId="21C4EC2E" w14:textId="3FAAD164" w:rsidR="00F47AD6" w:rsidRPr="004374DA" w:rsidRDefault="004374DA" w:rsidP="004374DA">
      <w:pPr>
        <w:pStyle w:val="Heading1"/>
        <w:jc w:val="left"/>
        <w:rPr>
          <w:rFonts w:ascii="Arial Narrow" w:hAnsi="Arial Narrow"/>
          <w:i/>
          <w:szCs w:val="40"/>
        </w:rPr>
      </w:pPr>
      <w:r w:rsidRPr="00BA131C">
        <w:rPr>
          <w:rFonts w:ascii="Arial Narrow" w:eastAsia="Arial" w:hAnsi="Arial Narrow" w:cs="Arial"/>
          <w:color w:val="17458F"/>
          <w:szCs w:val="40"/>
        </w:rPr>
        <w:t>DISTRICT ELECTION GUIDELINES</w:t>
      </w:r>
    </w:p>
    <w:p w14:paraId="1AA562F3" w14:textId="77777777" w:rsidR="00F47AD6" w:rsidRPr="00A657DE" w:rsidRDefault="00F47AD6" w:rsidP="00F47AD6">
      <w:pPr>
        <w:rPr>
          <w:rFonts w:ascii="Arial Narrow" w:hAnsi="Arial Narrow"/>
          <w:sz w:val="22"/>
          <w:szCs w:val="22"/>
        </w:rPr>
      </w:pPr>
    </w:p>
    <w:p w14:paraId="55D1CDA2" w14:textId="77777777" w:rsidR="00F47AD6" w:rsidRPr="00A657DE" w:rsidRDefault="00F47AD6" w:rsidP="00F47AD6">
      <w:pPr>
        <w:rPr>
          <w:rFonts w:ascii="Arial Narrow" w:hAnsi="Arial Narrow"/>
        </w:rPr>
      </w:pPr>
      <w:r w:rsidRPr="00A657DE">
        <w:rPr>
          <w:rFonts w:ascii="Arial Narrow" w:hAnsi="Arial Narrow"/>
        </w:rPr>
        <w:t>This document is intended for distribution by district governors to their Rotary clubs at the time of the official call for nominations.</w:t>
      </w:r>
    </w:p>
    <w:p w14:paraId="6CCA9305" w14:textId="77777777" w:rsidR="00F47AD6" w:rsidRPr="00A657DE" w:rsidRDefault="00F47AD6" w:rsidP="00F47AD6">
      <w:pPr>
        <w:rPr>
          <w:rFonts w:ascii="Arial Narrow" w:hAnsi="Arial Narrow"/>
        </w:rPr>
      </w:pPr>
    </w:p>
    <w:p w14:paraId="3277187C" w14:textId="77777777" w:rsidR="00F47AD6" w:rsidRPr="00A657DE" w:rsidRDefault="00F47AD6" w:rsidP="00F47AD6">
      <w:pPr>
        <w:rPr>
          <w:rFonts w:ascii="Arial Narrow" w:hAnsi="Arial Narrow"/>
        </w:rPr>
      </w:pPr>
      <w:r w:rsidRPr="00A657DE">
        <w:rPr>
          <w:rFonts w:ascii="Arial Narrow" w:hAnsi="Arial Narrow"/>
          <w:b/>
        </w:rPr>
        <w:t>A fundamental principle of Rotary is that the best qualified candidate should be selected for service in elective offices</w:t>
      </w:r>
      <w:r w:rsidRPr="00A657DE">
        <w:rPr>
          <w:rFonts w:ascii="Arial Narrow" w:hAnsi="Arial Narrow"/>
        </w:rPr>
        <w:t>. The RI Bylaws prohibit any effort by a candidate, a candidate’s supporter, or any Rotarian to influence the selection process in a positive or negative manner, including</w:t>
      </w:r>
      <w:r>
        <w:rPr>
          <w:rFonts w:ascii="Arial Narrow" w:hAnsi="Arial Narrow"/>
        </w:rPr>
        <w:t>,</w:t>
      </w:r>
      <w:r w:rsidRPr="00A657DE">
        <w:rPr>
          <w:rFonts w:ascii="Arial Narrow" w:hAnsi="Arial Narrow"/>
        </w:rPr>
        <w:t xml:space="preserve"> but not limited to, campaigning or canvassing. The RI Board developed these guidelines to assist Rotarians in better understanding election procedures</w:t>
      </w:r>
      <w:r w:rsidRPr="00A657DE">
        <w:rPr>
          <w:rFonts w:ascii="Arial Narrow" w:hAnsi="Arial Narrow"/>
          <w:b/>
        </w:rPr>
        <w:t>:</w:t>
      </w:r>
    </w:p>
    <w:p w14:paraId="1DF315A8" w14:textId="77777777" w:rsidR="00F47AD6" w:rsidRPr="00A657DE" w:rsidRDefault="00F47AD6" w:rsidP="00F47AD6">
      <w:pPr>
        <w:rPr>
          <w:rFonts w:ascii="Arial Narrow" w:hAnsi="Arial Narrow"/>
        </w:rPr>
      </w:pPr>
    </w:p>
    <w:p w14:paraId="119281E3" w14:textId="77777777" w:rsidR="00F47AD6" w:rsidRDefault="00F47AD6" w:rsidP="00F47AD6">
      <w:pPr>
        <w:spacing w:after="120"/>
        <w:rPr>
          <w:rFonts w:ascii="Arial Narrow" w:hAnsi="Arial Narrow"/>
          <w:bCs/>
          <w:iCs/>
        </w:rPr>
      </w:pPr>
    </w:p>
    <w:p w14:paraId="3C8D8941" w14:textId="77777777" w:rsidR="00F47AD6" w:rsidRPr="006D2E5E" w:rsidRDefault="00F47AD6" w:rsidP="00F47AD6">
      <w:pPr>
        <w:spacing w:after="120"/>
        <w:rPr>
          <w:rFonts w:ascii="Arial Narrow" w:hAnsi="Arial Narrow"/>
          <w:b/>
          <w:iCs/>
        </w:rPr>
      </w:pPr>
      <w:r w:rsidRPr="006D2E5E">
        <w:rPr>
          <w:rFonts w:ascii="Arial Narrow" w:hAnsi="Arial Narrow"/>
          <w:b/>
          <w:iCs/>
        </w:rPr>
        <w:t xml:space="preserve">For </w:t>
      </w:r>
      <w:r>
        <w:rPr>
          <w:rFonts w:ascii="Arial Narrow" w:hAnsi="Arial Narrow"/>
          <w:b/>
          <w:iCs/>
        </w:rPr>
        <w:t>a</w:t>
      </w:r>
      <w:r w:rsidRPr="006D2E5E">
        <w:rPr>
          <w:rFonts w:ascii="Arial Narrow" w:hAnsi="Arial Narrow"/>
          <w:b/>
          <w:iCs/>
        </w:rPr>
        <w:t>ll Rotarians</w:t>
      </w:r>
    </w:p>
    <w:p w14:paraId="1CD74766" w14:textId="77777777" w:rsidR="00F47AD6" w:rsidRPr="00A657DE" w:rsidRDefault="00F47AD6" w:rsidP="00F47AD6">
      <w:pPr>
        <w:numPr>
          <w:ilvl w:val="0"/>
          <w:numId w:val="10"/>
        </w:numPr>
        <w:tabs>
          <w:tab w:val="clear" w:pos="720"/>
          <w:tab w:val="num" w:pos="1440"/>
        </w:tabs>
        <w:spacing w:after="0" w:line="240" w:lineRule="auto"/>
        <w:rPr>
          <w:rFonts w:ascii="Arial Narrow" w:hAnsi="Arial Narrow"/>
        </w:rPr>
      </w:pPr>
      <w:r w:rsidRPr="00A657DE">
        <w:rPr>
          <w:rFonts w:ascii="Arial Narrow" w:hAnsi="Arial Narrow"/>
        </w:rPr>
        <w:t>Review and comply with RI’s election guidelines as explained in the following documents:</w:t>
      </w:r>
    </w:p>
    <w:p w14:paraId="09DAE428" w14:textId="77777777" w:rsidR="00F47AD6" w:rsidRPr="00A657DE" w:rsidRDefault="00F47AD6" w:rsidP="00F47AD6">
      <w:pPr>
        <w:jc w:val="both"/>
        <w:rPr>
          <w:rFonts w:ascii="Arial Narrow" w:hAnsi="Arial Narrow"/>
        </w:rPr>
      </w:pPr>
      <w:r w:rsidRPr="00A657DE">
        <w:rPr>
          <w:rFonts w:ascii="Arial Narrow" w:hAnsi="Arial Narrow"/>
        </w:rPr>
        <w:t xml:space="preserve"> </w:t>
      </w:r>
    </w:p>
    <w:p w14:paraId="2D6F8CAD" w14:textId="77777777" w:rsidR="00F47AD6" w:rsidRPr="006D2E5E" w:rsidRDefault="00F47AD6" w:rsidP="00F47AD6">
      <w:pPr>
        <w:pStyle w:val="ListParagraph"/>
        <w:numPr>
          <w:ilvl w:val="1"/>
          <w:numId w:val="10"/>
        </w:numPr>
        <w:rPr>
          <w:rFonts w:ascii="Arial Narrow" w:hAnsi="Arial Narrow" w:cs="Arial"/>
          <w:i/>
          <w:szCs w:val="24"/>
        </w:rPr>
      </w:pPr>
      <w:r w:rsidRPr="00B175A1">
        <w:rPr>
          <w:rFonts w:ascii="Arial Narrow" w:hAnsi="Arial Narrow" w:cs="Arial"/>
          <w:iCs/>
          <w:szCs w:val="24"/>
        </w:rPr>
        <w:t>RI Bylaws</w:t>
      </w:r>
      <w:r>
        <w:rPr>
          <w:rFonts w:ascii="Arial Narrow" w:hAnsi="Arial Narrow" w:cs="Arial"/>
          <w:iCs/>
          <w:szCs w:val="24"/>
        </w:rPr>
        <w:t xml:space="preserve"> articles</w:t>
      </w:r>
      <w:r w:rsidRPr="00A657DE">
        <w:rPr>
          <w:rFonts w:ascii="Arial Narrow" w:hAnsi="Arial Narrow" w:cs="Arial"/>
          <w:szCs w:val="24"/>
        </w:rPr>
        <w:t xml:space="preserve"> 12 and 13 </w:t>
      </w:r>
    </w:p>
    <w:p w14:paraId="2B74A0E4" w14:textId="77777777" w:rsidR="00F47AD6" w:rsidRPr="00A657DE" w:rsidRDefault="00F47AD6" w:rsidP="00F47AD6">
      <w:pPr>
        <w:pStyle w:val="ListParagraph"/>
        <w:numPr>
          <w:ilvl w:val="1"/>
          <w:numId w:val="10"/>
        </w:numPr>
        <w:jc w:val="both"/>
        <w:rPr>
          <w:rFonts w:ascii="Arial Narrow" w:hAnsi="Arial Narrow" w:cs="Arial"/>
          <w:szCs w:val="24"/>
        </w:rPr>
      </w:pPr>
      <w:r w:rsidRPr="00B175A1">
        <w:rPr>
          <w:rFonts w:ascii="Arial Narrow" w:hAnsi="Arial Narrow" w:cs="Arial"/>
          <w:iCs/>
          <w:szCs w:val="24"/>
        </w:rPr>
        <w:t>Rotary Code of Policies</w:t>
      </w:r>
      <w:r>
        <w:rPr>
          <w:rFonts w:ascii="Arial Narrow" w:hAnsi="Arial Narrow" w:cs="Arial"/>
          <w:iCs/>
          <w:szCs w:val="24"/>
        </w:rPr>
        <w:t xml:space="preserve"> s</w:t>
      </w:r>
      <w:r w:rsidRPr="00B175A1">
        <w:rPr>
          <w:rFonts w:ascii="Arial Narrow" w:hAnsi="Arial Narrow" w:cs="Arial"/>
          <w:iCs/>
          <w:szCs w:val="24"/>
        </w:rPr>
        <w:t>ections</w:t>
      </w:r>
      <w:r w:rsidRPr="00A657DE">
        <w:rPr>
          <w:rFonts w:ascii="Arial Narrow" w:hAnsi="Arial Narrow" w:cs="Arial"/>
          <w:szCs w:val="24"/>
        </w:rPr>
        <w:t xml:space="preserve"> 17.030.</w:t>
      </w:r>
      <w:r w:rsidRPr="00062F74">
        <w:rPr>
          <w:rFonts w:ascii="Arial Narrow" w:hAnsi="Arial Narrow" w:cs="Arial"/>
          <w:szCs w:val="24"/>
        </w:rPr>
        <w:t>3</w:t>
      </w:r>
      <w:r>
        <w:rPr>
          <w:rFonts w:ascii="Arial Narrow" w:hAnsi="Arial Narrow" w:cs="Arial"/>
          <w:szCs w:val="24"/>
        </w:rPr>
        <w:t>.</w:t>
      </w:r>
      <w:r w:rsidRPr="00A40F24">
        <w:rPr>
          <w:rFonts w:ascii="Arial Narrow" w:hAnsi="Arial Narrow" w:cs="Arial"/>
          <w:szCs w:val="24"/>
        </w:rPr>
        <w:t xml:space="preserve">, </w:t>
      </w:r>
      <w:r w:rsidRPr="00062F74">
        <w:rPr>
          <w:rFonts w:ascii="Arial Narrow" w:hAnsi="Arial Narrow" w:cs="Arial"/>
          <w:szCs w:val="24"/>
        </w:rPr>
        <w:t>17</w:t>
      </w:r>
      <w:r w:rsidRPr="00A657DE">
        <w:rPr>
          <w:rFonts w:ascii="Arial Narrow" w:hAnsi="Arial Narrow" w:cs="Arial"/>
          <w:szCs w:val="24"/>
        </w:rPr>
        <w:t>.040</w:t>
      </w:r>
      <w:r>
        <w:rPr>
          <w:rFonts w:ascii="Arial Narrow" w:hAnsi="Arial Narrow" w:cs="Arial"/>
          <w:szCs w:val="24"/>
        </w:rPr>
        <w:t>.</w:t>
      </w:r>
      <w:r w:rsidRPr="00A657DE">
        <w:rPr>
          <w:rFonts w:ascii="Arial Narrow" w:hAnsi="Arial Narrow" w:cs="Arial"/>
          <w:szCs w:val="24"/>
        </w:rPr>
        <w:t>, 19.030</w:t>
      </w:r>
      <w:r>
        <w:rPr>
          <w:rFonts w:ascii="Arial Narrow" w:hAnsi="Arial Narrow" w:cs="Arial"/>
          <w:szCs w:val="24"/>
        </w:rPr>
        <w:t>.</w:t>
      </w:r>
      <w:r w:rsidRPr="00A657DE">
        <w:rPr>
          <w:rFonts w:ascii="Arial Narrow" w:hAnsi="Arial Narrow" w:cs="Arial"/>
          <w:szCs w:val="24"/>
        </w:rPr>
        <w:t>, 26.070</w:t>
      </w:r>
      <w:r>
        <w:rPr>
          <w:rFonts w:ascii="Arial Narrow" w:hAnsi="Arial Narrow" w:cs="Arial"/>
          <w:szCs w:val="24"/>
        </w:rPr>
        <w:t>.</w:t>
      </w:r>
    </w:p>
    <w:p w14:paraId="344D0EB7" w14:textId="77777777" w:rsidR="00F47AD6" w:rsidRPr="00A657DE" w:rsidRDefault="00F47AD6" w:rsidP="00F47AD6">
      <w:pPr>
        <w:pStyle w:val="ListParagraph"/>
        <w:rPr>
          <w:rFonts w:ascii="Arial Narrow" w:hAnsi="Arial Narrow" w:cs="Arial"/>
          <w:szCs w:val="24"/>
        </w:rPr>
      </w:pPr>
    </w:p>
    <w:p w14:paraId="0B3A4BB0" w14:textId="77777777" w:rsidR="00F47AD6" w:rsidRPr="00A657DE" w:rsidRDefault="00F47AD6" w:rsidP="00F47AD6">
      <w:pPr>
        <w:numPr>
          <w:ilvl w:val="0"/>
          <w:numId w:val="10"/>
        </w:numPr>
        <w:spacing w:after="0" w:line="240" w:lineRule="auto"/>
        <w:rPr>
          <w:rFonts w:ascii="Arial Narrow" w:hAnsi="Arial Narrow"/>
        </w:rPr>
      </w:pPr>
      <w:r w:rsidRPr="00A657DE">
        <w:rPr>
          <w:rFonts w:ascii="Arial Narrow" w:hAnsi="Arial Narrow"/>
        </w:rPr>
        <w:t>Avoid any actions designed to gain visibility, publicize candidates’ names and achievements, or give anyone an unfair advantage over someone else.</w:t>
      </w:r>
    </w:p>
    <w:p w14:paraId="5676642C" w14:textId="77777777" w:rsidR="00F47AD6" w:rsidRPr="00A657DE" w:rsidRDefault="00F47AD6" w:rsidP="00F47AD6">
      <w:pPr>
        <w:rPr>
          <w:rFonts w:ascii="Arial Narrow" w:hAnsi="Arial Narrow"/>
        </w:rPr>
      </w:pPr>
    </w:p>
    <w:p w14:paraId="16EDBF88" w14:textId="77777777" w:rsidR="00F47AD6" w:rsidRDefault="00F47AD6" w:rsidP="00F47AD6">
      <w:pPr>
        <w:spacing w:after="120"/>
        <w:rPr>
          <w:rFonts w:ascii="Arial Narrow" w:hAnsi="Arial Narrow"/>
          <w:b/>
          <w:i/>
          <w:u w:val="single"/>
        </w:rPr>
      </w:pPr>
    </w:p>
    <w:p w14:paraId="39D98C30" w14:textId="77777777" w:rsidR="00F47AD6" w:rsidRPr="006D2E5E" w:rsidRDefault="00F47AD6" w:rsidP="00F47AD6">
      <w:pPr>
        <w:spacing w:after="120"/>
        <w:rPr>
          <w:rFonts w:ascii="Arial Narrow" w:hAnsi="Arial Narrow"/>
          <w:b/>
          <w:iCs/>
        </w:rPr>
      </w:pPr>
      <w:r w:rsidRPr="006D2E5E">
        <w:rPr>
          <w:rFonts w:ascii="Arial Narrow" w:hAnsi="Arial Narrow"/>
          <w:b/>
          <w:iCs/>
        </w:rPr>
        <w:t xml:space="preserve">For </w:t>
      </w:r>
      <w:r>
        <w:rPr>
          <w:rFonts w:ascii="Arial Narrow" w:hAnsi="Arial Narrow"/>
          <w:b/>
          <w:iCs/>
        </w:rPr>
        <w:t>c</w:t>
      </w:r>
      <w:r w:rsidRPr="006D2E5E">
        <w:rPr>
          <w:rFonts w:ascii="Arial Narrow" w:hAnsi="Arial Narrow"/>
          <w:b/>
          <w:iCs/>
        </w:rPr>
        <w:t>andidates</w:t>
      </w:r>
    </w:p>
    <w:p w14:paraId="69E3E7B9" w14:textId="77777777" w:rsidR="00F47AD6" w:rsidRPr="00A657DE" w:rsidRDefault="00F47AD6" w:rsidP="00F47AD6">
      <w:pPr>
        <w:numPr>
          <w:ilvl w:val="0"/>
          <w:numId w:val="10"/>
        </w:numPr>
        <w:spacing w:after="0" w:line="240" w:lineRule="auto"/>
        <w:rPr>
          <w:rFonts w:ascii="Arial Narrow" w:hAnsi="Arial Narrow"/>
        </w:rPr>
      </w:pPr>
      <w:r w:rsidRPr="00A657DE">
        <w:rPr>
          <w:rFonts w:ascii="Arial Narrow" w:hAnsi="Arial Narrow"/>
        </w:rPr>
        <w:t>Immediately express disapproval in writing of any campaigning activities undertaken on your behalf and ask for the actions to cease.</w:t>
      </w:r>
    </w:p>
    <w:p w14:paraId="673D9FB0" w14:textId="77777777" w:rsidR="00F47AD6" w:rsidRPr="00A657DE" w:rsidRDefault="00F47AD6" w:rsidP="00F47AD6">
      <w:pPr>
        <w:ind w:left="360"/>
        <w:rPr>
          <w:rFonts w:ascii="Arial Narrow" w:hAnsi="Arial Narrow"/>
        </w:rPr>
      </w:pPr>
    </w:p>
    <w:p w14:paraId="422409F7" w14:textId="77777777" w:rsidR="00F47AD6" w:rsidRPr="00A657DE" w:rsidRDefault="00F47AD6" w:rsidP="00F47AD6">
      <w:pPr>
        <w:numPr>
          <w:ilvl w:val="0"/>
          <w:numId w:val="10"/>
        </w:numPr>
        <w:spacing w:after="0" w:line="240" w:lineRule="auto"/>
        <w:rPr>
          <w:rFonts w:ascii="Arial Narrow" w:hAnsi="Arial Narrow"/>
        </w:rPr>
      </w:pPr>
      <w:r w:rsidRPr="00A657DE">
        <w:rPr>
          <w:rFonts w:ascii="Arial Narrow" w:hAnsi="Arial Narrow"/>
        </w:rPr>
        <w:t>Do not respond in a similar manner to another candidate’s improper activities.</w:t>
      </w:r>
    </w:p>
    <w:p w14:paraId="7B9F1933" w14:textId="77777777" w:rsidR="00F47AD6" w:rsidRPr="00A657DE" w:rsidRDefault="00F47AD6" w:rsidP="00F47AD6">
      <w:pPr>
        <w:rPr>
          <w:rFonts w:ascii="Arial Narrow" w:hAnsi="Arial Narrow"/>
        </w:rPr>
      </w:pPr>
    </w:p>
    <w:p w14:paraId="2196BCE1" w14:textId="77777777" w:rsidR="00F47AD6" w:rsidRPr="00A657DE" w:rsidRDefault="00F47AD6" w:rsidP="00F47AD6">
      <w:pPr>
        <w:numPr>
          <w:ilvl w:val="0"/>
          <w:numId w:val="10"/>
        </w:numPr>
        <w:spacing w:after="0" w:line="240" w:lineRule="auto"/>
        <w:rPr>
          <w:rFonts w:ascii="Arial Narrow" w:hAnsi="Arial Narrow"/>
        </w:rPr>
      </w:pPr>
      <w:r w:rsidRPr="00A657DE">
        <w:rPr>
          <w:rFonts w:ascii="Arial Narrow" w:hAnsi="Arial Narrow"/>
        </w:rPr>
        <w:t>Do not communicate with or visit clubs involved in the election, except to fulfill necessary functions. If there are any concerns that a current assignment or a new assignment may give an appearance of campaigning, consult with the district governor. Routine performance of assigned activities is not a violation of Rotary’s election policies.</w:t>
      </w:r>
    </w:p>
    <w:p w14:paraId="2ED8C740" w14:textId="77777777" w:rsidR="00F47AD6" w:rsidRPr="00A657DE" w:rsidRDefault="00F47AD6" w:rsidP="00F47AD6">
      <w:pPr>
        <w:jc w:val="right"/>
        <w:rPr>
          <w:rFonts w:ascii="Arial Narrow" w:hAnsi="Arial Narrow"/>
        </w:rPr>
      </w:pPr>
    </w:p>
    <w:p w14:paraId="63DCE1D9"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2BD128EF"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121C3045"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5E747991"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356899DA" w14:textId="77777777" w:rsidR="00E37A5E" w:rsidRDefault="001008C8">
      <w:pPr>
        <w:spacing w:after="0" w:line="259" w:lineRule="auto"/>
        <w:ind w:left="188" w:firstLine="0"/>
        <w:jc w:val="center"/>
      </w:pPr>
      <w:r>
        <w:rPr>
          <w:rFonts w:ascii="Trebuchet MS" w:eastAsia="Trebuchet MS" w:hAnsi="Trebuchet MS" w:cs="Trebuchet MS"/>
          <w:b/>
          <w:sz w:val="40"/>
        </w:rPr>
        <w:lastRenderedPageBreak/>
        <w:t xml:space="preserve"> </w:t>
      </w:r>
    </w:p>
    <w:p w14:paraId="08E30270"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07E125AF"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636F5761"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417815E8"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36ED2DD0"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440357CF" w14:textId="77777777" w:rsidR="00E37A5E" w:rsidRDefault="001008C8">
      <w:pPr>
        <w:spacing w:after="0" w:line="259" w:lineRule="auto"/>
        <w:ind w:left="188" w:firstLine="0"/>
        <w:jc w:val="center"/>
      </w:pPr>
      <w:r>
        <w:rPr>
          <w:rFonts w:ascii="Trebuchet MS" w:eastAsia="Trebuchet MS" w:hAnsi="Trebuchet MS" w:cs="Trebuchet MS"/>
          <w:b/>
          <w:sz w:val="40"/>
        </w:rPr>
        <w:t xml:space="preserve"> </w:t>
      </w:r>
    </w:p>
    <w:p w14:paraId="4F4C7278" w14:textId="77777777" w:rsidR="00E37A5E" w:rsidRDefault="001008C8">
      <w:pPr>
        <w:pStyle w:val="Heading1"/>
        <w:ind w:right="2203"/>
      </w:pPr>
      <w:r>
        <w:t xml:space="preserve">REQUIRED APPLICANT MATERIALS  </w:t>
      </w:r>
    </w:p>
    <w:p w14:paraId="42D0505E" w14:textId="77777777" w:rsidR="00E37A5E" w:rsidRDefault="001008C8">
      <w:pPr>
        <w:spacing w:after="0" w:line="259" w:lineRule="auto"/>
        <w:ind w:left="0" w:firstLine="0"/>
      </w:pPr>
      <w:r>
        <w:rPr>
          <w:rFonts w:ascii="Trebuchet MS" w:eastAsia="Trebuchet MS" w:hAnsi="Trebuchet MS" w:cs="Trebuchet MS"/>
        </w:rPr>
        <w:t xml:space="preserve"> </w:t>
      </w:r>
    </w:p>
    <w:p w14:paraId="4CA7F9C5" w14:textId="77777777" w:rsidR="00E37A5E" w:rsidRDefault="001008C8">
      <w:pPr>
        <w:spacing w:after="0" w:line="259" w:lineRule="auto"/>
        <w:ind w:left="0" w:firstLine="0"/>
      </w:pPr>
      <w:r>
        <w:rPr>
          <w:rFonts w:ascii="Trebuchet MS" w:eastAsia="Trebuchet MS" w:hAnsi="Trebuchet MS" w:cs="Trebuchet MS"/>
        </w:rPr>
        <w:t xml:space="preserve"> </w:t>
      </w:r>
    </w:p>
    <w:p w14:paraId="6325C950" w14:textId="77777777" w:rsidR="00E37A5E" w:rsidRDefault="001008C8">
      <w:pPr>
        <w:spacing w:after="0" w:line="259" w:lineRule="auto"/>
        <w:ind w:left="0" w:firstLine="0"/>
      </w:pPr>
      <w:r>
        <w:rPr>
          <w:rFonts w:ascii="Trebuchet MS" w:eastAsia="Trebuchet MS" w:hAnsi="Trebuchet MS" w:cs="Trebuchet MS"/>
        </w:rPr>
        <w:t xml:space="preserve"> </w:t>
      </w:r>
    </w:p>
    <w:p w14:paraId="3BA8FE98" w14:textId="77777777" w:rsidR="00E37A5E" w:rsidRDefault="001008C8">
      <w:pPr>
        <w:spacing w:after="0" w:line="259" w:lineRule="auto"/>
        <w:ind w:left="0" w:firstLine="0"/>
      </w:pPr>
      <w:r>
        <w:rPr>
          <w:rFonts w:ascii="Trebuchet MS" w:eastAsia="Trebuchet MS" w:hAnsi="Trebuchet MS" w:cs="Trebuchet MS"/>
        </w:rPr>
        <w:t xml:space="preserve"> </w:t>
      </w:r>
    </w:p>
    <w:p w14:paraId="5D3BE2B6" w14:textId="77777777" w:rsidR="00E37A5E" w:rsidRDefault="001008C8">
      <w:pPr>
        <w:spacing w:after="0" w:line="259" w:lineRule="auto"/>
        <w:ind w:left="0" w:firstLine="0"/>
      </w:pPr>
      <w:r>
        <w:rPr>
          <w:rFonts w:ascii="Trebuchet MS" w:eastAsia="Trebuchet MS" w:hAnsi="Trebuchet MS" w:cs="Trebuchet MS"/>
        </w:rPr>
        <w:t xml:space="preserve"> </w:t>
      </w:r>
    </w:p>
    <w:p w14:paraId="5D75439F" w14:textId="77777777" w:rsidR="00E37A5E" w:rsidRDefault="001008C8">
      <w:pPr>
        <w:spacing w:after="0" w:line="259" w:lineRule="auto"/>
        <w:ind w:left="0" w:firstLine="0"/>
      </w:pPr>
      <w:r>
        <w:rPr>
          <w:rFonts w:ascii="Trebuchet MS" w:eastAsia="Trebuchet MS" w:hAnsi="Trebuchet MS" w:cs="Trebuchet MS"/>
        </w:rPr>
        <w:t xml:space="preserve"> </w:t>
      </w:r>
    </w:p>
    <w:p w14:paraId="76B00CFD" w14:textId="77777777" w:rsidR="00E37A5E" w:rsidRDefault="001008C8">
      <w:pPr>
        <w:spacing w:after="0" w:line="259" w:lineRule="auto"/>
        <w:ind w:left="0" w:firstLine="0"/>
      </w:pPr>
      <w:r>
        <w:rPr>
          <w:rFonts w:ascii="Trebuchet MS" w:eastAsia="Trebuchet MS" w:hAnsi="Trebuchet MS" w:cs="Trebuchet MS"/>
        </w:rPr>
        <w:t xml:space="preserve"> </w:t>
      </w:r>
    </w:p>
    <w:p w14:paraId="5AEF4B22" w14:textId="77777777" w:rsidR="00E37A5E" w:rsidRDefault="001008C8">
      <w:pPr>
        <w:spacing w:after="0" w:line="259" w:lineRule="auto"/>
        <w:ind w:left="0" w:firstLine="0"/>
      </w:pPr>
      <w:r>
        <w:rPr>
          <w:rFonts w:ascii="Trebuchet MS" w:eastAsia="Trebuchet MS" w:hAnsi="Trebuchet MS" w:cs="Trebuchet MS"/>
        </w:rPr>
        <w:t xml:space="preserve"> </w:t>
      </w:r>
    </w:p>
    <w:p w14:paraId="29222FB2" w14:textId="77777777" w:rsidR="00E37A5E" w:rsidRDefault="001008C8">
      <w:pPr>
        <w:spacing w:after="0" w:line="259" w:lineRule="auto"/>
        <w:ind w:left="0" w:firstLine="0"/>
      </w:pPr>
      <w:r>
        <w:rPr>
          <w:rFonts w:ascii="Trebuchet MS" w:eastAsia="Trebuchet MS" w:hAnsi="Trebuchet MS" w:cs="Trebuchet MS"/>
        </w:rPr>
        <w:t xml:space="preserve"> </w:t>
      </w:r>
    </w:p>
    <w:p w14:paraId="1F8C7910" w14:textId="77777777" w:rsidR="00E37A5E" w:rsidRDefault="001008C8">
      <w:pPr>
        <w:spacing w:after="0" w:line="259" w:lineRule="auto"/>
        <w:ind w:left="0" w:firstLine="0"/>
      </w:pPr>
      <w:r>
        <w:rPr>
          <w:rFonts w:ascii="Trebuchet MS" w:eastAsia="Trebuchet MS" w:hAnsi="Trebuchet MS" w:cs="Trebuchet MS"/>
        </w:rPr>
        <w:t xml:space="preserve"> </w:t>
      </w:r>
    </w:p>
    <w:p w14:paraId="6B0D1388" w14:textId="77777777" w:rsidR="00E37A5E" w:rsidRDefault="001008C8">
      <w:pPr>
        <w:spacing w:after="0" w:line="259" w:lineRule="auto"/>
        <w:ind w:left="0" w:firstLine="0"/>
      </w:pPr>
      <w:r>
        <w:rPr>
          <w:rFonts w:ascii="Trebuchet MS" w:eastAsia="Trebuchet MS" w:hAnsi="Trebuchet MS" w:cs="Trebuchet MS"/>
        </w:rPr>
        <w:t xml:space="preserve"> </w:t>
      </w:r>
    </w:p>
    <w:p w14:paraId="6FB33580" w14:textId="77777777" w:rsidR="00E37A5E" w:rsidRDefault="001008C8">
      <w:pPr>
        <w:spacing w:after="0" w:line="259" w:lineRule="auto"/>
        <w:ind w:left="0" w:firstLine="0"/>
      </w:pPr>
      <w:r>
        <w:rPr>
          <w:rFonts w:ascii="Trebuchet MS" w:eastAsia="Trebuchet MS" w:hAnsi="Trebuchet MS" w:cs="Trebuchet MS"/>
        </w:rPr>
        <w:t xml:space="preserve"> </w:t>
      </w:r>
    </w:p>
    <w:p w14:paraId="49185B52" w14:textId="77777777" w:rsidR="00E37A5E" w:rsidRDefault="001008C8">
      <w:pPr>
        <w:spacing w:after="0" w:line="259" w:lineRule="auto"/>
        <w:ind w:left="0" w:firstLine="0"/>
      </w:pPr>
      <w:r>
        <w:rPr>
          <w:rFonts w:ascii="Trebuchet MS" w:eastAsia="Trebuchet MS" w:hAnsi="Trebuchet MS" w:cs="Trebuchet MS"/>
        </w:rPr>
        <w:t xml:space="preserve"> </w:t>
      </w:r>
    </w:p>
    <w:p w14:paraId="46744150" w14:textId="77777777" w:rsidR="00E37A5E" w:rsidRDefault="001008C8">
      <w:pPr>
        <w:spacing w:after="0" w:line="259" w:lineRule="auto"/>
        <w:ind w:left="0" w:firstLine="0"/>
      </w:pPr>
      <w:r>
        <w:rPr>
          <w:rFonts w:ascii="Trebuchet MS" w:eastAsia="Trebuchet MS" w:hAnsi="Trebuchet MS" w:cs="Trebuchet MS"/>
        </w:rPr>
        <w:t xml:space="preserve"> </w:t>
      </w:r>
    </w:p>
    <w:p w14:paraId="74FA82CF" w14:textId="77777777" w:rsidR="00E37A5E" w:rsidRDefault="001008C8">
      <w:pPr>
        <w:spacing w:after="0" w:line="259" w:lineRule="auto"/>
        <w:ind w:left="0" w:firstLine="0"/>
      </w:pPr>
      <w:r>
        <w:rPr>
          <w:rFonts w:ascii="Trebuchet MS" w:eastAsia="Trebuchet MS" w:hAnsi="Trebuchet MS" w:cs="Trebuchet MS"/>
        </w:rPr>
        <w:t xml:space="preserve"> </w:t>
      </w:r>
    </w:p>
    <w:p w14:paraId="49793CDB" w14:textId="77777777" w:rsidR="00E37A5E" w:rsidRDefault="001008C8">
      <w:pPr>
        <w:spacing w:after="0" w:line="259" w:lineRule="auto"/>
        <w:ind w:left="0" w:firstLine="0"/>
      </w:pPr>
      <w:r>
        <w:rPr>
          <w:rFonts w:ascii="Trebuchet MS" w:eastAsia="Trebuchet MS" w:hAnsi="Trebuchet MS" w:cs="Trebuchet MS"/>
        </w:rPr>
        <w:t xml:space="preserve"> </w:t>
      </w:r>
    </w:p>
    <w:p w14:paraId="4B206890" w14:textId="77777777" w:rsidR="00E37A5E" w:rsidRDefault="001008C8">
      <w:pPr>
        <w:spacing w:after="0" w:line="259" w:lineRule="auto"/>
        <w:ind w:left="0" w:firstLine="0"/>
      </w:pPr>
      <w:r>
        <w:rPr>
          <w:rFonts w:ascii="Trebuchet MS" w:eastAsia="Trebuchet MS" w:hAnsi="Trebuchet MS" w:cs="Trebuchet MS"/>
        </w:rPr>
        <w:t xml:space="preserve"> </w:t>
      </w:r>
    </w:p>
    <w:p w14:paraId="35582F56" w14:textId="77777777" w:rsidR="00E37A5E" w:rsidRDefault="001008C8">
      <w:pPr>
        <w:spacing w:after="0" w:line="259" w:lineRule="auto"/>
        <w:ind w:left="0" w:firstLine="0"/>
      </w:pPr>
      <w:r>
        <w:rPr>
          <w:rFonts w:ascii="Trebuchet MS" w:eastAsia="Trebuchet MS" w:hAnsi="Trebuchet MS" w:cs="Trebuchet MS"/>
        </w:rPr>
        <w:t xml:space="preserve"> </w:t>
      </w:r>
    </w:p>
    <w:p w14:paraId="131CB39D" w14:textId="77777777" w:rsidR="00E37A5E" w:rsidRDefault="001008C8">
      <w:pPr>
        <w:spacing w:after="0" w:line="259" w:lineRule="auto"/>
        <w:ind w:left="0" w:firstLine="0"/>
      </w:pPr>
      <w:r>
        <w:rPr>
          <w:rFonts w:ascii="Trebuchet MS" w:eastAsia="Trebuchet MS" w:hAnsi="Trebuchet MS" w:cs="Trebuchet MS"/>
        </w:rPr>
        <w:t xml:space="preserve"> </w:t>
      </w:r>
    </w:p>
    <w:p w14:paraId="4F233872" w14:textId="5C9AC8D0" w:rsidR="00E37A5E" w:rsidRDefault="000C422A">
      <w:pPr>
        <w:spacing w:after="0" w:line="259" w:lineRule="auto"/>
        <w:ind w:left="0" w:firstLine="0"/>
      </w:pPr>
      <w:r>
        <w:rPr>
          <w:noProof/>
        </w:rPr>
        <w:lastRenderedPageBreak/>
        <w:drawing>
          <wp:inline distT="0" distB="0" distL="0" distR="0" wp14:anchorId="7D977650" wp14:editId="79448392">
            <wp:extent cx="6695248" cy="8663305"/>
            <wp:effectExtent l="0" t="0" r="0" b="0"/>
            <wp:docPr id="31119" name="Picture 3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9" name="Picture 31119"/>
                    <pic:cNvPicPr/>
                  </pic:nvPicPr>
                  <pic:blipFill>
                    <a:blip r:embed="rId11">
                      <a:extLst>
                        <a:ext uri="{28A0092B-C50C-407E-A947-70E740481C1C}">
                          <a14:useLocalDpi xmlns:a14="http://schemas.microsoft.com/office/drawing/2010/main" val="0"/>
                        </a:ext>
                      </a:extLst>
                    </a:blip>
                    <a:stretch>
                      <a:fillRect/>
                    </a:stretch>
                  </pic:blipFill>
                  <pic:spPr>
                    <a:xfrm>
                      <a:off x="0" y="0"/>
                      <a:ext cx="6698197" cy="8667121"/>
                    </a:xfrm>
                    <a:prstGeom prst="rect">
                      <a:avLst/>
                    </a:prstGeom>
                  </pic:spPr>
                </pic:pic>
              </a:graphicData>
            </a:graphic>
          </wp:inline>
        </w:drawing>
      </w:r>
    </w:p>
    <w:p w14:paraId="15393FEA" w14:textId="277B9FB4" w:rsidR="00E37A5E" w:rsidRDefault="00110D03">
      <w:pPr>
        <w:spacing w:after="0" w:line="259" w:lineRule="auto"/>
        <w:ind w:left="0" w:firstLine="0"/>
      </w:pPr>
      <w:r w:rsidRPr="0077394E">
        <w:rPr>
          <w:rFonts w:ascii="Trebuchet MS" w:eastAsia="Trebuchet MS" w:hAnsi="Trebuchet MS" w:cs="Trebuchet MS"/>
        </w:rPr>
        <w:lastRenderedPageBreak/>
        <w:drawing>
          <wp:inline distT="0" distB="0" distL="0" distR="0" wp14:anchorId="4CD3809B" wp14:editId="134CEC3C">
            <wp:extent cx="6400800" cy="8282582"/>
            <wp:effectExtent l="0" t="0" r="0" b="0"/>
            <wp:docPr id="31121" name="Picture 3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8282582"/>
                    </a:xfrm>
                    <a:prstGeom prst="rect">
                      <a:avLst/>
                    </a:prstGeom>
                  </pic:spPr>
                </pic:pic>
              </a:graphicData>
            </a:graphic>
          </wp:inline>
        </w:drawing>
      </w:r>
    </w:p>
    <w:p w14:paraId="16D02F9B" w14:textId="7C754177" w:rsidR="00E37A5E" w:rsidRDefault="000B079A">
      <w:pPr>
        <w:spacing w:after="0" w:line="259" w:lineRule="auto"/>
        <w:ind w:left="0" w:firstLine="0"/>
      </w:pPr>
      <w:r w:rsidRPr="00001604">
        <w:rPr>
          <w:rFonts w:ascii="Trebuchet MS" w:eastAsia="Trebuchet MS" w:hAnsi="Trebuchet MS" w:cs="Trebuchet MS"/>
        </w:rPr>
        <w:lastRenderedPageBreak/>
        <w:drawing>
          <wp:inline distT="0" distB="0" distL="0" distR="0" wp14:anchorId="12159255" wp14:editId="2BD1289C">
            <wp:extent cx="7228647" cy="9354295"/>
            <wp:effectExtent l="0" t="0" r="0" b="0"/>
            <wp:docPr id="31123" name="Picture 3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32899" cy="9359798"/>
                    </a:xfrm>
                    <a:prstGeom prst="rect">
                      <a:avLst/>
                    </a:prstGeom>
                  </pic:spPr>
                </pic:pic>
              </a:graphicData>
            </a:graphic>
          </wp:inline>
        </w:drawing>
      </w:r>
    </w:p>
    <w:p w14:paraId="68081EDF" w14:textId="2C79BA15" w:rsidR="00E37A5E" w:rsidRDefault="00E37A5E" w:rsidP="00EA0C17">
      <w:pPr>
        <w:spacing w:after="0" w:line="259" w:lineRule="auto"/>
        <w:ind w:left="0" w:firstLine="0"/>
        <w:sectPr w:rsidR="00E37A5E" w:rsidSect="00A202FA">
          <w:headerReference w:type="even" r:id="rId14"/>
          <w:headerReference w:type="default" r:id="rId15"/>
          <w:footerReference w:type="even" r:id="rId16"/>
          <w:footerReference w:type="default" r:id="rId17"/>
          <w:headerReference w:type="first" r:id="rId18"/>
          <w:pgSz w:w="12240" w:h="15840"/>
          <w:pgMar w:top="1440" w:right="1080" w:bottom="1440" w:left="1080" w:header="720" w:footer="720" w:gutter="0"/>
          <w:cols w:space="720"/>
          <w:docGrid w:linePitch="326"/>
        </w:sectPr>
      </w:pPr>
    </w:p>
    <w:p w14:paraId="6091F949" w14:textId="75A6A6C5" w:rsidR="005E7214" w:rsidRDefault="001008C8" w:rsidP="00EA0C17">
      <w:pPr>
        <w:spacing w:after="0" w:line="259" w:lineRule="auto"/>
        <w:ind w:left="0" w:firstLine="0"/>
        <w:rPr>
          <w:b/>
          <w:color w:val="2E74B5"/>
          <w:sz w:val="28"/>
        </w:rPr>
      </w:pPr>
      <w:r>
        <w:rPr>
          <w:b/>
          <w:color w:val="2E74B5"/>
          <w:sz w:val="28"/>
        </w:rPr>
        <w:lastRenderedPageBreak/>
        <w:t xml:space="preserve"> </w:t>
      </w:r>
    </w:p>
    <w:p w14:paraId="1558C516" w14:textId="51E2B065" w:rsidR="005E7214" w:rsidRDefault="00024688">
      <w:pPr>
        <w:spacing w:after="0" w:line="240" w:lineRule="auto"/>
        <w:ind w:left="0" w:firstLine="0"/>
        <w:rPr>
          <w:b/>
          <w:color w:val="2E74B5"/>
          <w:sz w:val="28"/>
        </w:rPr>
      </w:pPr>
      <w:r w:rsidRPr="001B09E5">
        <w:rPr>
          <w:rFonts w:ascii="Trebuchet MS" w:eastAsia="Trebuchet MS" w:hAnsi="Trebuchet MS" w:cs="Trebuchet MS"/>
        </w:rPr>
        <w:drawing>
          <wp:inline distT="0" distB="0" distL="0" distR="0" wp14:anchorId="0095EC76" wp14:editId="129D0F36">
            <wp:extent cx="6359525" cy="8229600"/>
            <wp:effectExtent l="0" t="0" r="0" b="0"/>
            <wp:docPr id="31125" name="Picture 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59525" cy="8229600"/>
                    </a:xfrm>
                    <a:prstGeom prst="rect">
                      <a:avLst/>
                    </a:prstGeom>
                  </pic:spPr>
                </pic:pic>
              </a:graphicData>
            </a:graphic>
          </wp:inline>
        </w:drawing>
      </w:r>
      <w:r w:rsidR="005E7214">
        <w:rPr>
          <w:b/>
          <w:color w:val="2E74B5"/>
          <w:sz w:val="28"/>
        </w:rPr>
        <w:br w:type="page"/>
      </w:r>
    </w:p>
    <w:p w14:paraId="7FBFA194" w14:textId="77777777" w:rsidR="00E37A5E" w:rsidRDefault="00E37A5E" w:rsidP="00EA0C17">
      <w:pPr>
        <w:spacing w:after="0" w:line="259" w:lineRule="auto"/>
        <w:ind w:left="0" w:firstLine="0"/>
      </w:pPr>
    </w:p>
    <w:p w14:paraId="5B153F82" w14:textId="77777777" w:rsidR="00E37A5E" w:rsidRDefault="001008C8">
      <w:pPr>
        <w:pStyle w:val="Heading3"/>
        <w:spacing w:after="216"/>
        <w:ind w:right="64"/>
        <w:jc w:val="center"/>
      </w:pPr>
      <w:r>
        <w:rPr>
          <w:i w:val="0"/>
          <w:color w:val="2E74B5"/>
          <w:sz w:val="28"/>
        </w:rPr>
        <w:t xml:space="preserve">2019 RI MANUAL OF PROCEDURES | ARTICLE 16 ACKNOWLEDGEMENT FORM </w:t>
      </w:r>
    </w:p>
    <w:p w14:paraId="59323DD5" w14:textId="77777777" w:rsidR="00E37A5E" w:rsidRDefault="001008C8">
      <w:pPr>
        <w:spacing w:after="0" w:line="259" w:lineRule="auto"/>
        <w:ind w:right="59"/>
        <w:jc w:val="center"/>
      </w:pPr>
      <w:r>
        <w:rPr>
          <w:b/>
        </w:rPr>
        <w:t xml:space="preserve">The District Governor candidate must read and sign this form </w:t>
      </w:r>
    </w:p>
    <w:p w14:paraId="777B0BE3" w14:textId="77777777" w:rsidR="00E37A5E" w:rsidRDefault="001008C8">
      <w:pPr>
        <w:spacing w:after="0" w:line="259" w:lineRule="auto"/>
        <w:ind w:left="0" w:firstLine="0"/>
      </w:pPr>
      <w:r>
        <w:rPr>
          <w:b/>
        </w:rPr>
        <w:t xml:space="preserve"> </w:t>
      </w:r>
    </w:p>
    <w:p w14:paraId="4683F8CD" w14:textId="77777777" w:rsidR="00E37A5E" w:rsidRDefault="001008C8">
      <w:pPr>
        <w:pStyle w:val="Heading4"/>
        <w:ind w:left="-5" w:right="0"/>
        <w:jc w:val="left"/>
      </w:pPr>
      <w:r>
        <w:t xml:space="preserve">Article 16 </w:t>
      </w:r>
      <w:r>
        <w:rPr>
          <w:b w:val="0"/>
          <w:i/>
        </w:rPr>
        <w:t>Governors</w:t>
      </w:r>
      <w:r>
        <w:t xml:space="preserve"> </w:t>
      </w:r>
    </w:p>
    <w:p w14:paraId="4FECBBB2" w14:textId="77777777" w:rsidR="00E37A5E" w:rsidRDefault="001008C8">
      <w:pPr>
        <w:ind w:left="-5" w:right="53"/>
      </w:pPr>
      <w:r>
        <w:rPr>
          <w:b/>
        </w:rPr>
        <w:t>16.010.</w:t>
      </w:r>
      <w:r>
        <w:t xml:space="preserve">   Qualifications of a Governor-nominee. </w:t>
      </w:r>
    </w:p>
    <w:p w14:paraId="47E972BB" w14:textId="77777777" w:rsidR="00E37A5E" w:rsidRDefault="001008C8">
      <w:pPr>
        <w:ind w:left="-5" w:right="53"/>
      </w:pPr>
      <w:r>
        <w:rPr>
          <w:b/>
        </w:rPr>
        <w:t xml:space="preserve">16.020. </w:t>
      </w:r>
      <w:r>
        <w:t xml:space="preserve">  </w:t>
      </w:r>
      <w:r>
        <w:t xml:space="preserve">Qualifications of a Governor. </w:t>
      </w:r>
    </w:p>
    <w:p w14:paraId="61E34C52" w14:textId="77777777" w:rsidR="00E37A5E" w:rsidRDefault="001008C8">
      <w:pPr>
        <w:ind w:left="-5" w:right="53"/>
      </w:pPr>
      <w:r>
        <w:rPr>
          <w:b/>
        </w:rPr>
        <w:t xml:space="preserve">16.030. </w:t>
      </w:r>
      <w:r>
        <w:t xml:space="preserve">  Duties of a Governor. </w:t>
      </w:r>
    </w:p>
    <w:p w14:paraId="67F3BE34" w14:textId="77777777" w:rsidR="00E37A5E" w:rsidRDefault="001008C8">
      <w:pPr>
        <w:spacing w:after="0" w:line="259" w:lineRule="auto"/>
        <w:ind w:left="0" w:firstLine="0"/>
      </w:pPr>
      <w:r>
        <w:rPr>
          <w:b/>
        </w:rPr>
        <w:t xml:space="preserve"> </w:t>
      </w:r>
    </w:p>
    <w:p w14:paraId="0CD4B79F" w14:textId="77777777" w:rsidR="00E37A5E" w:rsidRDefault="001008C8">
      <w:pPr>
        <w:spacing w:after="0" w:line="259" w:lineRule="auto"/>
        <w:ind w:left="-5"/>
      </w:pPr>
      <w:r>
        <w:rPr>
          <w:b/>
        </w:rPr>
        <w:t>16.010.</w:t>
      </w:r>
      <w:r>
        <w:rPr>
          <w:i/>
        </w:rPr>
        <w:t xml:space="preserve"> Qualifications of a Governor-nominee. </w:t>
      </w:r>
    </w:p>
    <w:p w14:paraId="5795035C" w14:textId="77777777" w:rsidR="00E37A5E" w:rsidRDefault="001008C8">
      <w:pPr>
        <w:ind w:left="-5" w:right="53"/>
      </w:pPr>
      <w:r>
        <w:t xml:space="preserve">Unless excused by the board, the person selected as a governor-nominee shall at the time of selection: </w:t>
      </w:r>
    </w:p>
    <w:p w14:paraId="0AAECDE5" w14:textId="77777777" w:rsidR="00E37A5E" w:rsidRDefault="001008C8">
      <w:pPr>
        <w:numPr>
          <w:ilvl w:val="0"/>
          <w:numId w:val="2"/>
        </w:numPr>
        <w:ind w:right="53" w:hanging="296"/>
      </w:pPr>
      <w:r>
        <w:t>be a member in good standing of a funct</w:t>
      </w:r>
      <w:r>
        <w:t xml:space="preserve">ioning club in the </w:t>
      </w:r>
      <w:proofErr w:type="gramStart"/>
      <w:r>
        <w:t>district;</w:t>
      </w:r>
      <w:proofErr w:type="gramEnd"/>
      <w:r>
        <w:t xml:space="preserve"> </w:t>
      </w:r>
    </w:p>
    <w:p w14:paraId="6F1D8C20" w14:textId="77777777" w:rsidR="00E37A5E" w:rsidRDefault="001008C8">
      <w:pPr>
        <w:numPr>
          <w:ilvl w:val="0"/>
          <w:numId w:val="2"/>
        </w:numPr>
        <w:ind w:right="53" w:hanging="296"/>
      </w:pPr>
      <w:r>
        <w:t xml:space="preserve">have served as club president for a full term or as charter president for at least six </w:t>
      </w:r>
      <w:proofErr w:type="gramStart"/>
      <w:r>
        <w:t>months;</w:t>
      </w:r>
      <w:proofErr w:type="gramEnd"/>
      <w:r>
        <w:t xml:space="preserve"> </w:t>
      </w:r>
    </w:p>
    <w:p w14:paraId="5B95A1D5" w14:textId="77777777" w:rsidR="00E37A5E" w:rsidRDefault="001008C8">
      <w:pPr>
        <w:numPr>
          <w:ilvl w:val="0"/>
          <w:numId w:val="2"/>
        </w:numPr>
        <w:ind w:right="53" w:hanging="296"/>
      </w:pPr>
      <w:r>
        <w:t>demonstrate willingness, commitment, and ability to fulfill the duties and responsibilities of a gin section 16.030</w:t>
      </w:r>
      <w:proofErr w:type="gramStart"/>
      <w:r>
        <w:t>.;</w:t>
      </w:r>
      <w:proofErr w:type="gramEnd"/>
      <w:r>
        <w:t xml:space="preserve"> </w:t>
      </w:r>
    </w:p>
    <w:p w14:paraId="166E4C1C" w14:textId="77777777" w:rsidR="00E37A5E" w:rsidRDefault="001008C8">
      <w:pPr>
        <w:numPr>
          <w:ilvl w:val="0"/>
          <w:numId w:val="2"/>
        </w:numPr>
        <w:ind w:right="53" w:hanging="296"/>
      </w:pPr>
      <w:r>
        <w:t>demonstrate</w:t>
      </w:r>
      <w:r>
        <w:t xml:space="preserve"> knowledge of the qualifications, duties, and responsibilities of governor as prescribed in the bylaws; </w:t>
      </w:r>
      <w:proofErr w:type="gramStart"/>
      <w:r>
        <w:t>and  (</w:t>
      </w:r>
      <w:proofErr w:type="gramEnd"/>
      <w:r>
        <w:t>e) submit to RI a statement that the Rotarian understands those qualifications, duties, and responsibilities is qualified for the office of govern</w:t>
      </w:r>
      <w:r>
        <w:t xml:space="preserve">or, and is willing and able to assume and faithfully perform thousand responsibilities. </w:t>
      </w:r>
    </w:p>
    <w:p w14:paraId="206A9EF2" w14:textId="77777777" w:rsidR="00E37A5E" w:rsidRDefault="001008C8">
      <w:pPr>
        <w:spacing w:after="0" w:line="259" w:lineRule="auto"/>
        <w:ind w:left="0" w:firstLine="0"/>
      </w:pPr>
      <w:r>
        <w:t xml:space="preserve"> </w:t>
      </w:r>
    </w:p>
    <w:p w14:paraId="35607C69" w14:textId="77777777" w:rsidR="00E37A5E" w:rsidRDefault="001008C8">
      <w:pPr>
        <w:spacing w:after="0" w:line="259" w:lineRule="auto"/>
        <w:ind w:left="-5"/>
      </w:pPr>
      <w:r>
        <w:rPr>
          <w:b/>
        </w:rPr>
        <w:t>16.020.</w:t>
      </w:r>
      <w:r>
        <w:rPr>
          <w:i/>
        </w:rPr>
        <w:t xml:space="preserve"> Qualifications of a Governor. </w:t>
      </w:r>
    </w:p>
    <w:p w14:paraId="5191A175" w14:textId="77777777" w:rsidR="00E37A5E" w:rsidRDefault="001008C8">
      <w:pPr>
        <w:ind w:left="-5" w:right="53"/>
      </w:pPr>
      <w:r>
        <w:t xml:space="preserve">Unless excused by the board, a governor, when taking office, must have attended the international assembly for its full duration, have been a Rotarian for at least seven years, and continue to possess the qualifications in section 16.010. </w:t>
      </w:r>
    </w:p>
    <w:p w14:paraId="5AEBF31F" w14:textId="77777777" w:rsidR="00E37A5E" w:rsidRDefault="001008C8">
      <w:pPr>
        <w:spacing w:after="0" w:line="259" w:lineRule="auto"/>
        <w:ind w:left="0" w:firstLine="0"/>
      </w:pPr>
      <w:r>
        <w:t xml:space="preserve"> </w:t>
      </w:r>
    </w:p>
    <w:p w14:paraId="28DAE280" w14:textId="77777777" w:rsidR="00E37A5E" w:rsidRDefault="001008C8">
      <w:pPr>
        <w:spacing w:after="0" w:line="259" w:lineRule="auto"/>
        <w:ind w:left="-5"/>
      </w:pPr>
      <w:r>
        <w:rPr>
          <w:b/>
        </w:rPr>
        <w:t>16.030.</w:t>
      </w:r>
      <w:r>
        <w:rPr>
          <w:i/>
        </w:rPr>
        <w:t xml:space="preserve"> Duties</w:t>
      </w:r>
      <w:r>
        <w:rPr>
          <w:i/>
        </w:rPr>
        <w:t xml:space="preserve"> of a Governor. </w:t>
      </w:r>
    </w:p>
    <w:p w14:paraId="7030141A" w14:textId="77777777" w:rsidR="00E37A5E" w:rsidRDefault="001008C8">
      <w:pPr>
        <w:ind w:left="-5" w:right="53"/>
      </w:pPr>
      <w:r>
        <w:t>The governor is the officer of RI in the district, functioning under the general control and supervision of the board. The governor shall inspire and motivate the clubs in the district. The governor shall ensure continuity within the distr</w:t>
      </w:r>
      <w:r>
        <w:t xml:space="preserve">ict by working with past, current, and incoming district leaders. The governor is responsible for: </w:t>
      </w:r>
    </w:p>
    <w:p w14:paraId="7F800DD8" w14:textId="77777777" w:rsidR="00E37A5E" w:rsidRDefault="001008C8">
      <w:pPr>
        <w:numPr>
          <w:ilvl w:val="0"/>
          <w:numId w:val="3"/>
        </w:numPr>
        <w:ind w:right="53" w:hanging="296"/>
      </w:pPr>
      <w:r>
        <w:t xml:space="preserve">organizing new </w:t>
      </w:r>
      <w:proofErr w:type="gramStart"/>
      <w:r>
        <w:t>clubs;</w:t>
      </w:r>
      <w:proofErr w:type="gramEnd"/>
      <w:r>
        <w:t xml:space="preserve"> </w:t>
      </w:r>
    </w:p>
    <w:p w14:paraId="6EA026F4" w14:textId="77777777" w:rsidR="00E37A5E" w:rsidRDefault="001008C8">
      <w:pPr>
        <w:numPr>
          <w:ilvl w:val="0"/>
          <w:numId w:val="3"/>
        </w:numPr>
        <w:ind w:right="53" w:hanging="296"/>
      </w:pPr>
      <w:r>
        <w:t xml:space="preserve">strengthening existing </w:t>
      </w:r>
      <w:proofErr w:type="gramStart"/>
      <w:r>
        <w:t>clubs;</w:t>
      </w:r>
      <w:proofErr w:type="gramEnd"/>
      <w:r>
        <w:t xml:space="preserve"> </w:t>
      </w:r>
    </w:p>
    <w:p w14:paraId="110358DA" w14:textId="77777777" w:rsidR="00E37A5E" w:rsidRDefault="001008C8">
      <w:pPr>
        <w:numPr>
          <w:ilvl w:val="0"/>
          <w:numId w:val="3"/>
        </w:numPr>
        <w:ind w:right="53" w:hanging="296"/>
      </w:pPr>
      <w:r>
        <w:t xml:space="preserve">promoting membership </w:t>
      </w:r>
      <w:proofErr w:type="gramStart"/>
      <w:r>
        <w:t>growth;</w:t>
      </w:r>
      <w:proofErr w:type="gramEnd"/>
      <w:r>
        <w:t xml:space="preserve"> </w:t>
      </w:r>
    </w:p>
    <w:p w14:paraId="48746090" w14:textId="372389E3" w:rsidR="00E37A5E" w:rsidRDefault="001008C8">
      <w:pPr>
        <w:numPr>
          <w:ilvl w:val="0"/>
          <w:numId w:val="3"/>
        </w:numPr>
        <w:ind w:right="53" w:hanging="296"/>
      </w:pPr>
      <w:r>
        <w:t>working with district and club leaders to encourage participation in a d</w:t>
      </w:r>
      <w:r>
        <w:t xml:space="preserve">istrict leadership plan </w:t>
      </w:r>
      <w:r w:rsidR="00EA0C17">
        <w:t>as developed</w:t>
      </w:r>
      <w:r>
        <w:t xml:space="preserve"> by the </w:t>
      </w:r>
      <w:proofErr w:type="gramStart"/>
      <w:r>
        <w:t>board;</w:t>
      </w:r>
      <w:proofErr w:type="gramEnd"/>
      <w:r>
        <w:t xml:space="preserve"> </w:t>
      </w:r>
    </w:p>
    <w:p w14:paraId="33A94516" w14:textId="77777777" w:rsidR="00E37A5E" w:rsidRDefault="001008C8">
      <w:pPr>
        <w:numPr>
          <w:ilvl w:val="0"/>
          <w:numId w:val="3"/>
        </w:numPr>
        <w:ind w:right="53" w:hanging="296"/>
      </w:pPr>
      <w:r>
        <w:t xml:space="preserve">furthering the Object of Rotary by providing leadership and supervision of the clubs in the </w:t>
      </w:r>
      <w:proofErr w:type="gramStart"/>
      <w:r>
        <w:t>district;  (</w:t>
      </w:r>
      <w:proofErr w:type="gramEnd"/>
      <w:r>
        <w:t xml:space="preserve">f ) supporting TRF; </w:t>
      </w:r>
    </w:p>
    <w:p w14:paraId="7FCC2F7C" w14:textId="77777777" w:rsidR="00E37A5E" w:rsidRDefault="001008C8">
      <w:pPr>
        <w:numPr>
          <w:ilvl w:val="0"/>
          <w:numId w:val="4"/>
        </w:numPr>
        <w:ind w:right="53" w:hanging="350"/>
      </w:pPr>
      <w:r>
        <w:t>promoting cordial relations among the clubs and Rotaract clubs and between the</w:t>
      </w:r>
      <w:r>
        <w:t xml:space="preserve"> clubs, Rotary and </w:t>
      </w:r>
      <w:proofErr w:type="gramStart"/>
      <w:r>
        <w:t>RI;</w:t>
      </w:r>
      <w:proofErr w:type="gramEnd"/>
      <w:r>
        <w:t xml:space="preserve"> </w:t>
      </w:r>
    </w:p>
    <w:p w14:paraId="5746A7B9" w14:textId="77777777" w:rsidR="00E37A5E" w:rsidRDefault="001008C8">
      <w:pPr>
        <w:numPr>
          <w:ilvl w:val="0"/>
          <w:numId w:val="4"/>
        </w:numPr>
        <w:ind w:right="53" w:hanging="350"/>
      </w:pPr>
      <w:r>
        <w:t xml:space="preserve">planning for and presiding at the district conference and assisting the governor-elect in planning and preparing the PETS and the district training </w:t>
      </w:r>
      <w:proofErr w:type="gramStart"/>
      <w:r>
        <w:t>assembly;</w:t>
      </w:r>
      <w:proofErr w:type="gramEnd"/>
      <w:r>
        <w:t xml:space="preserve"> </w:t>
      </w:r>
    </w:p>
    <w:p w14:paraId="4C9D51D4" w14:textId="77777777" w:rsidR="00E37A5E" w:rsidRDefault="001008C8">
      <w:pPr>
        <w:numPr>
          <w:ilvl w:val="0"/>
          <w:numId w:val="4"/>
        </w:numPr>
        <w:ind w:right="53" w:hanging="350"/>
      </w:pPr>
      <w:r>
        <w:t xml:space="preserve">conducting an official visit to each club, individually or in multi-club </w:t>
      </w:r>
      <w:r>
        <w:t xml:space="preserve">meetings, that maximizes the governor’s presence to: </w:t>
      </w:r>
    </w:p>
    <w:p w14:paraId="4A5901E4" w14:textId="77777777" w:rsidR="00E37A5E" w:rsidRDefault="001008C8">
      <w:pPr>
        <w:numPr>
          <w:ilvl w:val="1"/>
          <w:numId w:val="4"/>
        </w:numPr>
        <w:ind w:right="53" w:hanging="330"/>
      </w:pPr>
      <w:r>
        <w:t xml:space="preserve">focus attention on important Rotary </w:t>
      </w:r>
      <w:proofErr w:type="gramStart"/>
      <w:r>
        <w:t>issues;</w:t>
      </w:r>
      <w:proofErr w:type="gramEnd"/>
      <w:r>
        <w:t xml:space="preserve"> </w:t>
      </w:r>
    </w:p>
    <w:p w14:paraId="53AA536E" w14:textId="77777777" w:rsidR="00E37A5E" w:rsidRDefault="001008C8">
      <w:pPr>
        <w:numPr>
          <w:ilvl w:val="1"/>
          <w:numId w:val="4"/>
        </w:numPr>
        <w:ind w:right="53" w:hanging="330"/>
      </w:pPr>
      <w:r>
        <w:lastRenderedPageBreak/>
        <w:t xml:space="preserve">provide special attention to weak and struggling </w:t>
      </w:r>
      <w:proofErr w:type="gramStart"/>
      <w:r>
        <w:t>clubs;</w:t>
      </w:r>
      <w:proofErr w:type="gramEnd"/>
      <w:r>
        <w:t xml:space="preserve"> </w:t>
      </w:r>
    </w:p>
    <w:p w14:paraId="484F875D" w14:textId="77777777" w:rsidR="00E37A5E" w:rsidRDefault="001008C8">
      <w:pPr>
        <w:numPr>
          <w:ilvl w:val="1"/>
          <w:numId w:val="4"/>
        </w:numPr>
        <w:ind w:right="53" w:hanging="330"/>
      </w:pPr>
      <w:r>
        <w:t xml:space="preserve">motivate Rotarians to participate in service </w:t>
      </w:r>
      <w:proofErr w:type="gramStart"/>
      <w:r>
        <w:t>activities;</w:t>
      </w:r>
      <w:proofErr w:type="gramEnd"/>
      <w:r>
        <w:t xml:space="preserve"> </w:t>
      </w:r>
    </w:p>
    <w:p w14:paraId="2E08E3E9" w14:textId="77777777" w:rsidR="00E37A5E" w:rsidRDefault="001008C8">
      <w:pPr>
        <w:numPr>
          <w:ilvl w:val="1"/>
          <w:numId w:val="4"/>
        </w:numPr>
        <w:ind w:right="53" w:hanging="330"/>
      </w:pPr>
      <w:r>
        <w:t>ensure that the club constitution and byla</w:t>
      </w:r>
      <w:r>
        <w:t xml:space="preserve">ws comply with the constitutional documents, especially following councils on legislation; and </w:t>
      </w:r>
    </w:p>
    <w:p w14:paraId="261C356B" w14:textId="77777777" w:rsidR="00E37A5E" w:rsidRDefault="001008C8">
      <w:pPr>
        <w:numPr>
          <w:ilvl w:val="1"/>
          <w:numId w:val="4"/>
        </w:numPr>
        <w:ind w:right="53" w:hanging="330"/>
      </w:pPr>
      <w:r>
        <w:t xml:space="preserve">personally recognize the outstanding contributions of Rotarians in the </w:t>
      </w:r>
      <w:proofErr w:type="gramStart"/>
      <w:r>
        <w:t>district;</w:t>
      </w:r>
      <w:proofErr w:type="gramEnd"/>
      <w:r>
        <w:t xml:space="preserve"> </w:t>
      </w:r>
    </w:p>
    <w:p w14:paraId="233A0032" w14:textId="77777777" w:rsidR="00E37A5E" w:rsidRDefault="001008C8">
      <w:pPr>
        <w:numPr>
          <w:ilvl w:val="0"/>
          <w:numId w:val="4"/>
        </w:numPr>
        <w:ind w:right="53" w:hanging="350"/>
      </w:pPr>
      <w:r>
        <w:t xml:space="preserve">issuing a monthly communication to each </w:t>
      </w:r>
      <w:proofErr w:type="gramStart"/>
      <w:r>
        <w:t>club;</w:t>
      </w:r>
      <w:proofErr w:type="gramEnd"/>
      <w:r>
        <w:t xml:space="preserve"> </w:t>
      </w:r>
    </w:p>
    <w:p w14:paraId="03264C18" w14:textId="77777777" w:rsidR="00E37A5E" w:rsidRDefault="001008C8">
      <w:pPr>
        <w:numPr>
          <w:ilvl w:val="0"/>
          <w:numId w:val="4"/>
        </w:numPr>
        <w:ind w:right="53" w:hanging="350"/>
      </w:pPr>
      <w:r>
        <w:t xml:space="preserve">reporting promptly to RI as required by the president or the </w:t>
      </w:r>
      <w:proofErr w:type="gramStart"/>
      <w:r>
        <w:t>board;</w:t>
      </w:r>
      <w:proofErr w:type="gramEnd"/>
      <w:r>
        <w:t xml:space="preserve"> </w:t>
      </w:r>
    </w:p>
    <w:p w14:paraId="6F41E498" w14:textId="77777777" w:rsidR="00E37A5E" w:rsidRDefault="001008C8">
      <w:pPr>
        <w:numPr>
          <w:ilvl w:val="0"/>
          <w:numId w:val="4"/>
        </w:numPr>
        <w:ind w:right="53" w:hanging="350"/>
      </w:pPr>
      <w:r>
        <w:t xml:space="preserve">providing the governor-elect, before the international assembly, full information about the condition of clubs and recommended action to strengthen </w:t>
      </w:r>
      <w:proofErr w:type="gramStart"/>
      <w:r>
        <w:t>them;</w:t>
      </w:r>
      <w:proofErr w:type="gramEnd"/>
      <w:r>
        <w:t xml:space="preserve"> </w:t>
      </w:r>
    </w:p>
    <w:p w14:paraId="4DEB9E0C" w14:textId="77777777" w:rsidR="00E37A5E" w:rsidRDefault="001008C8">
      <w:pPr>
        <w:numPr>
          <w:ilvl w:val="0"/>
          <w:numId w:val="4"/>
        </w:numPr>
        <w:ind w:right="53" w:hanging="350"/>
      </w:pPr>
      <w:r>
        <w:t>assuring that district nominatio</w:t>
      </w:r>
      <w:r>
        <w:t xml:space="preserve">ns and elections comply with the constitutional documents and RI established </w:t>
      </w:r>
      <w:proofErr w:type="gramStart"/>
      <w:r>
        <w:t>policies;</w:t>
      </w:r>
      <w:proofErr w:type="gramEnd"/>
      <w:r>
        <w:t xml:space="preserve"> </w:t>
      </w:r>
    </w:p>
    <w:p w14:paraId="631B0275" w14:textId="77777777" w:rsidR="00E37A5E" w:rsidRDefault="001008C8">
      <w:pPr>
        <w:numPr>
          <w:ilvl w:val="0"/>
          <w:numId w:val="4"/>
        </w:numPr>
        <w:ind w:right="53" w:hanging="350"/>
      </w:pPr>
      <w:r>
        <w:t xml:space="preserve">inquiring regularly about the activities of Rotarian organizations in the </w:t>
      </w:r>
      <w:proofErr w:type="gramStart"/>
      <w:r>
        <w:t>district;</w:t>
      </w:r>
      <w:proofErr w:type="gramEnd"/>
      <w:r>
        <w:t xml:space="preserve"> </w:t>
      </w:r>
    </w:p>
    <w:p w14:paraId="1E3A2304" w14:textId="77777777" w:rsidR="00E37A5E" w:rsidRDefault="001008C8">
      <w:pPr>
        <w:numPr>
          <w:ilvl w:val="0"/>
          <w:numId w:val="4"/>
        </w:numPr>
        <w:ind w:right="53" w:hanging="350"/>
      </w:pPr>
      <w:r>
        <w:t xml:space="preserve">transferring district files to the governor-elect; and </w:t>
      </w:r>
    </w:p>
    <w:p w14:paraId="375E0222" w14:textId="77777777" w:rsidR="00E37A5E" w:rsidRDefault="001008C8">
      <w:pPr>
        <w:numPr>
          <w:ilvl w:val="0"/>
          <w:numId w:val="4"/>
        </w:numPr>
        <w:ind w:right="53" w:hanging="350"/>
      </w:pPr>
      <w:r>
        <w:t>performing any other duties</w:t>
      </w:r>
      <w:r>
        <w:t xml:space="preserve"> as are inherent of an RI officer. </w:t>
      </w:r>
    </w:p>
    <w:p w14:paraId="2C84963D" w14:textId="77777777" w:rsidR="00E37A5E" w:rsidRDefault="001008C8">
      <w:pPr>
        <w:spacing w:after="0" w:line="259" w:lineRule="auto"/>
        <w:ind w:left="0" w:firstLine="0"/>
      </w:pPr>
      <w:r>
        <w:t xml:space="preserve"> </w:t>
      </w:r>
    </w:p>
    <w:p w14:paraId="75846B5D" w14:textId="77777777" w:rsidR="00E37A5E" w:rsidRDefault="001008C8">
      <w:pPr>
        <w:spacing w:after="295" w:line="259" w:lineRule="auto"/>
        <w:ind w:left="0" w:firstLine="0"/>
      </w:pPr>
      <w:r>
        <w:t xml:space="preserve"> </w:t>
      </w:r>
    </w:p>
    <w:p w14:paraId="7417BA61" w14:textId="77777777" w:rsidR="00E37A5E" w:rsidRDefault="001008C8">
      <w:pPr>
        <w:pStyle w:val="Heading3"/>
        <w:spacing w:after="216"/>
        <w:ind w:right="63"/>
        <w:jc w:val="center"/>
      </w:pPr>
      <w:r>
        <w:rPr>
          <w:i w:val="0"/>
          <w:color w:val="2E74B5"/>
          <w:sz w:val="28"/>
        </w:rPr>
        <w:t xml:space="preserve">2019 RI MANUAL OF PROCEDURES | ARTICLE 16 ACKNOWLEDGEMENT FORM </w:t>
      </w:r>
    </w:p>
    <w:p w14:paraId="4D561525" w14:textId="77777777" w:rsidR="00E37A5E" w:rsidRDefault="001008C8">
      <w:pPr>
        <w:spacing w:after="0" w:line="259" w:lineRule="auto"/>
        <w:ind w:left="0" w:firstLine="0"/>
      </w:pPr>
      <w:r>
        <w:t xml:space="preserve"> </w:t>
      </w:r>
    </w:p>
    <w:p w14:paraId="7A761AA8" w14:textId="77777777" w:rsidR="00E37A5E" w:rsidRDefault="001008C8">
      <w:pPr>
        <w:ind w:left="-5" w:right="53"/>
      </w:pPr>
      <w:r>
        <w:t>I have read and understood the Qualifications of a District Governor Nominee and District Governor and the Duties of the District Governor.  I agree to agree and perform all the duties as set forth by these stipulations outlined in Article 16 in the 2019 R</w:t>
      </w:r>
      <w:r>
        <w:t>otary International Manual of Procedures should I be selected as District Governor.</w:t>
      </w:r>
      <w:r>
        <w:rPr>
          <w:color w:val="222222"/>
        </w:rPr>
        <w:t xml:space="preserve">  </w:t>
      </w:r>
    </w:p>
    <w:p w14:paraId="1FE9A6A7" w14:textId="77777777" w:rsidR="00E37A5E" w:rsidRDefault="001008C8">
      <w:pPr>
        <w:spacing w:after="0" w:line="259" w:lineRule="auto"/>
        <w:ind w:left="0" w:firstLine="0"/>
      </w:pPr>
      <w:r>
        <w:t xml:space="preserve"> </w:t>
      </w:r>
    </w:p>
    <w:p w14:paraId="61AB25D0" w14:textId="77777777" w:rsidR="00E37A5E" w:rsidRDefault="001008C8">
      <w:pPr>
        <w:spacing w:after="0" w:line="259" w:lineRule="auto"/>
        <w:ind w:left="0" w:firstLine="0"/>
      </w:pPr>
      <w:r>
        <w:t xml:space="preserve"> </w:t>
      </w:r>
    </w:p>
    <w:p w14:paraId="7DD691E6" w14:textId="77777777" w:rsidR="00E37A5E" w:rsidRDefault="001008C8">
      <w:pPr>
        <w:spacing w:after="50" w:line="259" w:lineRule="auto"/>
        <w:ind w:left="-30" w:firstLine="0"/>
      </w:pPr>
      <w:r>
        <w:rPr>
          <w:rFonts w:ascii="Calibri" w:eastAsia="Calibri" w:hAnsi="Calibri" w:cs="Calibri"/>
          <w:noProof/>
          <w:sz w:val="22"/>
        </w:rPr>
        <mc:AlternateContent>
          <mc:Choice Requires="wpg">
            <w:drawing>
              <wp:inline distT="0" distB="0" distL="0" distR="0" wp14:anchorId="77D036C0" wp14:editId="09D14BD4">
                <wp:extent cx="6896862" cy="19050"/>
                <wp:effectExtent l="0" t="0" r="0" b="0"/>
                <wp:docPr id="24451" name="Group 24451"/>
                <wp:cNvGraphicFramePr/>
                <a:graphic xmlns:a="http://schemas.openxmlformats.org/drawingml/2006/main">
                  <a:graphicData uri="http://schemas.microsoft.com/office/word/2010/wordprocessingGroup">
                    <wpg:wgp>
                      <wpg:cNvGrpSpPr/>
                      <wpg:grpSpPr>
                        <a:xfrm>
                          <a:off x="0" y="0"/>
                          <a:ext cx="6896862" cy="19050"/>
                          <a:chOff x="0" y="0"/>
                          <a:chExt cx="6896862" cy="19050"/>
                        </a:xfrm>
                      </wpg:grpSpPr>
                      <wps:wsp>
                        <wps:cNvPr id="33714" name="Shape 33714"/>
                        <wps:cNvSpPr/>
                        <wps:spPr>
                          <a:xfrm>
                            <a:off x="0" y="0"/>
                            <a:ext cx="6896862" cy="19050"/>
                          </a:xfrm>
                          <a:custGeom>
                            <a:avLst/>
                            <a:gdLst/>
                            <a:ahLst/>
                            <a:cxnLst/>
                            <a:rect l="0" t="0" r="0" b="0"/>
                            <a:pathLst>
                              <a:path w="6896862" h="19050">
                                <a:moveTo>
                                  <a:pt x="0" y="0"/>
                                </a:moveTo>
                                <a:lnTo>
                                  <a:pt x="6896862" y="0"/>
                                </a:lnTo>
                                <a:lnTo>
                                  <a:pt x="6896862"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451" style="width:543.06pt;height:1.5pt;mso-position-horizontal-relative:char;mso-position-vertical-relative:line" coordsize="68968,190">
                <v:shape id="Shape 33715" style="position:absolute;width:68968;height:190;left:0;top:0;" coordsize="6896862,19050" path="m0,0l6896862,0l6896862,19050l0,19050l0,0">
                  <v:stroke weight="0pt" endcap="flat" joinstyle="miter" miterlimit="10" on="false" color="#000000" opacity="0"/>
                  <v:fill on="true" color="#000000"/>
                </v:shape>
              </v:group>
            </w:pict>
          </mc:Fallback>
        </mc:AlternateContent>
      </w:r>
    </w:p>
    <w:p w14:paraId="2BA80FA1" w14:textId="77777777" w:rsidR="00E37A5E" w:rsidRDefault="001008C8">
      <w:pPr>
        <w:tabs>
          <w:tab w:val="center" w:pos="3600"/>
          <w:tab w:val="center" w:pos="4320"/>
          <w:tab w:val="center" w:pos="5040"/>
          <w:tab w:val="center" w:pos="5761"/>
          <w:tab w:val="center" w:pos="6481"/>
          <w:tab w:val="center" w:pos="7201"/>
          <w:tab w:val="center" w:pos="8129"/>
        </w:tabs>
        <w:spacing w:after="0" w:line="259" w:lineRule="auto"/>
        <w:ind w:left="-15" w:firstLine="0"/>
      </w:pPr>
      <w:r>
        <w:rPr>
          <w:i/>
        </w:rPr>
        <w:t xml:space="preserve">District Governor Nominee Signature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Date </w:t>
      </w:r>
    </w:p>
    <w:p w14:paraId="696C5CB1" w14:textId="77777777" w:rsidR="00E37A5E" w:rsidRDefault="001008C8">
      <w:pPr>
        <w:spacing w:after="0" w:line="259" w:lineRule="auto"/>
        <w:ind w:left="0" w:firstLine="0"/>
      </w:pPr>
      <w:r>
        <w:rPr>
          <w:rFonts w:ascii="Times New Roman" w:eastAsia="Times New Roman" w:hAnsi="Times New Roman" w:cs="Times New Roman"/>
        </w:rPr>
        <w:t xml:space="preserve"> </w:t>
      </w:r>
    </w:p>
    <w:p w14:paraId="7D2CDDE5" w14:textId="77777777" w:rsidR="00E37A5E" w:rsidRDefault="001008C8">
      <w:pPr>
        <w:spacing w:after="0" w:line="259" w:lineRule="auto"/>
        <w:ind w:left="0" w:firstLine="0"/>
      </w:pPr>
      <w:r>
        <w:rPr>
          <w:rFonts w:ascii="Times New Roman" w:eastAsia="Times New Roman" w:hAnsi="Times New Roman" w:cs="Times New Roman"/>
        </w:rPr>
        <w:t xml:space="preserve"> </w:t>
      </w:r>
    </w:p>
    <w:p w14:paraId="3D49941A" w14:textId="77777777" w:rsidR="00E37A5E" w:rsidRDefault="001008C8">
      <w:pPr>
        <w:spacing w:after="0" w:line="259" w:lineRule="auto"/>
        <w:ind w:left="0" w:firstLine="0"/>
      </w:pPr>
      <w:r>
        <w:rPr>
          <w:rFonts w:ascii="Times New Roman" w:eastAsia="Times New Roman" w:hAnsi="Times New Roman" w:cs="Times New Roman"/>
        </w:rPr>
        <w:t xml:space="preserve"> </w:t>
      </w:r>
    </w:p>
    <w:p w14:paraId="4AC3714D"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6DE783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FB7406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42FA35D"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29AF3B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D85620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10F054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84B72D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181F628"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1CD11A8"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32B2B8D"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A32B20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5E5002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D449052"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A6168B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5FA0C0B" w14:textId="77777777" w:rsidR="00E37A5E" w:rsidRDefault="001008C8">
      <w:pPr>
        <w:spacing w:after="0" w:line="259" w:lineRule="auto"/>
        <w:ind w:left="0" w:firstLine="0"/>
      </w:pPr>
      <w:r>
        <w:rPr>
          <w:rFonts w:ascii="Times New Roman" w:eastAsia="Times New Roman" w:hAnsi="Times New Roman" w:cs="Times New Roman"/>
          <w:b/>
        </w:rPr>
        <w:lastRenderedPageBreak/>
        <w:t xml:space="preserve"> </w:t>
      </w:r>
    </w:p>
    <w:p w14:paraId="54ACCF3F"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4978825"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44EA844"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89A14B8"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A198C6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12CB9D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E420CD4" w14:textId="27C9CB05" w:rsidR="00E37A5E" w:rsidRDefault="001008C8">
      <w:pPr>
        <w:spacing w:after="0" w:line="259" w:lineRule="auto"/>
        <w:ind w:left="0" w:firstLine="0"/>
      </w:pPr>
      <w:r>
        <w:rPr>
          <w:rFonts w:ascii="Times New Roman" w:eastAsia="Times New Roman" w:hAnsi="Times New Roman" w:cs="Times New Roman"/>
          <w:b/>
        </w:rPr>
        <w:t xml:space="preserve"> </w:t>
      </w:r>
    </w:p>
    <w:p w14:paraId="60C49CC9" w14:textId="0C7988B7" w:rsidR="00E37A5E" w:rsidRDefault="00E37A5E">
      <w:pPr>
        <w:spacing w:after="0" w:line="259" w:lineRule="auto"/>
        <w:ind w:left="0" w:firstLine="0"/>
      </w:pPr>
    </w:p>
    <w:p w14:paraId="71BFA7D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097586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927F563"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CFD9BBF"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84CE4D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8F4396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C4B7684"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60E8C15"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720CB35" w14:textId="77777777" w:rsidR="00E37A5E" w:rsidRPr="00024688" w:rsidRDefault="001008C8">
      <w:pPr>
        <w:spacing w:after="0" w:line="259" w:lineRule="auto"/>
        <w:ind w:left="0" w:firstLine="0"/>
        <w:rPr>
          <w:sz w:val="48"/>
          <w:szCs w:val="48"/>
        </w:rPr>
      </w:pPr>
      <w:r>
        <w:rPr>
          <w:rFonts w:ascii="Trebuchet MS" w:eastAsia="Trebuchet MS" w:hAnsi="Trebuchet MS" w:cs="Trebuchet MS"/>
          <w:b/>
        </w:rPr>
        <w:t xml:space="preserve"> </w:t>
      </w:r>
    </w:p>
    <w:p w14:paraId="70209854" w14:textId="77777777" w:rsidR="00E37A5E" w:rsidRPr="00024688" w:rsidRDefault="001008C8">
      <w:pPr>
        <w:spacing w:after="0" w:line="259" w:lineRule="auto"/>
        <w:ind w:left="0" w:right="61" w:firstLine="0"/>
        <w:jc w:val="center"/>
        <w:rPr>
          <w:sz w:val="48"/>
          <w:szCs w:val="48"/>
        </w:rPr>
      </w:pPr>
      <w:r w:rsidRPr="00024688">
        <w:rPr>
          <w:rFonts w:ascii="Trebuchet MS" w:eastAsia="Trebuchet MS" w:hAnsi="Trebuchet MS" w:cs="Trebuchet MS"/>
          <w:b/>
          <w:color w:val="FF6600"/>
          <w:sz w:val="48"/>
          <w:szCs w:val="48"/>
        </w:rPr>
        <w:t xml:space="preserve">DON’T FORGET YOUR CLUB’S RESOLUTION </w:t>
      </w:r>
    </w:p>
    <w:p w14:paraId="2D80B3D2" w14:textId="77777777" w:rsidR="00E37A5E" w:rsidRDefault="001008C8">
      <w:pPr>
        <w:spacing w:after="0" w:line="259" w:lineRule="auto"/>
        <w:ind w:left="13" w:firstLine="0"/>
        <w:jc w:val="center"/>
      </w:pPr>
      <w:r>
        <w:rPr>
          <w:rFonts w:ascii="Trebuchet MS" w:eastAsia="Trebuchet MS" w:hAnsi="Trebuchet MS" w:cs="Trebuchet MS"/>
          <w:b/>
        </w:rPr>
        <w:t xml:space="preserve"> </w:t>
      </w:r>
    </w:p>
    <w:p w14:paraId="3D7F48F2" w14:textId="77777777" w:rsidR="00E37A5E" w:rsidRDefault="001008C8">
      <w:pPr>
        <w:spacing w:after="0" w:line="239" w:lineRule="auto"/>
        <w:ind w:left="362" w:right="70" w:firstLine="353"/>
        <w:jc w:val="both"/>
      </w:pPr>
      <w:r>
        <w:rPr>
          <w:rFonts w:ascii="Trebuchet MS" w:eastAsia="Trebuchet MS" w:hAnsi="Trebuchet MS" w:cs="Trebuchet MS"/>
          <w:sz w:val="22"/>
        </w:rPr>
        <w:t>The resolution should be adopted in a manner required by your club bylaws. The resolution should include the facts in support of the nominee that the club would like the Committee to consider during its deliberations.</w:t>
      </w:r>
      <w:r>
        <w:rPr>
          <w:rFonts w:ascii="Trebuchet MS" w:eastAsia="Trebuchet MS" w:hAnsi="Trebuchet MS" w:cs="Trebuchet MS"/>
          <w:sz w:val="22"/>
        </w:rPr>
        <w:t xml:space="preserve"> T</w:t>
      </w:r>
      <w:r>
        <w:rPr>
          <w:rFonts w:ascii="Trebuchet MS" w:eastAsia="Trebuchet MS" w:hAnsi="Trebuchet MS" w:cs="Trebuchet MS"/>
          <w:sz w:val="22"/>
        </w:rPr>
        <w:t xml:space="preserve">he club secretary shall certify </w:t>
      </w:r>
      <w:r>
        <w:rPr>
          <w:rFonts w:ascii="Trebuchet MS" w:eastAsia="Trebuchet MS" w:hAnsi="Trebuchet MS" w:cs="Trebuchet MS"/>
          <w:sz w:val="22"/>
        </w:rPr>
        <w:t>the r</w:t>
      </w:r>
      <w:r>
        <w:rPr>
          <w:rFonts w:ascii="Trebuchet MS" w:eastAsia="Trebuchet MS" w:hAnsi="Trebuchet MS" w:cs="Trebuchet MS"/>
          <w:sz w:val="22"/>
        </w:rPr>
        <w:t xml:space="preserve">esolution. </w:t>
      </w:r>
    </w:p>
    <w:p w14:paraId="571E3498" w14:textId="77777777" w:rsidR="00E37A5E" w:rsidRDefault="001008C8">
      <w:pPr>
        <w:spacing w:after="0" w:line="259" w:lineRule="auto"/>
        <w:ind w:left="367" w:firstLine="0"/>
        <w:jc w:val="center"/>
      </w:pPr>
      <w:r>
        <w:rPr>
          <w:rFonts w:ascii="Trebuchet MS" w:eastAsia="Trebuchet MS" w:hAnsi="Trebuchet MS" w:cs="Trebuchet MS"/>
          <w:sz w:val="22"/>
        </w:rPr>
        <w:t xml:space="preserve"> </w:t>
      </w:r>
    </w:p>
    <w:p w14:paraId="3CD48C67" w14:textId="77777777" w:rsidR="00E37A5E" w:rsidRDefault="001008C8">
      <w:pPr>
        <w:spacing w:after="0" w:line="259" w:lineRule="auto"/>
        <w:ind w:left="0" w:right="126" w:firstLine="0"/>
        <w:jc w:val="right"/>
      </w:pPr>
      <w:r>
        <w:rPr>
          <w:rFonts w:ascii="Trebuchet MS" w:eastAsia="Trebuchet MS" w:hAnsi="Trebuchet MS" w:cs="Trebuchet MS"/>
          <w:b/>
          <w:color w:val="222222"/>
          <w:sz w:val="22"/>
        </w:rPr>
        <w:t>A club may only nominate ONE of its club members as a candidate for Governor Nominee Designate.</w:t>
      </w:r>
      <w:r>
        <w:rPr>
          <w:rFonts w:ascii="Trebuchet MS" w:eastAsia="Trebuchet MS" w:hAnsi="Trebuchet MS" w:cs="Trebuchet MS"/>
          <w:color w:val="222222"/>
          <w:sz w:val="22"/>
        </w:rPr>
        <w:t xml:space="preserve"> </w:t>
      </w:r>
    </w:p>
    <w:p w14:paraId="411B1573" w14:textId="77777777" w:rsidR="00E37A5E" w:rsidRDefault="001008C8">
      <w:pPr>
        <w:spacing w:after="0" w:line="259" w:lineRule="auto"/>
        <w:ind w:left="13" w:firstLine="0"/>
        <w:jc w:val="center"/>
      </w:pPr>
      <w:r>
        <w:rPr>
          <w:rFonts w:ascii="Trebuchet MS" w:eastAsia="Trebuchet MS" w:hAnsi="Trebuchet MS" w:cs="Trebuchet MS"/>
          <w:b/>
        </w:rPr>
        <w:t xml:space="preserve"> </w:t>
      </w:r>
    </w:p>
    <w:p w14:paraId="4712A1F0" w14:textId="77777777" w:rsidR="00E37A5E" w:rsidRDefault="001008C8">
      <w:pPr>
        <w:spacing w:after="0" w:line="259" w:lineRule="auto"/>
        <w:ind w:left="0" w:firstLine="0"/>
      </w:pPr>
      <w:r>
        <w:rPr>
          <w:rFonts w:ascii="Trebuchet MS" w:eastAsia="Trebuchet MS" w:hAnsi="Trebuchet MS" w:cs="Trebuchet MS"/>
          <w:b/>
        </w:rPr>
        <w:t xml:space="preserve"> </w:t>
      </w:r>
    </w:p>
    <w:p w14:paraId="30DB40C4" w14:textId="77777777" w:rsidR="00E37A5E" w:rsidRDefault="001008C8">
      <w:pPr>
        <w:spacing w:after="0" w:line="259" w:lineRule="auto"/>
        <w:ind w:left="0" w:firstLine="0"/>
      </w:pPr>
      <w:r>
        <w:rPr>
          <w:rFonts w:ascii="Trebuchet MS" w:eastAsia="Trebuchet MS" w:hAnsi="Trebuchet MS" w:cs="Trebuchet MS"/>
          <w:b/>
        </w:rPr>
        <w:t xml:space="preserve"> </w:t>
      </w:r>
    </w:p>
    <w:p w14:paraId="66506B1A" w14:textId="77777777" w:rsidR="00E37A5E" w:rsidRDefault="001008C8">
      <w:pPr>
        <w:spacing w:after="0" w:line="259" w:lineRule="auto"/>
        <w:ind w:left="0" w:firstLine="0"/>
      </w:pPr>
      <w:r>
        <w:rPr>
          <w:rFonts w:ascii="Trebuchet MS" w:eastAsia="Trebuchet MS" w:hAnsi="Trebuchet MS" w:cs="Trebuchet MS"/>
          <w:b/>
        </w:rPr>
        <w:t xml:space="preserve"> </w:t>
      </w:r>
    </w:p>
    <w:p w14:paraId="3629C4B9" w14:textId="77777777" w:rsidR="00E37A5E" w:rsidRDefault="001008C8">
      <w:pPr>
        <w:spacing w:after="0" w:line="259" w:lineRule="auto"/>
        <w:ind w:left="0" w:firstLine="0"/>
      </w:pPr>
      <w:r>
        <w:rPr>
          <w:rFonts w:ascii="Trebuchet MS" w:eastAsia="Trebuchet MS" w:hAnsi="Trebuchet MS" w:cs="Trebuchet MS"/>
          <w:b/>
        </w:rPr>
        <w:t xml:space="preserve"> </w:t>
      </w:r>
    </w:p>
    <w:p w14:paraId="7B6CC5D8" w14:textId="77777777" w:rsidR="00E37A5E" w:rsidRDefault="001008C8">
      <w:pPr>
        <w:spacing w:after="0" w:line="259" w:lineRule="auto"/>
        <w:ind w:left="0" w:firstLine="0"/>
      </w:pPr>
      <w:r>
        <w:rPr>
          <w:rFonts w:ascii="Trebuchet MS" w:eastAsia="Trebuchet MS" w:hAnsi="Trebuchet MS" w:cs="Trebuchet MS"/>
          <w:b/>
        </w:rPr>
        <w:t xml:space="preserve"> </w:t>
      </w:r>
    </w:p>
    <w:p w14:paraId="16EEEB1A" w14:textId="77777777" w:rsidR="00E37A5E" w:rsidRDefault="001008C8">
      <w:pPr>
        <w:spacing w:after="0" w:line="259" w:lineRule="auto"/>
        <w:ind w:left="0" w:firstLine="0"/>
      </w:pPr>
      <w:r>
        <w:rPr>
          <w:rFonts w:ascii="Trebuchet MS" w:eastAsia="Trebuchet MS" w:hAnsi="Trebuchet MS" w:cs="Trebuchet MS"/>
          <w:b/>
        </w:rPr>
        <w:t xml:space="preserve"> </w:t>
      </w:r>
    </w:p>
    <w:p w14:paraId="66BE1331" w14:textId="77777777" w:rsidR="00E37A5E" w:rsidRDefault="001008C8">
      <w:pPr>
        <w:spacing w:after="0" w:line="259" w:lineRule="auto"/>
        <w:ind w:left="0" w:firstLine="0"/>
      </w:pPr>
      <w:r>
        <w:rPr>
          <w:rFonts w:ascii="Trebuchet MS" w:eastAsia="Trebuchet MS" w:hAnsi="Trebuchet MS" w:cs="Trebuchet MS"/>
          <w:b/>
        </w:rPr>
        <w:t xml:space="preserve"> </w:t>
      </w:r>
    </w:p>
    <w:p w14:paraId="24F33B55" w14:textId="77777777" w:rsidR="00E37A5E" w:rsidRDefault="001008C8">
      <w:pPr>
        <w:spacing w:after="0" w:line="259" w:lineRule="auto"/>
        <w:ind w:left="0" w:firstLine="0"/>
      </w:pPr>
      <w:r>
        <w:rPr>
          <w:rFonts w:ascii="Trebuchet MS" w:eastAsia="Trebuchet MS" w:hAnsi="Trebuchet MS" w:cs="Trebuchet MS"/>
          <w:b/>
        </w:rPr>
        <w:t xml:space="preserve"> </w:t>
      </w:r>
    </w:p>
    <w:p w14:paraId="22380160" w14:textId="77777777" w:rsidR="00E37A5E" w:rsidRDefault="001008C8">
      <w:pPr>
        <w:spacing w:after="0" w:line="259" w:lineRule="auto"/>
        <w:ind w:left="0" w:firstLine="0"/>
      </w:pPr>
      <w:r>
        <w:rPr>
          <w:rFonts w:ascii="Trebuchet MS" w:eastAsia="Trebuchet MS" w:hAnsi="Trebuchet MS" w:cs="Trebuchet MS"/>
          <w:b/>
        </w:rPr>
        <w:t xml:space="preserve"> </w:t>
      </w:r>
    </w:p>
    <w:p w14:paraId="59997D04" w14:textId="77777777" w:rsidR="00E37A5E" w:rsidRDefault="001008C8">
      <w:pPr>
        <w:spacing w:after="0" w:line="259" w:lineRule="auto"/>
        <w:ind w:left="0" w:firstLine="0"/>
      </w:pPr>
      <w:r>
        <w:rPr>
          <w:rFonts w:ascii="Trebuchet MS" w:eastAsia="Trebuchet MS" w:hAnsi="Trebuchet MS" w:cs="Trebuchet MS"/>
          <w:b/>
        </w:rPr>
        <w:t xml:space="preserve"> </w:t>
      </w:r>
    </w:p>
    <w:p w14:paraId="705DE4AE" w14:textId="77777777" w:rsidR="00E37A5E" w:rsidRDefault="001008C8">
      <w:pPr>
        <w:spacing w:after="0" w:line="259" w:lineRule="auto"/>
        <w:ind w:left="0" w:firstLine="0"/>
      </w:pPr>
      <w:r>
        <w:rPr>
          <w:rFonts w:ascii="Trebuchet MS" w:eastAsia="Trebuchet MS" w:hAnsi="Trebuchet MS" w:cs="Trebuchet MS"/>
          <w:b/>
        </w:rPr>
        <w:t xml:space="preserve"> </w:t>
      </w:r>
    </w:p>
    <w:p w14:paraId="004DC235" w14:textId="422E9925" w:rsidR="00E37A5E" w:rsidRDefault="001008C8" w:rsidP="005E7214">
      <w:pPr>
        <w:spacing w:after="0" w:line="259" w:lineRule="auto"/>
        <w:ind w:left="0" w:firstLine="0"/>
      </w:pPr>
      <w:r>
        <w:rPr>
          <w:rFonts w:ascii="Trebuchet MS" w:eastAsia="Trebuchet MS" w:hAnsi="Trebuchet MS" w:cs="Trebuchet MS"/>
          <w:b/>
        </w:rPr>
        <w:t xml:space="preserve"> </w:t>
      </w:r>
      <w:r>
        <w:rPr>
          <w:rFonts w:ascii="Times New Roman" w:eastAsia="Times New Roman" w:hAnsi="Times New Roman" w:cs="Times New Roman"/>
          <w:b/>
        </w:rPr>
        <w:t xml:space="preserve"> </w:t>
      </w:r>
    </w:p>
    <w:p w14:paraId="638D1185" w14:textId="702DAE94" w:rsidR="00E37A5E" w:rsidRDefault="001008C8">
      <w:pPr>
        <w:spacing w:after="0" w:line="259" w:lineRule="auto"/>
        <w:ind w:left="0" w:firstLine="0"/>
      </w:pPr>
      <w:r>
        <w:rPr>
          <w:rFonts w:ascii="Times New Roman" w:eastAsia="Times New Roman" w:hAnsi="Times New Roman" w:cs="Times New Roman"/>
          <w:b/>
        </w:rPr>
        <w:t xml:space="preserve"> </w:t>
      </w:r>
    </w:p>
    <w:p w14:paraId="35E617E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7309532"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DD87E8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57BA37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33AE792"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5D28FB4" w14:textId="77777777" w:rsidR="00E37A5E" w:rsidRDefault="001008C8">
      <w:pPr>
        <w:spacing w:after="0" w:line="259" w:lineRule="auto"/>
        <w:ind w:left="0" w:firstLine="0"/>
      </w:pPr>
      <w:r>
        <w:rPr>
          <w:rFonts w:ascii="Times New Roman" w:eastAsia="Times New Roman" w:hAnsi="Times New Roman" w:cs="Times New Roman"/>
          <w:b/>
        </w:rPr>
        <w:lastRenderedPageBreak/>
        <w:t xml:space="preserve"> </w:t>
      </w:r>
    </w:p>
    <w:p w14:paraId="19DFA0B1"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32477E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91884F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CB23D2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CE1660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E12DD8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4C846A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24A3AC6" w14:textId="2D7E8D94" w:rsidR="00E37A5E" w:rsidRDefault="001008C8">
      <w:pPr>
        <w:spacing w:after="0" w:line="259" w:lineRule="auto"/>
        <w:ind w:left="0" w:firstLine="0"/>
      </w:pPr>
      <w:r>
        <w:rPr>
          <w:rFonts w:ascii="Times New Roman" w:eastAsia="Times New Roman" w:hAnsi="Times New Roman" w:cs="Times New Roman"/>
          <w:b/>
        </w:rPr>
        <w:t xml:space="preserve"> </w:t>
      </w:r>
    </w:p>
    <w:p w14:paraId="64BD7ED1"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4B6FD4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B2069F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58DC6E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B1553A7"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C371AB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907B6C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7FC4FF4"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594250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F5E1C4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8704868"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6968B7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871D563"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213F96E" w14:textId="77777777" w:rsidR="00E37A5E" w:rsidRDefault="001008C8">
      <w:pPr>
        <w:spacing w:after="128" w:line="259" w:lineRule="auto"/>
        <w:ind w:left="0" w:firstLine="0"/>
      </w:pPr>
      <w:r>
        <w:rPr>
          <w:rFonts w:ascii="Times New Roman" w:eastAsia="Times New Roman" w:hAnsi="Times New Roman" w:cs="Times New Roman"/>
          <w:b/>
        </w:rPr>
        <w:t xml:space="preserve"> </w:t>
      </w:r>
    </w:p>
    <w:p w14:paraId="2354A8DC" w14:textId="77777777" w:rsidR="00E37A5E" w:rsidRDefault="001008C8">
      <w:pPr>
        <w:pStyle w:val="Heading1"/>
        <w:ind w:right="2977"/>
      </w:pPr>
      <w:r>
        <w:t xml:space="preserve">ADDITIONAL INFORMATION </w:t>
      </w:r>
    </w:p>
    <w:p w14:paraId="01DEC6B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A7AC05C"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32326DC1"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3A957E8"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29E5479"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F1B5CBB"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47C1434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C3FEB37"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B79F0ED" w14:textId="665A27B6" w:rsidR="003D47A7" w:rsidRPr="00024688" w:rsidRDefault="003D47A7">
      <w:pPr>
        <w:spacing w:after="0" w:line="259" w:lineRule="auto"/>
        <w:ind w:left="0" w:firstLine="0"/>
      </w:pPr>
    </w:p>
    <w:p w14:paraId="510B328B" w14:textId="77777777" w:rsidR="003D47A7" w:rsidRDefault="003D47A7">
      <w:pPr>
        <w:spacing w:after="0" w:line="259" w:lineRule="auto"/>
        <w:ind w:left="0" w:firstLine="0"/>
      </w:pPr>
    </w:p>
    <w:p w14:paraId="0CF97D35"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A450A35"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5A576B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57C6F2D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65EDEBA"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00933707"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AB2B686"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25110840"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19764EDD"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6ABC3AAE" w14:textId="77777777" w:rsidR="00E37A5E" w:rsidRDefault="001008C8">
      <w:pPr>
        <w:spacing w:after="0" w:line="259" w:lineRule="auto"/>
        <w:ind w:left="0" w:firstLine="0"/>
      </w:pPr>
      <w:r>
        <w:rPr>
          <w:rFonts w:ascii="Times New Roman" w:eastAsia="Times New Roman" w:hAnsi="Times New Roman" w:cs="Times New Roman"/>
          <w:b/>
        </w:rPr>
        <w:t xml:space="preserve"> </w:t>
      </w:r>
    </w:p>
    <w:p w14:paraId="70349C0C" w14:textId="5DAA8E61" w:rsidR="00AA37A3" w:rsidRPr="005E2CA2" w:rsidRDefault="001008C8" w:rsidP="00E65AA2">
      <w:pPr>
        <w:autoSpaceDE w:val="0"/>
        <w:autoSpaceDN w:val="0"/>
        <w:adjustRightInd w:val="0"/>
        <w:spacing w:after="0" w:line="240" w:lineRule="auto"/>
        <w:rPr>
          <w:rFonts w:eastAsia="Times New Roman"/>
          <w:b/>
          <w:i/>
          <w:iCs/>
          <w:sz w:val="28"/>
          <w:szCs w:val="28"/>
        </w:rPr>
      </w:pPr>
      <w:r w:rsidRPr="005E2CA2">
        <w:rPr>
          <w:rFonts w:eastAsia="Times New Roman"/>
          <w:b/>
        </w:rPr>
        <w:lastRenderedPageBreak/>
        <w:t xml:space="preserve"> </w:t>
      </w:r>
      <w:r w:rsidR="00AA37A3" w:rsidRPr="005E2CA2">
        <w:rPr>
          <w:rFonts w:eastAsia="Times New Roman"/>
          <w:b/>
          <w:i/>
          <w:iCs/>
          <w:sz w:val="28"/>
          <w:szCs w:val="28"/>
        </w:rPr>
        <w:t xml:space="preserve">Excerpt from District </w:t>
      </w:r>
      <w:r w:rsidR="005E2CA2">
        <w:rPr>
          <w:rFonts w:eastAsia="Times New Roman"/>
          <w:b/>
          <w:i/>
          <w:iCs/>
          <w:sz w:val="28"/>
          <w:szCs w:val="28"/>
        </w:rPr>
        <w:t xml:space="preserve">7770 </w:t>
      </w:r>
      <w:r w:rsidR="00AA37A3" w:rsidRPr="005E2CA2">
        <w:rPr>
          <w:rFonts w:eastAsia="Times New Roman"/>
          <w:b/>
          <w:i/>
          <w:iCs/>
          <w:sz w:val="28"/>
          <w:szCs w:val="28"/>
        </w:rPr>
        <w:t xml:space="preserve">Policy Manual </w:t>
      </w:r>
      <w:r w:rsidR="005E2CA2" w:rsidRPr="005E2CA2">
        <w:rPr>
          <w:rFonts w:eastAsia="Times New Roman"/>
          <w:b/>
          <w:i/>
          <w:iCs/>
          <w:sz w:val="28"/>
          <w:szCs w:val="28"/>
        </w:rPr>
        <w:t>–</w:t>
      </w:r>
    </w:p>
    <w:p w14:paraId="5C8A63C6" w14:textId="77777777" w:rsidR="005E2CA2" w:rsidRPr="005E2CA2" w:rsidRDefault="005E2CA2" w:rsidP="00E65AA2">
      <w:pPr>
        <w:autoSpaceDE w:val="0"/>
        <w:autoSpaceDN w:val="0"/>
        <w:adjustRightInd w:val="0"/>
        <w:spacing w:after="0" w:line="240" w:lineRule="auto"/>
        <w:rPr>
          <w:rFonts w:eastAsia="Times New Roman"/>
          <w:b/>
          <w:i/>
          <w:iCs/>
          <w:sz w:val="28"/>
          <w:szCs w:val="28"/>
        </w:rPr>
      </w:pPr>
    </w:p>
    <w:p w14:paraId="655DA3EA" w14:textId="77777777" w:rsidR="00AA37A3" w:rsidRPr="00705E18" w:rsidRDefault="00AA37A3" w:rsidP="00AA37A3">
      <w:pPr>
        <w:rPr>
          <w:color w:val="FF0000"/>
        </w:rPr>
      </w:pPr>
      <w:r w:rsidRPr="00705E18">
        <w:t xml:space="preserve">This District </w:t>
      </w:r>
      <w:r w:rsidRPr="00705E18">
        <w:rPr>
          <w:i/>
        </w:rPr>
        <w:t>Policy Manual</w:t>
      </w:r>
      <w:r w:rsidRPr="00705E18">
        <w:t xml:space="preserve"> is intended to assist the District Governor in leading District 7770, Inc.  In addition, it provides guidance to officers and committee chairs of the District and aids Rotary Club Presidents and Directors in better understanding the functions of the District.  In the event of a conflict between the provisions of this manual and the current Rotary International Manual of Procedure, the Manual of Procedure takes precedence.  A glossary of Rotary acronyms is located on </w:t>
      </w:r>
      <w:r w:rsidRPr="00AB25A8">
        <w:rPr>
          <w:color w:val="000000" w:themeColor="text1"/>
        </w:rPr>
        <w:t xml:space="preserve">page 22. </w:t>
      </w:r>
    </w:p>
    <w:p w14:paraId="546628BD" w14:textId="77777777" w:rsidR="00AA37A3" w:rsidRPr="00705E18" w:rsidRDefault="00AA37A3" w:rsidP="00AA37A3"/>
    <w:p w14:paraId="6E35C79A" w14:textId="77777777" w:rsidR="00AA37A3" w:rsidRPr="00705E18" w:rsidRDefault="00AA37A3" w:rsidP="00AA37A3">
      <w:pPr>
        <w:pStyle w:val="Heading3"/>
        <w:rPr>
          <w:sz w:val="24"/>
        </w:rPr>
      </w:pPr>
      <w:r w:rsidRPr="00705E18">
        <w:rPr>
          <w:sz w:val="24"/>
        </w:rPr>
        <w:t>DISTRICT ORGANIZATION</w:t>
      </w:r>
    </w:p>
    <w:p w14:paraId="20376332" w14:textId="77777777" w:rsidR="00AA37A3" w:rsidRPr="00705E18" w:rsidRDefault="00AA37A3" w:rsidP="00AA37A3">
      <w:pPr>
        <w:rPr>
          <w:b/>
        </w:rPr>
      </w:pPr>
    </w:p>
    <w:p w14:paraId="07E53F92" w14:textId="77777777" w:rsidR="00AA37A3" w:rsidRPr="00705E18" w:rsidRDefault="00AA37A3" w:rsidP="00AA37A3">
      <w:pPr>
        <w:rPr>
          <w:strike/>
        </w:rPr>
      </w:pPr>
      <w:r w:rsidRPr="00705E18">
        <w:t>The District has adopted the Rotary International Strategic Leadership Plan.</w:t>
      </w:r>
    </w:p>
    <w:p w14:paraId="00C485AE" w14:textId="77777777" w:rsidR="00AA37A3" w:rsidRPr="00705E18" w:rsidRDefault="00AA37A3" w:rsidP="00AA37A3"/>
    <w:p w14:paraId="0E491C30" w14:textId="77777777" w:rsidR="00AA37A3" w:rsidRPr="00705E18" w:rsidRDefault="00AA37A3" w:rsidP="00AA37A3">
      <w:pPr>
        <w:rPr>
          <w:b/>
        </w:rPr>
      </w:pPr>
      <w:r w:rsidRPr="00705E18">
        <w:rPr>
          <w:b/>
        </w:rPr>
        <w:t>DISTRICT OFFICERS</w:t>
      </w:r>
    </w:p>
    <w:p w14:paraId="25CB04DA" w14:textId="77777777" w:rsidR="00AA37A3" w:rsidRPr="00705E18" w:rsidRDefault="00AA37A3" w:rsidP="00AA37A3">
      <w:pPr>
        <w:rPr>
          <w:b/>
        </w:rPr>
      </w:pPr>
    </w:p>
    <w:p w14:paraId="7885F300" w14:textId="77777777" w:rsidR="00AA37A3" w:rsidRPr="00705E18" w:rsidRDefault="00AA37A3" w:rsidP="00AA37A3">
      <w:r w:rsidRPr="00705E18">
        <w:rPr>
          <w:b/>
          <w:u w:val="single"/>
        </w:rPr>
        <w:t>District Governor</w:t>
      </w:r>
    </w:p>
    <w:p w14:paraId="45C83A5A" w14:textId="77777777" w:rsidR="00AA37A3" w:rsidRPr="00705E18" w:rsidRDefault="00AA37A3" w:rsidP="00AA37A3"/>
    <w:p w14:paraId="2D736DC8" w14:textId="77777777" w:rsidR="00AA37A3" w:rsidRPr="00705E18" w:rsidRDefault="00AA37A3" w:rsidP="00AA37A3">
      <w:r w:rsidRPr="00705E18">
        <w:t xml:space="preserve">The District Governor is the only officer of Rotary International in the District.  The District Governor is nominated by the clubs in the District and elected by the voting delegates of the International Convention of Rotary International. The qualifications for District Governor are set forth in the Constitution and By-Laws of Rotary International. The District Governor is responsible to Rotary International and must carry out the duties set as prescribed in the current </w:t>
      </w:r>
      <w:r w:rsidRPr="00705E18">
        <w:rPr>
          <w:i/>
        </w:rPr>
        <w:t>Manual of Procedure</w:t>
      </w:r>
      <w:r w:rsidRPr="00705E18">
        <w:t xml:space="preserve"> of Rotary International as well as those set forth by the Board of Directors of Rotary International.</w:t>
      </w:r>
    </w:p>
    <w:p w14:paraId="40475864" w14:textId="77777777" w:rsidR="00AA37A3" w:rsidRPr="00705E18" w:rsidRDefault="00AA37A3" w:rsidP="00AA37A3"/>
    <w:p w14:paraId="0C16B9CA" w14:textId="77777777" w:rsidR="00AA37A3" w:rsidRPr="00705E18" w:rsidRDefault="00AA37A3" w:rsidP="00AA37A3">
      <w:pPr>
        <w:pStyle w:val="BodyText"/>
        <w:rPr>
          <w:sz w:val="24"/>
          <w:szCs w:val="24"/>
        </w:rPr>
      </w:pPr>
      <w:r w:rsidRPr="00705E18">
        <w:rPr>
          <w:sz w:val="24"/>
          <w:szCs w:val="24"/>
        </w:rPr>
        <w:t>The District Governor delegates specific responsibilities and authority to Assistant Governors, District Committee Chairs, and the Chair of the Rotary Foundation Committee. The District Governor’s primary focus is to meet District and Club needs. The District Governor is fully accountable for all District and club activities and functions.</w:t>
      </w:r>
    </w:p>
    <w:p w14:paraId="5EE23C78" w14:textId="77777777" w:rsidR="00AA37A3" w:rsidRPr="00705E18" w:rsidRDefault="00AA37A3" w:rsidP="00AA37A3"/>
    <w:p w14:paraId="2836A960" w14:textId="77777777" w:rsidR="00AA37A3" w:rsidRPr="00705E18" w:rsidRDefault="00AA37A3" w:rsidP="00AA37A3">
      <w:r w:rsidRPr="00705E18">
        <w:rPr>
          <w:b/>
          <w:u w:val="single"/>
        </w:rPr>
        <w:t>Vice Governor</w:t>
      </w:r>
    </w:p>
    <w:p w14:paraId="540CA349" w14:textId="77777777" w:rsidR="00AA37A3" w:rsidRPr="00705E18" w:rsidRDefault="00AA37A3" w:rsidP="00AA37A3"/>
    <w:p w14:paraId="03E11871" w14:textId="77777777" w:rsidR="00AA37A3" w:rsidRPr="00705E18" w:rsidRDefault="00AA37A3" w:rsidP="00AA37A3">
      <w:r w:rsidRPr="00705E18">
        <w:t>The Vice Governor is a PDG who would assume the office of Governor in case of temporary or permanent inability for the Governor to serve.  The Vice Governo</w:t>
      </w:r>
      <w:r>
        <w:t>r</w:t>
      </w:r>
      <w:r w:rsidRPr="00705E18">
        <w:t xml:space="preserve"> will serve as the Chair of the Council of Governors.   The District Nominating Committee will confirm this position annually.  The DGE will provide the name of the PDG to the </w:t>
      </w:r>
      <w:r w:rsidRPr="00AB25A8">
        <w:rPr>
          <w:color w:val="000000" w:themeColor="text1"/>
        </w:rPr>
        <w:t>N</w:t>
      </w:r>
      <w:r w:rsidRPr="00705E18">
        <w:t xml:space="preserve">ominating Committee at the January meeting. </w:t>
      </w:r>
    </w:p>
    <w:p w14:paraId="6D735042" w14:textId="77777777" w:rsidR="00AA37A3" w:rsidRPr="00705E18" w:rsidRDefault="00AA37A3" w:rsidP="00AA37A3"/>
    <w:p w14:paraId="7BDAF06E" w14:textId="77777777" w:rsidR="00AA37A3" w:rsidRPr="00705E18" w:rsidRDefault="00AA37A3" w:rsidP="00AA37A3">
      <w:r w:rsidRPr="00705E18">
        <w:rPr>
          <w:b/>
          <w:u w:val="single"/>
        </w:rPr>
        <w:t>District Governor-elect</w:t>
      </w:r>
    </w:p>
    <w:p w14:paraId="1946A0ED" w14:textId="77777777" w:rsidR="00AA37A3" w:rsidRPr="00705E18" w:rsidRDefault="00AA37A3" w:rsidP="00AA37A3"/>
    <w:p w14:paraId="45986C67" w14:textId="77777777" w:rsidR="00AA37A3" w:rsidRPr="00705E18" w:rsidRDefault="00AA37A3" w:rsidP="00AA37A3">
      <w:pPr>
        <w:pStyle w:val="BodyText"/>
        <w:rPr>
          <w:sz w:val="24"/>
          <w:szCs w:val="24"/>
        </w:rPr>
      </w:pPr>
      <w:r w:rsidRPr="00705E18">
        <w:rPr>
          <w:sz w:val="24"/>
          <w:szCs w:val="24"/>
        </w:rPr>
        <w:t>The duties and responsibilities of the District Governor-elect are detailed in Rotary International publications. The District Governor-elect shall be a member of all District Committees, except the District Nominating Committee.  In addition, the District Governor-elect shall assume any duties deemed advisable by the District Governor.</w:t>
      </w:r>
    </w:p>
    <w:p w14:paraId="03839020" w14:textId="77777777" w:rsidR="00AA37A3" w:rsidRPr="00705E18" w:rsidRDefault="00AA37A3" w:rsidP="00AA37A3"/>
    <w:p w14:paraId="693CD3E5" w14:textId="77777777" w:rsidR="00AA37A3" w:rsidRPr="00705E18" w:rsidRDefault="00AA37A3" w:rsidP="00AA37A3">
      <w:r w:rsidRPr="00705E18">
        <w:t>Using the District Strategic Plan, the District Governor-elect shall plan goals for the coming year and establish District committees to achieve these goals.</w:t>
      </w:r>
    </w:p>
    <w:p w14:paraId="5D99E1D7" w14:textId="77777777" w:rsidR="00AA37A3" w:rsidRPr="00705E18" w:rsidRDefault="00AA37A3" w:rsidP="00AA37A3"/>
    <w:p w14:paraId="7379D34A" w14:textId="77777777" w:rsidR="00AA37A3" w:rsidRPr="00705E18" w:rsidRDefault="00AA37A3" w:rsidP="00AA37A3">
      <w:r w:rsidRPr="00705E18">
        <w:lastRenderedPageBreak/>
        <w:t>The District Governor-elect shall endeavor to have all geographical areas of District 7770 represented as far as possible.</w:t>
      </w:r>
    </w:p>
    <w:p w14:paraId="23ABA416" w14:textId="77777777" w:rsidR="00AA37A3" w:rsidRPr="00705E18" w:rsidRDefault="00AA37A3" w:rsidP="00AA37A3"/>
    <w:p w14:paraId="0AC2B08B" w14:textId="77777777" w:rsidR="00AA37A3" w:rsidRPr="00705E18" w:rsidRDefault="00AA37A3" w:rsidP="00AA37A3"/>
    <w:p w14:paraId="69FB8216" w14:textId="77777777" w:rsidR="00AA37A3" w:rsidRPr="00705E18" w:rsidRDefault="00AA37A3" w:rsidP="00AA37A3">
      <w:r w:rsidRPr="00705E18">
        <w:rPr>
          <w:b/>
          <w:u w:val="single"/>
        </w:rPr>
        <w:t>District Governor-Nominee</w:t>
      </w:r>
    </w:p>
    <w:p w14:paraId="70BA6BAB" w14:textId="77777777" w:rsidR="00AA37A3" w:rsidRPr="00705E18" w:rsidRDefault="00AA37A3" w:rsidP="00AA37A3"/>
    <w:p w14:paraId="3AC16B9E" w14:textId="77777777" w:rsidR="00AA37A3" w:rsidRPr="00705E18" w:rsidRDefault="00AA37A3" w:rsidP="00AA37A3">
      <w:r w:rsidRPr="00705E18">
        <w:t>The District Governor-nominee should be ex-officio, non-voting member of all District committees, except the District Nominating Committee.  The District Governor-nominee should assume any duties deemed advisable by the District Governor.</w:t>
      </w:r>
    </w:p>
    <w:p w14:paraId="294A66D7" w14:textId="77777777" w:rsidR="00AA37A3" w:rsidRPr="00705E18" w:rsidRDefault="00AA37A3" w:rsidP="00AA37A3">
      <w:pPr>
        <w:rPr>
          <w:b/>
          <w:u w:val="single"/>
        </w:rPr>
      </w:pPr>
    </w:p>
    <w:p w14:paraId="265802CD" w14:textId="77777777" w:rsidR="00AA37A3" w:rsidRPr="00705E18" w:rsidRDefault="00AA37A3" w:rsidP="00AA37A3">
      <w:r w:rsidRPr="00705E18">
        <w:rPr>
          <w:b/>
          <w:u w:val="single"/>
        </w:rPr>
        <w:t>District Governor-Nominee Designate</w:t>
      </w:r>
    </w:p>
    <w:p w14:paraId="19702AE5" w14:textId="77777777" w:rsidR="00AA37A3" w:rsidRPr="00705E18" w:rsidRDefault="00AA37A3" w:rsidP="00AA37A3"/>
    <w:p w14:paraId="7F2A6469" w14:textId="77777777" w:rsidR="00AA37A3" w:rsidRPr="00705E18" w:rsidRDefault="00AA37A3" w:rsidP="00AA37A3">
      <w:pPr>
        <w:rPr>
          <w:b/>
          <w:u w:val="single"/>
        </w:rPr>
      </w:pPr>
      <w:r w:rsidRPr="00705E18">
        <w:t>The District Governor Nominee Designate shall be the official title of the individual selected by the Nominating Committee prior to becoming District Governor-elect on July 1</w:t>
      </w:r>
      <w:r w:rsidRPr="00705E18">
        <w:rPr>
          <w:vertAlign w:val="superscript"/>
        </w:rPr>
        <w:t>st</w:t>
      </w:r>
      <w:r w:rsidRPr="00705E18">
        <w:t xml:space="preserve"> of the Rotary year in which they are selected.</w:t>
      </w:r>
    </w:p>
    <w:p w14:paraId="771114F3" w14:textId="77777777" w:rsidR="00AA37A3" w:rsidRDefault="00AA37A3">
      <w:pPr>
        <w:spacing w:after="0" w:line="240" w:lineRule="auto"/>
        <w:ind w:left="0" w:firstLine="0"/>
        <w:rPr>
          <w:rFonts w:ascii="Times New Roman" w:eastAsia="Times New Roman" w:hAnsi="Times New Roman" w:cs="Times New Roman"/>
          <w:b/>
        </w:rPr>
      </w:pPr>
      <w:r>
        <w:rPr>
          <w:rFonts w:ascii="Times New Roman" w:eastAsia="Times New Roman" w:hAnsi="Times New Roman" w:cs="Times New Roman"/>
          <w:b/>
        </w:rPr>
        <w:br w:type="page"/>
      </w:r>
    </w:p>
    <w:p w14:paraId="57FAFFF6" w14:textId="42A70055" w:rsidR="00E65AA2" w:rsidRPr="00DF7136" w:rsidRDefault="00E65AA2" w:rsidP="00E65AA2">
      <w:pPr>
        <w:autoSpaceDE w:val="0"/>
        <w:autoSpaceDN w:val="0"/>
        <w:adjustRightInd w:val="0"/>
        <w:spacing w:after="0" w:line="240" w:lineRule="auto"/>
        <w:rPr>
          <w:b/>
          <w:bCs/>
          <w:sz w:val="28"/>
          <w:szCs w:val="28"/>
        </w:rPr>
      </w:pPr>
      <w:r>
        <w:rPr>
          <w:b/>
          <w:bCs/>
          <w:sz w:val="28"/>
          <w:szCs w:val="28"/>
        </w:rPr>
        <w:lastRenderedPageBreak/>
        <w:t xml:space="preserve">District </w:t>
      </w:r>
      <w:r w:rsidRPr="00DF7136">
        <w:rPr>
          <w:b/>
          <w:bCs/>
          <w:sz w:val="28"/>
          <w:szCs w:val="28"/>
        </w:rPr>
        <w:t>GOVERNOR</w:t>
      </w:r>
      <w:r>
        <w:rPr>
          <w:b/>
          <w:bCs/>
          <w:sz w:val="28"/>
          <w:szCs w:val="28"/>
        </w:rPr>
        <w:t xml:space="preserve"> 2024-2025 - Accountabilities</w:t>
      </w:r>
    </w:p>
    <w:p w14:paraId="533A76FA" w14:textId="77777777" w:rsidR="00E65AA2" w:rsidRDefault="00E65AA2" w:rsidP="00531774">
      <w:pPr>
        <w:autoSpaceDE w:val="0"/>
        <w:autoSpaceDN w:val="0"/>
        <w:adjustRightInd w:val="0"/>
        <w:spacing w:after="0" w:line="276" w:lineRule="auto"/>
        <w:rPr>
          <w:rFonts w:eastAsia="PalatinoLTStd-Roman"/>
          <w:sz w:val="28"/>
          <w:szCs w:val="28"/>
        </w:rPr>
      </w:pPr>
    </w:p>
    <w:p w14:paraId="04F34345"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The governor is the officer of RI in the district, functioning under the general</w:t>
      </w:r>
    </w:p>
    <w:p w14:paraId="0368578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control and supervision of the RI Board. The governor is charged with the duty</w:t>
      </w:r>
      <w:r>
        <w:rPr>
          <w:rFonts w:eastAsia="PalatinoLTStd-Roman"/>
          <w:sz w:val="28"/>
          <w:szCs w:val="28"/>
        </w:rPr>
        <w:t xml:space="preserve"> </w:t>
      </w:r>
      <w:r w:rsidRPr="00DF7136">
        <w:rPr>
          <w:rFonts w:eastAsia="PalatinoLTStd-Roman"/>
          <w:sz w:val="28"/>
          <w:szCs w:val="28"/>
        </w:rPr>
        <w:t>of furthering the Object of Rotary by providing leadership and supervision</w:t>
      </w:r>
      <w:r>
        <w:rPr>
          <w:rFonts w:eastAsia="PalatinoLTStd-Roman"/>
          <w:sz w:val="28"/>
          <w:szCs w:val="28"/>
        </w:rPr>
        <w:t xml:space="preserve"> </w:t>
      </w:r>
      <w:r w:rsidRPr="00DF7136">
        <w:rPr>
          <w:rFonts w:eastAsia="PalatinoLTStd-Roman"/>
          <w:sz w:val="28"/>
          <w:szCs w:val="28"/>
        </w:rPr>
        <w:t>of the clubs in the district. The governor shall inspire and motivate them and</w:t>
      </w:r>
      <w:r>
        <w:rPr>
          <w:rFonts w:eastAsia="PalatinoLTStd-Roman"/>
          <w:sz w:val="28"/>
          <w:szCs w:val="28"/>
        </w:rPr>
        <w:t xml:space="preserve"> </w:t>
      </w:r>
      <w:r w:rsidRPr="00DF7136">
        <w:rPr>
          <w:rFonts w:eastAsia="PalatinoLTStd-Roman"/>
          <w:sz w:val="28"/>
          <w:szCs w:val="28"/>
        </w:rPr>
        <w:t>ensure continuity within the district. (RIB 15.090.)</w:t>
      </w:r>
    </w:p>
    <w:p w14:paraId="54F1B47F" w14:textId="77777777" w:rsidR="00E65AA2" w:rsidRPr="00DF7136" w:rsidRDefault="00E65AA2" w:rsidP="00531774">
      <w:pPr>
        <w:autoSpaceDE w:val="0"/>
        <w:autoSpaceDN w:val="0"/>
        <w:adjustRightInd w:val="0"/>
        <w:spacing w:after="0" w:line="276" w:lineRule="auto"/>
        <w:rPr>
          <w:rFonts w:eastAsia="PalatinoLTStd-Roman"/>
          <w:sz w:val="28"/>
          <w:szCs w:val="28"/>
        </w:rPr>
      </w:pPr>
      <w:proofErr w:type="gramStart"/>
      <w:r w:rsidRPr="00DF7136">
        <w:rPr>
          <w:rFonts w:eastAsia="PalatinoLTStd-Roman"/>
          <w:sz w:val="28"/>
          <w:szCs w:val="28"/>
        </w:rPr>
        <w:t>In order to</w:t>
      </w:r>
      <w:proofErr w:type="gramEnd"/>
      <w:r w:rsidRPr="00DF7136">
        <w:rPr>
          <w:rFonts w:eastAsia="PalatinoLTStd-Roman"/>
          <w:sz w:val="28"/>
          <w:szCs w:val="28"/>
        </w:rPr>
        <w:t xml:space="preserve"> assure the best possible candidates for the office of governor, the</w:t>
      </w:r>
      <w:r>
        <w:rPr>
          <w:rFonts w:eastAsia="PalatinoLTStd-Roman"/>
          <w:sz w:val="28"/>
          <w:szCs w:val="28"/>
        </w:rPr>
        <w:t xml:space="preserve"> </w:t>
      </w:r>
      <w:r w:rsidRPr="00DF7136">
        <w:rPr>
          <w:rFonts w:eastAsia="PalatinoLTStd-Roman"/>
          <w:sz w:val="28"/>
          <w:szCs w:val="28"/>
        </w:rPr>
        <w:t>governors shall invite the clubs in their districts to propose suitable candidates.</w:t>
      </w:r>
    </w:p>
    <w:p w14:paraId="57A654A9" w14:textId="77777777" w:rsidR="00E65AA2" w:rsidRPr="00DF7136" w:rsidRDefault="00E65AA2" w:rsidP="00531774">
      <w:pPr>
        <w:autoSpaceDE w:val="0"/>
        <w:autoSpaceDN w:val="0"/>
        <w:adjustRightInd w:val="0"/>
        <w:spacing w:after="0" w:line="276" w:lineRule="auto"/>
        <w:rPr>
          <w:b/>
          <w:bCs/>
          <w:sz w:val="28"/>
          <w:szCs w:val="28"/>
        </w:rPr>
      </w:pPr>
      <w:r w:rsidRPr="00DF7136">
        <w:rPr>
          <w:b/>
          <w:bCs/>
          <w:sz w:val="28"/>
          <w:szCs w:val="28"/>
        </w:rPr>
        <w:t>Status, Qualifications, and Duties</w:t>
      </w:r>
    </w:p>
    <w:p w14:paraId="230AC025"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The following statement of the governor’s status, qualifications, and duties is</w:t>
      </w:r>
      <w:r>
        <w:rPr>
          <w:rFonts w:eastAsia="PalatinoLTStd-Roman"/>
          <w:sz w:val="28"/>
          <w:szCs w:val="28"/>
        </w:rPr>
        <w:t xml:space="preserve"> </w:t>
      </w:r>
      <w:r w:rsidRPr="00DF7136">
        <w:rPr>
          <w:rFonts w:eastAsia="PalatinoLTStd-Roman"/>
          <w:sz w:val="28"/>
          <w:szCs w:val="28"/>
        </w:rPr>
        <w:t xml:space="preserve">distributed annually to all clubs </w:t>
      </w:r>
      <w:proofErr w:type="gramStart"/>
      <w:r w:rsidRPr="00DF7136">
        <w:rPr>
          <w:rFonts w:eastAsia="PalatinoLTStd-Roman"/>
          <w:sz w:val="28"/>
          <w:szCs w:val="28"/>
        </w:rPr>
        <w:t>in order to</w:t>
      </w:r>
      <w:proofErr w:type="gramEnd"/>
      <w:r w:rsidRPr="00DF7136">
        <w:rPr>
          <w:rFonts w:eastAsia="PalatinoLTStd-Roman"/>
          <w:sz w:val="28"/>
          <w:szCs w:val="28"/>
        </w:rPr>
        <w:t xml:space="preserve"> inform those proposed for nomination</w:t>
      </w:r>
      <w:r>
        <w:rPr>
          <w:rFonts w:eastAsia="PalatinoLTStd-Roman"/>
          <w:sz w:val="28"/>
          <w:szCs w:val="28"/>
        </w:rPr>
        <w:t xml:space="preserve"> </w:t>
      </w:r>
      <w:r w:rsidRPr="00DF7136">
        <w:rPr>
          <w:rFonts w:eastAsia="PalatinoLTStd-Roman"/>
          <w:sz w:val="28"/>
          <w:szCs w:val="28"/>
        </w:rPr>
        <w:t>as governors or making such proposals of the obligations of the office.</w:t>
      </w:r>
    </w:p>
    <w:p w14:paraId="6E7A22BB" w14:textId="77777777" w:rsidR="00E65AA2" w:rsidRPr="00DF7136" w:rsidRDefault="00E65AA2" w:rsidP="00531774">
      <w:pPr>
        <w:autoSpaceDE w:val="0"/>
        <w:autoSpaceDN w:val="0"/>
        <w:adjustRightInd w:val="0"/>
        <w:spacing w:after="0" w:line="276" w:lineRule="auto"/>
        <w:rPr>
          <w:b/>
          <w:bCs/>
          <w:i/>
          <w:iCs/>
          <w:sz w:val="28"/>
          <w:szCs w:val="28"/>
        </w:rPr>
      </w:pPr>
      <w:r w:rsidRPr="00DF7136">
        <w:rPr>
          <w:b/>
          <w:bCs/>
          <w:i/>
          <w:iCs/>
          <w:sz w:val="28"/>
          <w:szCs w:val="28"/>
        </w:rPr>
        <w:t>Status</w:t>
      </w:r>
    </w:p>
    <w:p w14:paraId="5E935139"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The governor is an officer of RI nominated by the clubs of a district and elected</w:t>
      </w:r>
      <w:r>
        <w:rPr>
          <w:rFonts w:eastAsia="PalatinoLTStd-Roman"/>
          <w:sz w:val="28"/>
          <w:szCs w:val="28"/>
        </w:rPr>
        <w:t xml:space="preserve"> </w:t>
      </w:r>
      <w:r w:rsidRPr="00DF7136">
        <w:rPr>
          <w:rFonts w:eastAsia="PalatinoLTStd-Roman"/>
          <w:sz w:val="28"/>
          <w:szCs w:val="28"/>
        </w:rPr>
        <w:t>by the convention of RI. The governor’s term of office begins on 1 July and continues</w:t>
      </w:r>
      <w:r>
        <w:rPr>
          <w:rFonts w:eastAsia="PalatinoLTStd-Roman"/>
          <w:sz w:val="28"/>
          <w:szCs w:val="28"/>
        </w:rPr>
        <w:t xml:space="preserve"> </w:t>
      </w:r>
      <w:r w:rsidRPr="00DF7136">
        <w:rPr>
          <w:rFonts w:eastAsia="PalatinoLTStd-Roman"/>
          <w:sz w:val="28"/>
          <w:szCs w:val="28"/>
        </w:rPr>
        <w:t>for one year or until a successor is elected and qualified. (RIB 6.060.1.)</w:t>
      </w:r>
    </w:p>
    <w:p w14:paraId="549FEA1F" w14:textId="77777777" w:rsidR="00E65AA2" w:rsidRPr="00DF7136" w:rsidRDefault="00E65AA2" w:rsidP="00531774">
      <w:pPr>
        <w:autoSpaceDE w:val="0"/>
        <w:autoSpaceDN w:val="0"/>
        <w:adjustRightInd w:val="0"/>
        <w:spacing w:after="0" w:line="276" w:lineRule="auto"/>
        <w:rPr>
          <w:b/>
          <w:bCs/>
          <w:i/>
          <w:iCs/>
          <w:sz w:val="28"/>
          <w:szCs w:val="28"/>
        </w:rPr>
      </w:pPr>
      <w:r w:rsidRPr="00DF7136">
        <w:rPr>
          <w:b/>
          <w:bCs/>
          <w:i/>
          <w:iCs/>
          <w:sz w:val="28"/>
          <w:szCs w:val="28"/>
        </w:rPr>
        <w:t>Qualifications</w:t>
      </w:r>
    </w:p>
    <w:p w14:paraId="15E58F1D"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In addition to the qualifications of governor-nominee, a governor, at the time of</w:t>
      </w:r>
      <w:r>
        <w:rPr>
          <w:rFonts w:eastAsia="PalatinoLTStd-Roman"/>
          <w:sz w:val="28"/>
          <w:szCs w:val="28"/>
        </w:rPr>
        <w:t xml:space="preserve"> </w:t>
      </w:r>
      <w:r w:rsidRPr="00DF7136">
        <w:rPr>
          <w:rFonts w:eastAsia="PalatinoLTStd-Roman"/>
          <w:sz w:val="28"/>
          <w:szCs w:val="28"/>
        </w:rPr>
        <w:t>taking office, must have completed seven years of membership in one or more</w:t>
      </w:r>
      <w:r>
        <w:rPr>
          <w:rFonts w:eastAsia="PalatinoLTStd-Roman"/>
          <w:sz w:val="28"/>
          <w:szCs w:val="28"/>
        </w:rPr>
        <w:t xml:space="preserve"> </w:t>
      </w:r>
      <w:r w:rsidRPr="00DF7136">
        <w:rPr>
          <w:rFonts w:eastAsia="PalatinoLTStd-Roman"/>
          <w:sz w:val="28"/>
          <w:szCs w:val="28"/>
        </w:rPr>
        <w:t>clubs and have attended the governors-elect training seminar and International</w:t>
      </w:r>
      <w:r>
        <w:rPr>
          <w:rFonts w:eastAsia="PalatinoLTStd-Roman"/>
          <w:sz w:val="28"/>
          <w:szCs w:val="28"/>
        </w:rPr>
        <w:t xml:space="preserve"> </w:t>
      </w:r>
      <w:r w:rsidRPr="00DF7136">
        <w:rPr>
          <w:rFonts w:eastAsia="PalatinoLTStd-Roman"/>
          <w:sz w:val="28"/>
          <w:szCs w:val="28"/>
        </w:rPr>
        <w:t>Assembly. (RIB 15.080.)</w:t>
      </w:r>
    </w:p>
    <w:p w14:paraId="22B01BEF" w14:textId="77777777" w:rsidR="00E65AA2" w:rsidRPr="00DF7136" w:rsidRDefault="00E65AA2" w:rsidP="00531774">
      <w:pPr>
        <w:autoSpaceDE w:val="0"/>
        <w:autoSpaceDN w:val="0"/>
        <w:adjustRightInd w:val="0"/>
        <w:spacing w:after="0" w:line="276" w:lineRule="auto"/>
        <w:rPr>
          <w:b/>
          <w:bCs/>
          <w:i/>
          <w:iCs/>
          <w:sz w:val="28"/>
          <w:szCs w:val="28"/>
        </w:rPr>
      </w:pPr>
      <w:r w:rsidRPr="00DF7136">
        <w:rPr>
          <w:b/>
          <w:bCs/>
          <w:i/>
          <w:iCs/>
          <w:sz w:val="28"/>
          <w:szCs w:val="28"/>
        </w:rPr>
        <w:t>Duties</w:t>
      </w:r>
    </w:p>
    <w:p w14:paraId="592C75D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The governor should work with district and club leaders to encourage participation</w:t>
      </w:r>
      <w:r>
        <w:rPr>
          <w:rFonts w:eastAsia="PalatinoLTStd-Roman"/>
          <w:sz w:val="28"/>
          <w:szCs w:val="28"/>
        </w:rPr>
        <w:t xml:space="preserve"> </w:t>
      </w:r>
      <w:r w:rsidRPr="00DF7136">
        <w:rPr>
          <w:rFonts w:eastAsia="PalatinoLTStd-Roman"/>
          <w:sz w:val="28"/>
          <w:szCs w:val="28"/>
        </w:rPr>
        <w:t>in the District Leadership Plan. The governor shall also ensure continuity</w:t>
      </w:r>
      <w:r>
        <w:rPr>
          <w:rFonts w:eastAsia="PalatinoLTStd-Roman"/>
          <w:sz w:val="28"/>
          <w:szCs w:val="28"/>
        </w:rPr>
        <w:t xml:space="preserve"> </w:t>
      </w:r>
      <w:r w:rsidRPr="00DF7136">
        <w:rPr>
          <w:rFonts w:eastAsia="PalatinoLTStd-Roman"/>
          <w:sz w:val="28"/>
          <w:szCs w:val="28"/>
        </w:rPr>
        <w:t>within the district by working with past, current, and incoming district leaders</w:t>
      </w:r>
      <w:r>
        <w:rPr>
          <w:rFonts w:eastAsia="PalatinoLTStd-Roman"/>
          <w:sz w:val="28"/>
          <w:szCs w:val="28"/>
        </w:rPr>
        <w:t xml:space="preserve"> </w:t>
      </w:r>
      <w:r w:rsidRPr="00DF7136">
        <w:rPr>
          <w:rFonts w:eastAsia="PalatinoLTStd-Roman"/>
          <w:sz w:val="28"/>
          <w:szCs w:val="28"/>
        </w:rPr>
        <w:t>in fostering effective clubs. The governor is responsible for the following activities</w:t>
      </w:r>
      <w:r>
        <w:rPr>
          <w:rFonts w:eastAsia="PalatinoLTStd-Roman"/>
          <w:sz w:val="28"/>
          <w:szCs w:val="28"/>
        </w:rPr>
        <w:t xml:space="preserve"> </w:t>
      </w:r>
      <w:r w:rsidRPr="00DF7136">
        <w:rPr>
          <w:rFonts w:eastAsia="PalatinoLTStd-Roman"/>
          <w:sz w:val="28"/>
          <w:szCs w:val="28"/>
        </w:rPr>
        <w:t>in the district:</w:t>
      </w:r>
    </w:p>
    <w:p w14:paraId="19B1A70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 Organizing new clubs</w:t>
      </w:r>
    </w:p>
    <w:p w14:paraId="4F617CED"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2) Strengthening existing clubs</w:t>
      </w:r>
    </w:p>
    <w:p w14:paraId="6A02719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3) Promoting membership growth by working with district leaders and club</w:t>
      </w:r>
    </w:p>
    <w:p w14:paraId="7ACC20AA"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presidents to establish individual club membership goals</w:t>
      </w:r>
    </w:p>
    <w:p w14:paraId="040E1B2A"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4) Supporting The Rotary Foundation through program participation and</w:t>
      </w:r>
    </w:p>
    <w:p w14:paraId="2C34C20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financial contributions</w:t>
      </w:r>
    </w:p>
    <w:p w14:paraId="7F050B2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5) Promoting cordial relations among clubs and between the clubs and RI</w:t>
      </w:r>
    </w:p>
    <w:p w14:paraId="7F895A89" w14:textId="77777777" w:rsidR="00E65AA2" w:rsidRPr="00DF7136" w:rsidRDefault="00E65AA2" w:rsidP="00531774">
      <w:pPr>
        <w:autoSpaceDE w:val="0"/>
        <w:autoSpaceDN w:val="0"/>
        <w:adjustRightInd w:val="0"/>
        <w:spacing w:after="0" w:line="276" w:lineRule="auto"/>
        <w:rPr>
          <w:sz w:val="28"/>
          <w:szCs w:val="28"/>
        </w:rPr>
      </w:pPr>
      <w:r>
        <w:rPr>
          <w:bCs/>
          <w:sz w:val="28"/>
          <w:szCs w:val="28"/>
        </w:rPr>
        <w:t xml:space="preserve">and </w:t>
      </w:r>
      <w:r w:rsidRPr="005C7519">
        <w:rPr>
          <w:bCs/>
          <w:sz w:val="28"/>
          <w:szCs w:val="28"/>
        </w:rPr>
        <w:t>the</w:t>
      </w:r>
      <w:r w:rsidRPr="00DF7136">
        <w:rPr>
          <w:sz w:val="28"/>
          <w:szCs w:val="28"/>
        </w:rPr>
        <w:t xml:space="preserve"> DISTRICT</w:t>
      </w:r>
    </w:p>
    <w:p w14:paraId="536340B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6) Planning for and presiding at the district conference and assisting the</w:t>
      </w:r>
    </w:p>
    <w:p w14:paraId="21B68B9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governor-elect in the planning and preparation for the presidents-elect</w:t>
      </w:r>
    </w:p>
    <w:p w14:paraId="73150068"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lastRenderedPageBreak/>
        <w:t>training seminar and the district assembly</w:t>
      </w:r>
    </w:p>
    <w:p w14:paraId="07BD819B"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7) Providing for an official visit, meeting individually or in multi-club meetings.</w:t>
      </w:r>
      <w:r>
        <w:rPr>
          <w:rFonts w:eastAsia="PalatinoLTStd-Roman"/>
          <w:sz w:val="28"/>
          <w:szCs w:val="28"/>
        </w:rPr>
        <w:t xml:space="preserve"> </w:t>
      </w:r>
      <w:r w:rsidRPr="00DF7136">
        <w:rPr>
          <w:rFonts w:eastAsia="PalatinoLTStd-Roman"/>
          <w:sz w:val="28"/>
          <w:szCs w:val="28"/>
        </w:rPr>
        <w:t>These meetings should take place at a time that maximizes the governor’s</w:t>
      </w:r>
      <w:r>
        <w:rPr>
          <w:rFonts w:eastAsia="PalatinoLTStd-Roman"/>
          <w:sz w:val="28"/>
          <w:szCs w:val="28"/>
        </w:rPr>
        <w:t xml:space="preserve"> </w:t>
      </w:r>
      <w:r w:rsidRPr="00DF7136">
        <w:rPr>
          <w:rFonts w:eastAsia="PalatinoLTStd-Roman"/>
          <w:sz w:val="28"/>
          <w:szCs w:val="28"/>
        </w:rPr>
        <w:t>presence, for the purposes of</w:t>
      </w:r>
    </w:p>
    <w:p w14:paraId="0C21D979"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a) Focusing attention on important Rotary issues</w:t>
      </w:r>
    </w:p>
    <w:p w14:paraId="09A0B959"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b) Providing special attention to weak and struggling clubs</w:t>
      </w:r>
    </w:p>
    <w:p w14:paraId="75F33C42"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c) Motivating Rotarians to participate in service activities</w:t>
      </w:r>
    </w:p>
    <w:p w14:paraId="0F5BA145"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 xml:space="preserve">d) </w:t>
      </w:r>
      <w:proofErr w:type="gramStart"/>
      <w:r w:rsidRPr="00DF7136">
        <w:rPr>
          <w:rFonts w:eastAsia="PalatinoLTStd-Roman"/>
          <w:sz w:val="28"/>
          <w:szCs w:val="28"/>
        </w:rPr>
        <w:t>Personally</w:t>
      </w:r>
      <w:proofErr w:type="gramEnd"/>
      <w:r w:rsidRPr="00DF7136">
        <w:rPr>
          <w:rFonts w:eastAsia="PalatinoLTStd-Roman"/>
          <w:sz w:val="28"/>
          <w:szCs w:val="28"/>
        </w:rPr>
        <w:t xml:space="preserve"> recognizing the outstanding contributions of Rotarians in</w:t>
      </w:r>
    </w:p>
    <w:p w14:paraId="4946A01E"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the district</w:t>
      </w:r>
    </w:p>
    <w:p w14:paraId="357986C0"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8) Issuing a monthly letter to each club president and secretary in the district</w:t>
      </w:r>
    </w:p>
    <w:p w14:paraId="1233442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9) Reporting promptly to RI as may be required by the president or the RI</w:t>
      </w:r>
    </w:p>
    <w:p w14:paraId="53CA3BD2"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Board</w:t>
      </w:r>
    </w:p>
    <w:p w14:paraId="1065D536"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10) Supplying to the governor-elect, before the International Assembly, full</w:t>
      </w:r>
    </w:p>
    <w:p w14:paraId="2DB13E0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information on the conditions of clubs in the district with recommended</w:t>
      </w:r>
    </w:p>
    <w:p w14:paraId="03A4677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action for strengthening clubs</w:t>
      </w:r>
    </w:p>
    <w:p w14:paraId="5522BF96"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11) Ensuring that district nominations and elections are conducted in accordance</w:t>
      </w:r>
      <w:r>
        <w:rPr>
          <w:rFonts w:eastAsia="PalatinoLTStd-Roman"/>
          <w:sz w:val="28"/>
          <w:szCs w:val="28"/>
        </w:rPr>
        <w:t xml:space="preserve"> </w:t>
      </w:r>
      <w:r w:rsidRPr="00DF7136">
        <w:rPr>
          <w:rFonts w:eastAsia="PalatinoLTStd-Roman"/>
          <w:sz w:val="28"/>
          <w:szCs w:val="28"/>
        </w:rPr>
        <w:t>with the RI Constitution, RI Bylaws, and established RI policies</w:t>
      </w:r>
    </w:p>
    <w:p w14:paraId="311CB888"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12) Inquiring regularly about the activities of Rotarian organizations operating</w:t>
      </w:r>
      <w:r>
        <w:rPr>
          <w:rFonts w:eastAsia="PalatinoLTStd-Roman"/>
          <w:sz w:val="28"/>
          <w:szCs w:val="28"/>
        </w:rPr>
        <w:t xml:space="preserve"> </w:t>
      </w:r>
      <w:r w:rsidRPr="00DF7136">
        <w:rPr>
          <w:rFonts w:eastAsia="PalatinoLTStd-Roman"/>
          <w:sz w:val="28"/>
          <w:szCs w:val="28"/>
        </w:rPr>
        <w:t>in the district (Rotary Friendship Exchanges, intercountry committees,</w:t>
      </w:r>
      <w:r>
        <w:rPr>
          <w:rFonts w:eastAsia="PalatinoLTStd-Roman"/>
          <w:sz w:val="28"/>
          <w:szCs w:val="28"/>
        </w:rPr>
        <w:t xml:space="preserve"> </w:t>
      </w:r>
      <w:r w:rsidRPr="00DF7136">
        <w:rPr>
          <w:rFonts w:eastAsia="PalatinoLTStd-Roman"/>
          <w:sz w:val="28"/>
          <w:szCs w:val="28"/>
        </w:rPr>
        <w:t>Global Networking Groups, etc.)</w:t>
      </w:r>
    </w:p>
    <w:p w14:paraId="35E0077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13) Transferring continuing district files to the governor-elect</w:t>
      </w:r>
    </w:p>
    <w:p w14:paraId="6E8BDDD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14) Performing such other duties as are inherent as the officer of RI in the district</w:t>
      </w:r>
      <w:r>
        <w:rPr>
          <w:rFonts w:eastAsia="PalatinoLTStd-Roman"/>
          <w:sz w:val="28"/>
          <w:szCs w:val="28"/>
        </w:rPr>
        <w:t xml:space="preserve"> </w:t>
      </w:r>
      <w:r w:rsidRPr="00DF7136">
        <w:rPr>
          <w:rFonts w:eastAsia="PalatinoLTStd-Roman"/>
          <w:sz w:val="28"/>
          <w:szCs w:val="28"/>
        </w:rPr>
        <w:t>(RIB 15.090.)</w:t>
      </w:r>
    </w:p>
    <w:p w14:paraId="06CB3B82" w14:textId="77777777" w:rsidR="00E65AA2" w:rsidRPr="00DF7136" w:rsidRDefault="00E65AA2" w:rsidP="00531774">
      <w:pPr>
        <w:autoSpaceDE w:val="0"/>
        <w:autoSpaceDN w:val="0"/>
        <w:adjustRightInd w:val="0"/>
        <w:spacing w:after="0" w:line="276" w:lineRule="auto"/>
        <w:rPr>
          <w:b/>
          <w:bCs/>
          <w:i/>
          <w:iCs/>
          <w:sz w:val="28"/>
          <w:szCs w:val="28"/>
        </w:rPr>
      </w:pPr>
      <w:r w:rsidRPr="00DF7136">
        <w:rPr>
          <w:b/>
          <w:bCs/>
          <w:i/>
          <w:iCs/>
          <w:sz w:val="28"/>
          <w:szCs w:val="28"/>
        </w:rPr>
        <w:t>Code of Ethics</w:t>
      </w:r>
    </w:p>
    <w:p w14:paraId="3DB6A3FF"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 Governors will adhere to applicable laws and regulations while conducting</w:t>
      </w:r>
      <w:r>
        <w:rPr>
          <w:rFonts w:eastAsia="PalatinoLTStd-Roman"/>
          <w:sz w:val="28"/>
          <w:szCs w:val="28"/>
        </w:rPr>
        <w:t xml:space="preserve"> </w:t>
      </w:r>
      <w:r w:rsidRPr="00DF7136">
        <w:rPr>
          <w:rFonts w:eastAsia="PalatinoLTStd-Roman"/>
          <w:sz w:val="28"/>
          <w:szCs w:val="28"/>
        </w:rPr>
        <w:t>Rotary business. In addition, in conducting their private lives, governors</w:t>
      </w:r>
      <w:r>
        <w:rPr>
          <w:rFonts w:eastAsia="PalatinoLTStd-Roman"/>
          <w:sz w:val="28"/>
          <w:szCs w:val="28"/>
        </w:rPr>
        <w:t xml:space="preserve"> </w:t>
      </w:r>
      <w:r w:rsidRPr="00DF7136">
        <w:rPr>
          <w:rFonts w:eastAsia="PalatinoLTStd-Roman"/>
          <w:sz w:val="28"/>
          <w:szCs w:val="28"/>
        </w:rPr>
        <w:t xml:space="preserve">will adhere to applicable laws </w:t>
      </w:r>
      <w:proofErr w:type="gramStart"/>
      <w:r w:rsidRPr="00DF7136">
        <w:rPr>
          <w:rFonts w:eastAsia="PalatinoLTStd-Roman"/>
          <w:sz w:val="28"/>
          <w:szCs w:val="28"/>
        </w:rPr>
        <w:t>in order to</w:t>
      </w:r>
      <w:proofErr w:type="gramEnd"/>
      <w:r w:rsidRPr="00DF7136">
        <w:rPr>
          <w:rFonts w:eastAsia="PalatinoLTStd-Roman"/>
          <w:sz w:val="28"/>
          <w:szCs w:val="28"/>
        </w:rPr>
        <w:t xml:space="preserve"> preserve and protect the</w:t>
      </w:r>
      <w:r>
        <w:rPr>
          <w:rFonts w:eastAsia="PalatinoLTStd-Roman"/>
          <w:sz w:val="28"/>
          <w:szCs w:val="28"/>
        </w:rPr>
        <w:t xml:space="preserve"> </w:t>
      </w:r>
      <w:r w:rsidRPr="00DF7136">
        <w:rPr>
          <w:rFonts w:eastAsia="PalatinoLTStd-Roman"/>
          <w:sz w:val="28"/>
          <w:szCs w:val="28"/>
        </w:rPr>
        <w:t>positive image of Rotary.</w:t>
      </w:r>
    </w:p>
    <w:p w14:paraId="22BE493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2) Governors will adhere to the provisions of the RI Constitution and Bylaws.</w:t>
      </w:r>
      <w:r>
        <w:rPr>
          <w:rFonts w:eastAsia="PalatinoLTStd-Roman"/>
          <w:sz w:val="28"/>
          <w:szCs w:val="28"/>
        </w:rPr>
        <w:t xml:space="preserve"> </w:t>
      </w:r>
      <w:r w:rsidRPr="00DF7136">
        <w:rPr>
          <w:rFonts w:eastAsia="PalatinoLTStd-Roman"/>
          <w:sz w:val="28"/>
          <w:szCs w:val="28"/>
        </w:rPr>
        <w:t>These documents embody the democratic will of Rotary’s membership</w:t>
      </w:r>
      <w:r>
        <w:rPr>
          <w:rFonts w:eastAsia="PalatinoLTStd-Roman"/>
          <w:sz w:val="28"/>
          <w:szCs w:val="28"/>
        </w:rPr>
        <w:t xml:space="preserve"> </w:t>
      </w:r>
      <w:r w:rsidRPr="00DF7136">
        <w:rPr>
          <w:rFonts w:eastAsia="PalatinoLTStd-Roman"/>
          <w:sz w:val="28"/>
          <w:szCs w:val="28"/>
        </w:rPr>
        <w:t>as represented at the triennial Council on Legislation; through them,</w:t>
      </w:r>
      <w:r>
        <w:rPr>
          <w:rFonts w:eastAsia="PalatinoLTStd-Roman"/>
          <w:sz w:val="28"/>
          <w:szCs w:val="28"/>
        </w:rPr>
        <w:t xml:space="preserve"> </w:t>
      </w:r>
      <w:r w:rsidRPr="00DF7136">
        <w:rPr>
          <w:rFonts w:eastAsia="PalatinoLTStd-Roman"/>
          <w:sz w:val="28"/>
          <w:szCs w:val="28"/>
        </w:rPr>
        <w:t>the membership has established standards expected of Rotary officers.</w:t>
      </w:r>
      <w:r>
        <w:rPr>
          <w:rFonts w:eastAsia="PalatinoLTStd-Roman"/>
          <w:sz w:val="28"/>
          <w:szCs w:val="28"/>
        </w:rPr>
        <w:t xml:space="preserve"> </w:t>
      </w:r>
      <w:r w:rsidRPr="00DF7136">
        <w:rPr>
          <w:rFonts w:eastAsia="PalatinoLTStd-Roman"/>
          <w:sz w:val="28"/>
          <w:szCs w:val="28"/>
        </w:rPr>
        <w:t>Adherence to their terms garners the trust of the membership and ensures</w:t>
      </w:r>
      <w:r>
        <w:rPr>
          <w:rFonts w:eastAsia="PalatinoLTStd-Roman"/>
          <w:sz w:val="28"/>
          <w:szCs w:val="28"/>
        </w:rPr>
        <w:t xml:space="preserve"> </w:t>
      </w:r>
      <w:r w:rsidRPr="00DF7136">
        <w:rPr>
          <w:rFonts w:eastAsia="PalatinoLTStd-Roman"/>
          <w:sz w:val="28"/>
          <w:szCs w:val="28"/>
        </w:rPr>
        <w:t>that actions are consistent with members’ expectations.</w:t>
      </w:r>
    </w:p>
    <w:p w14:paraId="790B020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3) Governors will adhere to the provisions established by the RI Board as</w:t>
      </w:r>
    </w:p>
    <w:p w14:paraId="36594126"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documented in the Rotary Code of Policies. Over the years, the Board has</w:t>
      </w:r>
    </w:p>
    <w:p w14:paraId="192525A6"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established policies and procedures to further the aims of the association</w:t>
      </w:r>
    </w:p>
    <w:p w14:paraId="412218C9"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and protect its mission. Many of these provisions are designed to ensure</w:t>
      </w:r>
    </w:p>
    <w:p w14:paraId="541DBBC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good governance and promote an ethical image. Adhering to these policies</w:t>
      </w:r>
    </w:p>
    <w:p w14:paraId="13BA66B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lastRenderedPageBreak/>
        <w:t>demonstrates a commitment to these ideals while protecting the association.</w:t>
      </w:r>
    </w:p>
    <w:p w14:paraId="710339A4" w14:textId="77777777" w:rsidR="00E65AA2" w:rsidRPr="00DF7136" w:rsidRDefault="00E65AA2" w:rsidP="00531774">
      <w:pPr>
        <w:autoSpaceDE w:val="0"/>
        <w:autoSpaceDN w:val="0"/>
        <w:adjustRightInd w:val="0"/>
        <w:spacing w:after="0" w:line="276" w:lineRule="auto"/>
        <w:rPr>
          <w:b/>
          <w:bCs/>
          <w:sz w:val="28"/>
          <w:szCs w:val="28"/>
        </w:rPr>
      </w:pPr>
    </w:p>
    <w:p w14:paraId="23C74D8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4) Governors will serve for the benefit of Rotarians and the purposes of RI.</w:t>
      </w:r>
    </w:p>
    <w:p w14:paraId="2FF50A55"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Governors should put the interests of the district first and avoid even the</w:t>
      </w:r>
    </w:p>
    <w:p w14:paraId="669A28C2"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appearance of any impropriety in their conduct.</w:t>
      </w:r>
    </w:p>
    <w:p w14:paraId="431A7810"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5) Governors will not use their office for personal prestige or benefit or</w:t>
      </w:r>
    </w:p>
    <w:p w14:paraId="697CD2A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for the benefit of family members. The authority inherent in an office of</w:t>
      </w:r>
    </w:p>
    <w:p w14:paraId="74A95C00"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importance comes with access to special privileges not available to other</w:t>
      </w:r>
    </w:p>
    <w:p w14:paraId="203B7353"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Rotarians. Taking advantage of such privileges distracts from critical</w:t>
      </w:r>
    </w:p>
    <w:p w14:paraId="23C3EC6E"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responsibilities and calls into question the commitment to the Objects of</w:t>
      </w:r>
    </w:p>
    <w:p w14:paraId="2E51F10F"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Rotary.</w:t>
      </w:r>
    </w:p>
    <w:p w14:paraId="18998FAA"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6) Governors will exercise due care in the diligent performance of their obligations</w:t>
      </w:r>
      <w:r>
        <w:rPr>
          <w:rFonts w:eastAsia="PalatinoLTStd-Roman"/>
          <w:sz w:val="28"/>
          <w:szCs w:val="28"/>
        </w:rPr>
        <w:t xml:space="preserve"> </w:t>
      </w:r>
      <w:r w:rsidRPr="00DF7136">
        <w:rPr>
          <w:rFonts w:eastAsia="PalatinoLTStd-Roman"/>
          <w:sz w:val="28"/>
          <w:szCs w:val="28"/>
        </w:rPr>
        <w:t>to the district. Governors should perform their responsibilities</w:t>
      </w:r>
    </w:p>
    <w:p w14:paraId="56291D9C"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with the care that an ordinarily prudent person in a like position would</w:t>
      </w:r>
    </w:p>
    <w:p w14:paraId="0261D400"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use under similar circumstances. Before making a business decision, governors</w:t>
      </w:r>
      <w:r>
        <w:rPr>
          <w:rFonts w:eastAsia="PalatinoLTStd-Roman"/>
          <w:sz w:val="28"/>
          <w:szCs w:val="28"/>
        </w:rPr>
        <w:t xml:space="preserve"> </w:t>
      </w:r>
      <w:r w:rsidRPr="00DF7136">
        <w:rPr>
          <w:rFonts w:eastAsia="PalatinoLTStd-Roman"/>
          <w:sz w:val="28"/>
          <w:szCs w:val="28"/>
        </w:rPr>
        <w:t>should gather all material information reasonably available to them</w:t>
      </w:r>
      <w:r>
        <w:rPr>
          <w:rFonts w:eastAsia="PalatinoLTStd-Roman"/>
          <w:sz w:val="28"/>
          <w:szCs w:val="28"/>
        </w:rPr>
        <w:t xml:space="preserve"> </w:t>
      </w:r>
      <w:proofErr w:type="gramStart"/>
      <w:r w:rsidRPr="00DF7136">
        <w:rPr>
          <w:rFonts w:eastAsia="PalatinoLTStd-Roman"/>
          <w:sz w:val="28"/>
          <w:szCs w:val="28"/>
        </w:rPr>
        <w:t>in order to</w:t>
      </w:r>
      <w:proofErr w:type="gramEnd"/>
      <w:r w:rsidRPr="00DF7136">
        <w:rPr>
          <w:rFonts w:eastAsia="PalatinoLTStd-Roman"/>
          <w:sz w:val="28"/>
          <w:szCs w:val="28"/>
        </w:rPr>
        <w:t xml:space="preserve"> select the best course of action for all concerned.</w:t>
      </w:r>
    </w:p>
    <w:p w14:paraId="7E0EADCE"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7) Governors will act based on fairness to all concerned. Governors are often</w:t>
      </w:r>
      <w:r>
        <w:rPr>
          <w:rFonts w:eastAsia="PalatinoLTStd-Roman"/>
          <w:sz w:val="28"/>
          <w:szCs w:val="28"/>
        </w:rPr>
        <w:t xml:space="preserve"> </w:t>
      </w:r>
      <w:r w:rsidRPr="00DF7136">
        <w:rPr>
          <w:rFonts w:eastAsia="PalatinoLTStd-Roman"/>
          <w:sz w:val="28"/>
          <w:szCs w:val="28"/>
        </w:rPr>
        <w:t>faced with decisions that will significantly affect various Rotary clubs and</w:t>
      </w:r>
      <w:r>
        <w:rPr>
          <w:rFonts w:eastAsia="PalatinoLTStd-Roman"/>
          <w:sz w:val="28"/>
          <w:szCs w:val="28"/>
        </w:rPr>
        <w:t xml:space="preserve"> </w:t>
      </w:r>
      <w:r w:rsidRPr="00DF7136">
        <w:rPr>
          <w:rFonts w:eastAsia="PalatinoLTStd-Roman"/>
          <w:sz w:val="28"/>
          <w:szCs w:val="28"/>
        </w:rPr>
        <w:t>individuals. In a manner consistent with The Four-Way Test, governors</w:t>
      </w:r>
    </w:p>
    <w:p w14:paraId="142EC5AE"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should weigh the potential impact of their decisions and treat equally all</w:t>
      </w:r>
    </w:p>
    <w:p w14:paraId="616268C5"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people who will be affected.</w:t>
      </w:r>
    </w:p>
    <w:p w14:paraId="175A2F20"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8) Governors will promote transparency of financial information and will</w:t>
      </w:r>
    </w:p>
    <w:p w14:paraId="79CEA52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ensure compliance with all local and national laws relating to financial</w:t>
      </w:r>
    </w:p>
    <w:p w14:paraId="07A1E046"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management. Governors are the stewards of the association acting on</w:t>
      </w:r>
    </w:p>
    <w:p w14:paraId="6825858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behalf of Rotary clubs and Rotarians. Rotarians have a right to access</w:t>
      </w:r>
    </w:p>
    <w:p w14:paraId="027FF99D"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accurate information about the financial condition of the association.</w:t>
      </w:r>
    </w:p>
    <w:p w14:paraId="0297BBA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Transparency in financial operations encourages ethical behavior.</w:t>
      </w:r>
    </w:p>
    <w:p w14:paraId="1206B15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9) Governors will prohibit and restrict the disclosure, communication, and</w:t>
      </w:r>
    </w:p>
    <w:p w14:paraId="25CD2B0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use of confidential and proprietary information. Governors should use</w:t>
      </w:r>
    </w:p>
    <w:p w14:paraId="4AF80C51"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this information only for intended purposes, never for personal ones, and</w:t>
      </w:r>
    </w:p>
    <w:p w14:paraId="28FD5B37"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take precautions against accidental disclosure.</w:t>
      </w:r>
    </w:p>
    <w:p w14:paraId="1AA11404" w14:textId="77777777" w:rsidR="00E65AA2" w:rsidRPr="00DF7136" w:rsidRDefault="00E65AA2" w:rsidP="00531774">
      <w:pPr>
        <w:autoSpaceDE w:val="0"/>
        <w:autoSpaceDN w:val="0"/>
        <w:adjustRightInd w:val="0"/>
        <w:spacing w:after="0" w:line="276" w:lineRule="auto"/>
        <w:rPr>
          <w:rFonts w:eastAsia="PalatinoLTStd-Roman"/>
          <w:sz w:val="28"/>
          <w:szCs w:val="28"/>
        </w:rPr>
      </w:pPr>
      <w:r w:rsidRPr="00DF7136">
        <w:rPr>
          <w:rFonts w:eastAsia="PalatinoLTStd-Roman"/>
          <w:sz w:val="28"/>
          <w:szCs w:val="28"/>
        </w:rPr>
        <w:t>10) Governors will comply with expense reimbursement policies. The RI</w:t>
      </w:r>
    </w:p>
    <w:p w14:paraId="693345D8" w14:textId="5758F593" w:rsidR="00E37A5E" w:rsidRPr="00FF6F2C" w:rsidRDefault="00E65AA2" w:rsidP="00FF6F2C">
      <w:pPr>
        <w:autoSpaceDE w:val="0"/>
        <w:autoSpaceDN w:val="0"/>
        <w:adjustRightInd w:val="0"/>
        <w:spacing w:after="0" w:line="276" w:lineRule="auto"/>
        <w:rPr>
          <w:sz w:val="28"/>
          <w:szCs w:val="28"/>
        </w:rPr>
      </w:pPr>
      <w:r w:rsidRPr="00DF7136">
        <w:rPr>
          <w:rFonts w:eastAsia="PalatinoLTStd-Roman"/>
          <w:sz w:val="28"/>
          <w:szCs w:val="28"/>
        </w:rPr>
        <w:t>Board has adopted procedures for reimbursement of Rotary-related expenditures.</w:t>
      </w:r>
      <w:r>
        <w:rPr>
          <w:rFonts w:eastAsia="PalatinoLTStd-Roman"/>
          <w:sz w:val="28"/>
          <w:szCs w:val="28"/>
        </w:rPr>
        <w:t xml:space="preserve"> </w:t>
      </w:r>
      <w:r w:rsidRPr="00DF7136">
        <w:rPr>
          <w:rFonts w:eastAsia="PalatinoLTStd-Roman"/>
          <w:sz w:val="28"/>
          <w:szCs w:val="28"/>
        </w:rPr>
        <w:t>Following these procedures ensures compliance with applicable</w:t>
      </w:r>
      <w:r>
        <w:rPr>
          <w:rFonts w:eastAsia="PalatinoLTStd-Roman"/>
          <w:sz w:val="28"/>
          <w:szCs w:val="28"/>
        </w:rPr>
        <w:t xml:space="preserve"> </w:t>
      </w:r>
      <w:r w:rsidRPr="00DF7136">
        <w:rPr>
          <w:rFonts w:eastAsia="PalatinoLTStd-Roman"/>
          <w:sz w:val="28"/>
          <w:szCs w:val="28"/>
        </w:rPr>
        <w:t>laws and precludes the appearance of impropriety. (RCP 19.020.7</w:t>
      </w:r>
    </w:p>
    <w:p w14:paraId="6F0B5F56" w14:textId="77777777" w:rsidR="00E37A5E" w:rsidRDefault="001008C8">
      <w:pPr>
        <w:spacing w:after="0" w:line="259" w:lineRule="auto"/>
        <w:ind w:left="0" w:firstLine="0"/>
      </w:pPr>
      <w:r>
        <w:t xml:space="preserve"> </w:t>
      </w:r>
    </w:p>
    <w:p w14:paraId="2255475A" w14:textId="77777777" w:rsidR="00E37A5E" w:rsidRDefault="001008C8">
      <w:pPr>
        <w:spacing w:after="0" w:line="259" w:lineRule="auto"/>
        <w:ind w:left="7740" w:right="-15" w:firstLine="0"/>
      </w:pPr>
      <w:r>
        <w:rPr>
          <w:noProof/>
        </w:rPr>
        <w:lastRenderedPageBreak/>
        <w:drawing>
          <wp:inline distT="0" distB="0" distL="0" distR="0" wp14:anchorId="37C057F7" wp14:editId="68FB8049">
            <wp:extent cx="1990725" cy="752475"/>
            <wp:effectExtent l="0" t="0" r="0" b="0"/>
            <wp:docPr id="4444" name="Picture 4444" descr="Rotary 2"/>
            <wp:cNvGraphicFramePr/>
            <a:graphic xmlns:a="http://schemas.openxmlformats.org/drawingml/2006/main">
              <a:graphicData uri="http://schemas.openxmlformats.org/drawingml/2006/picture">
                <pic:pic xmlns:pic="http://schemas.openxmlformats.org/drawingml/2006/picture">
                  <pic:nvPicPr>
                    <pic:cNvPr id="4444" name="Picture 4444"/>
                    <pic:cNvPicPr/>
                  </pic:nvPicPr>
                  <pic:blipFill>
                    <a:blip r:embed="rId20"/>
                    <a:stretch>
                      <a:fillRect/>
                    </a:stretch>
                  </pic:blipFill>
                  <pic:spPr>
                    <a:xfrm>
                      <a:off x="0" y="0"/>
                      <a:ext cx="1990725" cy="752475"/>
                    </a:xfrm>
                    <a:prstGeom prst="rect">
                      <a:avLst/>
                    </a:prstGeom>
                  </pic:spPr>
                </pic:pic>
              </a:graphicData>
            </a:graphic>
          </wp:inline>
        </w:drawing>
      </w:r>
    </w:p>
    <w:p w14:paraId="3C9F0AC2" w14:textId="77777777" w:rsidR="00E37A5E" w:rsidRDefault="001008C8">
      <w:pPr>
        <w:spacing w:after="0" w:line="259" w:lineRule="auto"/>
        <w:ind w:left="0" w:right="5" w:firstLine="0"/>
        <w:jc w:val="center"/>
      </w:pPr>
      <w:r>
        <w:rPr>
          <w:b/>
        </w:rPr>
        <w:t xml:space="preserve"> </w:t>
      </w:r>
    </w:p>
    <w:p w14:paraId="3C6C7DC2" w14:textId="77777777" w:rsidR="00E37A5E" w:rsidRDefault="001008C8">
      <w:pPr>
        <w:spacing w:after="0" w:line="259" w:lineRule="auto"/>
        <w:ind w:right="62"/>
        <w:jc w:val="center"/>
      </w:pPr>
      <w:r>
        <w:rPr>
          <w:b/>
        </w:rPr>
        <w:t xml:space="preserve">ROTARY INTERNATIONAL BYLAWS ARTICLE 12 &amp; ARTICLE 13  </w:t>
      </w:r>
    </w:p>
    <w:p w14:paraId="292147AE" w14:textId="77777777" w:rsidR="00E37A5E" w:rsidRDefault="001008C8">
      <w:pPr>
        <w:spacing w:after="0" w:line="259" w:lineRule="auto"/>
        <w:ind w:left="0" w:firstLine="0"/>
      </w:pPr>
      <w:r>
        <w:rPr>
          <w:b/>
        </w:rPr>
        <w:t xml:space="preserve"> </w:t>
      </w:r>
    </w:p>
    <w:p w14:paraId="7CC7ADA2" w14:textId="77777777" w:rsidR="00E37A5E" w:rsidRDefault="001008C8">
      <w:pPr>
        <w:spacing w:after="0" w:line="259" w:lineRule="auto"/>
        <w:ind w:left="0" w:firstLine="0"/>
      </w:pPr>
      <w:r>
        <w:rPr>
          <w:b/>
        </w:rPr>
        <w:t xml:space="preserve"> </w:t>
      </w:r>
    </w:p>
    <w:p w14:paraId="135D0E60" w14:textId="77777777" w:rsidR="00E37A5E" w:rsidRDefault="001008C8">
      <w:pPr>
        <w:pStyle w:val="Heading2"/>
        <w:ind w:left="-5" w:right="0"/>
        <w:jc w:val="left"/>
      </w:pPr>
      <w:r>
        <w:t>Article 12 Nominations and Elections for Governors</w:t>
      </w:r>
      <w:r>
        <w:rPr>
          <w:i/>
        </w:rPr>
        <w:t xml:space="preserve"> </w:t>
      </w:r>
    </w:p>
    <w:tbl>
      <w:tblPr>
        <w:tblStyle w:val="TableGrid"/>
        <w:tblW w:w="6946" w:type="dxa"/>
        <w:tblInd w:w="0" w:type="dxa"/>
        <w:tblCellMar>
          <w:top w:w="0" w:type="dxa"/>
          <w:left w:w="0" w:type="dxa"/>
          <w:bottom w:w="0" w:type="dxa"/>
          <w:right w:w="0" w:type="dxa"/>
        </w:tblCellMar>
        <w:tblLook w:val="04A0" w:firstRow="1" w:lastRow="0" w:firstColumn="1" w:lastColumn="0" w:noHBand="0" w:noVBand="1"/>
      </w:tblPr>
      <w:tblGrid>
        <w:gridCol w:w="1080"/>
        <w:gridCol w:w="5866"/>
      </w:tblGrid>
      <w:tr w:rsidR="00E37A5E" w14:paraId="6F80460F" w14:textId="77777777">
        <w:trPr>
          <w:trHeight w:val="274"/>
        </w:trPr>
        <w:tc>
          <w:tcPr>
            <w:tcW w:w="1080" w:type="dxa"/>
            <w:tcBorders>
              <w:top w:val="nil"/>
              <w:left w:val="nil"/>
              <w:bottom w:val="nil"/>
              <w:right w:val="nil"/>
            </w:tcBorders>
          </w:tcPr>
          <w:p w14:paraId="73FD295A" w14:textId="77777777" w:rsidR="00E37A5E" w:rsidRDefault="001008C8">
            <w:pPr>
              <w:spacing w:after="0" w:line="259" w:lineRule="auto"/>
              <w:ind w:left="0" w:firstLine="0"/>
            </w:pPr>
            <w:r>
              <w:rPr>
                <w:b/>
              </w:rPr>
              <w:t xml:space="preserve">12.010.  </w:t>
            </w:r>
          </w:p>
        </w:tc>
        <w:tc>
          <w:tcPr>
            <w:tcW w:w="5866" w:type="dxa"/>
            <w:tcBorders>
              <w:top w:val="nil"/>
              <w:left w:val="nil"/>
              <w:bottom w:val="nil"/>
              <w:right w:val="nil"/>
            </w:tcBorders>
          </w:tcPr>
          <w:p w14:paraId="52284F8A" w14:textId="77777777" w:rsidR="00E37A5E" w:rsidRDefault="001008C8">
            <w:pPr>
              <w:spacing w:after="0" w:line="259" w:lineRule="auto"/>
              <w:ind w:left="0" w:firstLine="0"/>
            </w:pPr>
            <w:r>
              <w:t>Selection of a Governor-nominee.</w:t>
            </w:r>
            <w:r>
              <w:rPr>
                <w:rFonts w:ascii="Calibri" w:eastAsia="Calibri" w:hAnsi="Calibri" w:cs="Calibri"/>
                <w:b/>
                <w:color w:val="0000FF"/>
                <w:sz w:val="36"/>
              </w:rPr>
              <w:t xml:space="preserve"> </w:t>
            </w:r>
            <w:r>
              <w:t xml:space="preserve"> </w:t>
            </w:r>
          </w:p>
        </w:tc>
      </w:tr>
      <w:tr w:rsidR="00E37A5E" w14:paraId="61200836" w14:textId="77777777">
        <w:trPr>
          <w:trHeight w:val="252"/>
        </w:trPr>
        <w:tc>
          <w:tcPr>
            <w:tcW w:w="1080" w:type="dxa"/>
            <w:tcBorders>
              <w:top w:val="nil"/>
              <w:left w:val="nil"/>
              <w:bottom w:val="nil"/>
              <w:right w:val="nil"/>
            </w:tcBorders>
          </w:tcPr>
          <w:p w14:paraId="270CA0FE" w14:textId="77777777" w:rsidR="00E37A5E" w:rsidRDefault="001008C8">
            <w:pPr>
              <w:spacing w:after="0" w:line="259" w:lineRule="auto"/>
              <w:ind w:left="0" w:firstLine="0"/>
            </w:pPr>
            <w:r>
              <w:rPr>
                <w:b/>
              </w:rPr>
              <w:t xml:space="preserve">12.020.  </w:t>
            </w:r>
          </w:p>
        </w:tc>
        <w:tc>
          <w:tcPr>
            <w:tcW w:w="5866" w:type="dxa"/>
            <w:tcBorders>
              <w:top w:val="nil"/>
              <w:left w:val="nil"/>
              <w:bottom w:val="nil"/>
              <w:right w:val="nil"/>
            </w:tcBorders>
          </w:tcPr>
          <w:p w14:paraId="2A88E759" w14:textId="77777777" w:rsidR="00E37A5E" w:rsidRDefault="001008C8">
            <w:pPr>
              <w:spacing w:after="0" w:line="259" w:lineRule="auto"/>
              <w:ind w:left="0" w:firstLine="0"/>
            </w:pPr>
            <w:r>
              <w:t xml:space="preserve">Procedure to Select Governor. </w:t>
            </w:r>
          </w:p>
        </w:tc>
      </w:tr>
      <w:tr w:rsidR="00E37A5E" w14:paraId="03E0E02A" w14:textId="77777777">
        <w:trPr>
          <w:trHeight w:val="275"/>
        </w:trPr>
        <w:tc>
          <w:tcPr>
            <w:tcW w:w="1080" w:type="dxa"/>
            <w:tcBorders>
              <w:top w:val="nil"/>
              <w:left w:val="nil"/>
              <w:bottom w:val="nil"/>
              <w:right w:val="nil"/>
            </w:tcBorders>
          </w:tcPr>
          <w:p w14:paraId="24E7F961" w14:textId="77777777" w:rsidR="00E37A5E" w:rsidRDefault="001008C8">
            <w:pPr>
              <w:spacing w:after="0" w:line="259" w:lineRule="auto"/>
              <w:ind w:left="0" w:firstLine="0"/>
            </w:pPr>
            <w:r>
              <w:rPr>
                <w:b/>
              </w:rPr>
              <w:t xml:space="preserve">12.030.  </w:t>
            </w:r>
          </w:p>
        </w:tc>
        <w:tc>
          <w:tcPr>
            <w:tcW w:w="5866" w:type="dxa"/>
            <w:tcBorders>
              <w:top w:val="nil"/>
              <w:left w:val="nil"/>
              <w:bottom w:val="nil"/>
              <w:right w:val="nil"/>
            </w:tcBorders>
          </w:tcPr>
          <w:p w14:paraId="7256B815" w14:textId="77777777" w:rsidR="00E37A5E" w:rsidRDefault="001008C8">
            <w:pPr>
              <w:spacing w:after="0" w:line="259" w:lineRule="auto"/>
              <w:ind w:left="0" w:firstLine="0"/>
            </w:pPr>
            <w:r>
              <w:t>Nominating Committee Process.</w:t>
            </w:r>
            <w:r>
              <w:rPr>
                <w:b/>
              </w:rPr>
              <w:t xml:space="preserve"> </w:t>
            </w:r>
          </w:p>
        </w:tc>
      </w:tr>
      <w:tr w:rsidR="00E37A5E" w14:paraId="36A9F25B" w14:textId="77777777">
        <w:trPr>
          <w:trHeight w:val="275"/>
        </w:trPr>
        <w:tc>
          <w:tcPr>
            <w:tcW w:w="1080" w:type="dxa"/>
            <w:tcBorders>
              <w:top w:val="nil"/>
              <w:left w:val="nil"/>
              <w:bottom w:val="nil"/>
              <w:right w:val="nil"/>
            </w:tcBorders>
          </w:tcPr>
          <w:p w14:paraId="65045956" w14:textId="77777777" w:rsidR="00E37A5E" w:rsidRDefault="001008C8">
            <w:pPr>
              <w:spacing w:after="0" w:line="259" w:lineRule="auto"/>
              <w:ind w:left="0" w:firstLine="0"/>
            </w:pPr>
            <w:r>
              <w:rPr>
                <w:b/>
              </w:rPr>
              <w:t xml:space="preserve">12.040.  </w:t>
            </w:r>
          </w:p>
        </w:tc>
        <w:tc>
          <w:tcPr>
            <w:tcW w:w="5866" w:type="dxa"/>
            <w:tcBorders>
              <w:top w:val="nil"/>
              <w:left w:val="nil"/>
              <w:bottom w:val="nil"/>
              <w:right w:val="nil"/>
            </w:tcBorders>
          </w:tcPr>
          <w:p w14:paraId="72E42D47" w14:textId="77777777" w:rsidR="00E37A5E" w:rsidRDefault="001008C8">
            <w:pPr>
              <w:spacing w:after="0" w:line="259" w:lineRule="auto"/>
              <w:ind w:left="0" w:firstLine="0"/>
            </w:pPr>
            <w:r>
              <w:t xml:space="preserve">Selection of Governor by Club Ballot. </w:t>
            </w:r>
          </w:p>
        </w:tc>
      </w:tr>
      <w:tr w:rsidR="00E37A5E" w14:paraId="494551AE" w14:textId="77777777">
        <w:trPr>
          <w:trHeight w:val="275"/>
        </w:trPr>
        <w:tc>
          <w:tcPr>
            <w:tcW w:w="1080" w:type="dxa"/>
            <w:tcBorders>
              <w:top w:val="nil"/>
              <w:left w:val="nil"/>
              <w:bottom w:val="nil"/>
              <w:right w:val="nil"/>
            </w:tcBorders>
          </w:tcPr>
          <w:p w14:paraId="30C366C0" w14:textId="77777777" w:rsidR="00E37A5E" w:rsidRDefault="001008C8">
            <w:pPr>
              <w:spacing w:after="0" w:line="259" w:lineRule="auto"/>
              <w:ind w:left="0" w:firstLine="0"/>
            </w:pPr>
            <w:r>
              <w:rPr>
                <w:b/>
              </w:rPr>
              <w:t xml:space="preserve">12.050.  </w:t>
            </w:r>
          </w:p>
        </w:tc>
        <w:tc>
          <w:tcPr>
            <w:tcW w:w="5866" w:type="dxa"/>
            <w:tcBorders>
              <w:top w:val="nil"/>
              <w:left w:val="nil"/>
              <w:bottom w:val="nil"/>
              <w:right w:val="nil"/>
            </w:tcBorders>
          </w:tcPr>
          <w:p w14:paraId="5349977C" w14:textId="77777777" w:rsidR="00E37A5E" w:rsidRDefault="001008C8">
            <w:pPr>
              <w:spacing w:after="0" w:line="259" w:lineRule="auto"/>
              <w:ind w:left="0" w:firstLine="0"/>
            </w:pPr>
            <w:r>
              <w:t xml:space="preserve">Club Ballot Procedure. </w:t>
            </w:r>
          </w:p>
        </w:tc>
      </w:tr>
      <w:tr w:rsidR="00E37A5E" w14:paraId="475A9A1F" w14:textId="77777777">
        <w:trPr>
          <w:trHeight w:val="275"/>
        </w:trPr>
        <w:tc>
          <w:tcPr>
            <w:tcW w:w="1080" w:type="dxa"/>
            <w:tcBorders>
              <w:top w:val="nil"/>
              <w:left w:val="nil"/>
              <w:bottom w:val="nil"/>
              <w:right w:val="nil"/>
            </w:tcBorders>
          </w:tcPr>
          <w:p w14:paraId="035B4DB1" w14:textId="77777777" w:rsidR="00E37A5E" w:rsidRDefault="001008C8">
            <w:pPr>
              <w:spacing w:after="0" w:line="259" w:lineRule="auto"/>
              <w:ind w:left="0" w:firstLine="0"/>
            </w:pPr>
            <w:r>
              <w:rPr>
                <w:b/>
              </w:rPr>
              <w:t xml:space="preserve">12.060.  </w:t>
            </w:r>
          </w:p>
        </w:tc>
        <w:tc>
          <w:tcPr>
            <w:tcW w:w="5866" w:type="dxa"/>
            <w:tcBorders>
              <w:top w:val="nil"/>
              <w:left w:val="nil"/>
              <w:bottom w:val="nil"/>
              <w:right w:val="nil"/>
            </w:tcBorders>
          </w:tcPr>
          <w:p w14:paraId="60C02BBB" w14:textId="77777777" w:rsidR="00E37A5E" w:rsidRDefault="001008C8">
            <w:pPr>
              <w:spacing w:after="0" w:line="259" w:lineRule="auto"/>
              <w:ind w:left="0" w:firstLine="0"/>
            </w:pPr>
            <w:r>
              <w:t xml:space="preserve">Selection of Governor by District Conference. </w:t>
            </w:r>
          </w:p>
        </w:tc>
      </w:tr>
      <w:tr w:rsidR="00E37A5E" w14:paraId="66FCBFA0" w14:textId="77777777">
        <w:trPr>
          <w:trHeight w:val="275"/>
        </w:trPr>
        <w:tc>
          <w:tcPr>
            <w:tcW w:w="1080" w:type="dxa"/>
            <w:tcBorders>
              <w:top w:val="nil"/>
              <w:left w:val="nil"/>
              <w:bottom w:val="nil"/>
              <w:right w:val="nil"/>
            </w:tcBorders>
          </w:tcPr>
          <w:p w14:paraId="79D77465" w14:textId="77777777" w:rsidR="00E37A5E" w:rsidRDefault="001008C8">
            <w:pPr>
              <w:spacing w:after="0" w:line="259" w:lineRule="auto"/>
              <w:ind w:left="0" w:firstLine="0"/>
            </w:pPr>
            <w:r>
              <w:rPr>
                <w:b/>
              </w:rPr>
              <w:t xml:space="preserve">12.070.  </w:t>
            </w:r>
          </w:p>
        </w:tc>
        <w:tc>
          <w:tcPr>
            <w:tcW w:w="5866" w:type="dxa"/>
            <w:tcBorders>
              <w:top w:val="nil"/>
              <w:left w:val="nil"/>
              <w:bottom w:val="nil"/>
              <w:right w:val="nil"/>
            </w:tcBorders>
          </w:tcPr>
          <w:p w14:paraId="59993E6D" w14:textId="77777777" w:rsidR="00E37A5E" w:rsidRDefault="001008C8">
            <w:pPr>
              <w:spacing w:after="0" w:line="259" w:lineRule="auto"/>
              <w:ind w:left="0" w:firstLine="0"/>
            </w:pPr>
            <w:r>
              <w:t xml:space="preserve">Certification of Governor-nominee. </w:t>
            </w:r>
          </w:p>
        </w:tc>
      </w:tr>
      <w:tr w:rsidR="00E37A5E" w14:paraId="52B6E25D" w14:textId="77777777">
        <w:trPr>
          <w:trHeight w:val="275"/>
        </w:trPr>
        <w:tc>
          <w:tcPr>
            <w:tcW w:w="1080" w:type="dxa"/>
            <w:tcBorders>
              <w:top w:val="nil"/>
              <w:left w:val="nil"/>
              <w:bottom w:val="nil"/>
              <w:right w:val="nil"/>
            </w:tcBorders>
          </w:tcPr>
          <w:p w14:paraId="095049C6" w14:textId="77777777" w:rsidR="00E37A5E" w:rsidRDefault="001008C8">
            <w:pPr>
              <w:spacing w:after="0" w:line="259" w:lineRule="auto"/>
              <w:ind w:left="0" w:firstLine="0"/>
            </w:pPr>
            <w:r>
              <w:rPr>
                <w:b/>
              </w:rPr>
              <w:t xml:space="preserve">12.080.  </w:t>
            </w:r>
          </w:p>
        </w:tc>
        <w:tc>
          <w:tcPr>
            <w:tcW w:w="5866" w:type="dxa"/>
            <w:tcBorders>
              <w:top w:val="nil"/>
              <w:left w:val="nil"/>
              <w:bottom w:val="nil"/>
              <w:right w:val="nil"/>
            </w:tcBorders>
          </w:tcPr>
          <w:p w14:paraId="682AF2F0" w14:textId="77777777" w:rsidR="00E37A5E" w:rsidRDefault="001008C8">
            <w:pPr>
              <w:spacing w:after="0" w:line="259" w:lineRule="auto"/>
              <w:ind w:left="0" w:firstLine="0"/>
            </w:pPr>
            <w:r>
              <w:t xml:space="preserve">Rejection or Suspension of Governor-nominee. </w:t>
            </w:r>
          </w:p>
        </w:tc>
      </w:tr>
      <w:tr w:rsidR="00E37A5E" w14:paraId="7421D530" w14:textId="77777777">
        <w:trPr>
          <w:trHeight w:val="250"/>
        </w:trPr>
        <w:tc>
          <w:tcPr>
            <w:tcW w:w="1080" w:type="dxa"/>
            <w:tcBorders>
              <w:top w:val="nil"/>
              <w:left w:val="nil"/>
              <w:bottom w:val="nil"/>
              <w:right w:val="nil"/>
            </w:tcBorders>
          </w:tcPr>
          <w:p w14:paraId="4D16E951" w14:textId="77777777" w:rsidR="00E37A5E" w:rsidRDefault="001008C8">
            <w:pPr>
              <w:spacing w:after="0" w:line="259" w:lineRule="auto"/>
              <w:ind w:left="0" w:firstLine="0"/>
            </w:pPr>
            <w:r>
              <w:rPr>
                <w:b/>
              </w:rPr>
              <w:t xml:space="preserve">12.090.  </w:t>
            </w:r>
          </w:p>
        </w:tc>
        <w:tc>
          <w:tcPr>
            <w:tcW w:w="5866" w:type="dxa"/>
            <w:tcBorders>
              <w:top w:val="nil"/>
              <w:left w:val="nil"/>
              <w:bottom w:val="nil"/>
              <w:right w:val="nil"/>
            </w:tcBorders>
          </w:tcPr>
          <w:p w14:paraId="0301B8F9" w14:textId="77777777" w:rsidR="00E37A5E" w:rsidRDefault="001008C8">
            <w:pPr>
              <w:spacing w:after="0" w:line="259" w:lineRule="auto"/>
              <w:ind w:left="0" w:firstLine="0"/>
              <w:jc w:val="both"/>
            </w:pPr>
            <w:r>
              <w:t xml:space="preserve">Vacancies in the Offices of Governor-nominee and Governor elect. </w:t>
            </w:r>
          </w:p>
        </w:tc>
      </w:tr>
    </w:tbl>
    <w:p w14:paraId="50FC7D23" w14:textId="77777777" w:rsidR="00E37A5E" w:rsidRDefault="001008C8">
      <w:pPr>
        <w:spacing w:after="0" w:line="259" w:lineRule="auto"/>
        <w:ind w:left="0" w:firstLine="0"/>
      </w:pPr>
      <w:r>
        <w:rPr>
          <w:b/>
        </w:rPr>
        <w:t xml:space="preserve"> </w:t>
      </w:r>
    </w:p>
    <w:p w14:paraId="01598B73" w14:textId="77777777" w:rsidR="00E37A5E" w:rsidRDefault="001008C8">
      <w:pPr>
        <w:spacing w:after="0" w:line="259" w:lineRule="auto"/>
        <w:ind w:left="-5"/>
      </w:pPr>
      <w:r>
        <w:rPr>
          <w:b/>
        </w:rPr>
        <w:t xml:space="preserve">12.010. </w:t>
      </w:r>
      <w:r>
        <w:rPr>
          <w:i/>
        </w:rPr>
        <w:t xml:space="preserve">Selection of a Governor-nominee. </w:t>
      </w:r>
    </w:p>
    <w:p w14:paraId="6347652F" w14:textId="77777777" w:rsidR="00E37A5E" w:rsidRDefault="001008C8">
      <w:pPr>
        <w:ind w:left="-5" w:right="53"/>
      </w:pPr>
      <w:r>
        <w:t>The district shall select a nominee for governor between 24 and 36 months before taking office. The nominee shall become the governor-nominee-designate upon selection and the governor-nominee on 1 July two years before tak</w:t>
      </w:r>
      <w:r>
        <w:t>ing office as governor. The board shall have the authority to extend the date under this section for good and sufficient reason. The nominee will be elected at the RI convention in the year before the nominee will attend the international assembly, if such</w:t>
      </w:r>
      <w:r>
        <w:t xml:space="preserve"> an election is needed under the provisions of section 6.010. of these bylaws. </w:t>
      </w:r>
      <w:r>
        <w:rPr>
          <w:b/>
        </w:rPr>
        <w:t xml:space="preserve"> </w:t>
      </w:r>
    </w:p>
    <w:p w14:paraId="4501B4EF" w14:textId="77777777" w:rsidR="00E37A5E" w:rsidRDefault="001008C8">
      <w:pPr>
        <w:spacing w:after="0" w:line="259" w:lineRule="auto"/>
        <w:ind w:left="0" w:firstLine="0"/>
      </w:pPr>
      <w:r>
        <w:rPr>
          <w:b/>
        </w:rPr>
        <w:t xml:space="preserve"> </w:t>
      </w:r>
    </w:p>
    <w:p w14:paraId="6D87199A" w14:textId="77777777" w:rsidR="00E37A5E" w:rsidRDefault="001008C8">
      <w:pPr>
        <w:spacing w:after="0" w:line="259" w:lineRule="auto"/>
        <w:ind w:left="-5"/>
      </w:pPr>
      <w:r>
        <w:rPr>
          <w:b/>
        </w:rPr>
        <w:t xml:space="preserve">12.020. </w:t>
      </w:r>
      <w:r>
        <w:rPr>
          <w:i/>
        </w:rPr>
        <w:t xml:space="preserve">Procedure to Select Governor. </w:t>
      </w:r>
    </w:p>
    <w:p w14:paraId="72EE0E8C" w14:textId="77777777" w:rsidR="00E37A5E" w:rsidRDefault="001008C8">
      <w:pPr>
        <w:spacing w:after="43" w:line="240" w:lineRule="auto"/>
        <w:ind w:left="0" w:right="650" w:firstLine="0"/>
        <w:jc w:val="both"/>
      </w:pPr>
      <w:r>
        <w:t>Except for those districts in RIBI, a district shall adopt, by a resolution at a district conference by a majority vote of the elector</w:t>
      </w:r>
      <w:r>
        <w:t xml:space="preserve">s present and voting, one of three processes to select the governor-nominee-designate in future years: (a) nominating </w:t>
      </w:r>
      <w:proofErr w:type="gramStart"/>
      <w:r>
        <w:t>committee;</w:t>
      </w:r>
      <w:proofErr w:type="gramEnd"/>
      <w:r>
        <w:t xml:space="preserve"> </w:t>
      </w:r>
    </w:p>
    <w:p w14:paraId="31B0F663" w14:textId="77777777" w:rsidR="00E37A5E" w:rsidRDefault="001008C8">
      <w:pPr>
        <w:numPr>
          <w:ilvl w:val="0"/>
          <w:numId w:val="5"/>
        </w:numPr>
        <w:spacing w:after="37"/>
        <w:ind w:right="53" w:hanging="475"/>
      </w:pPr>
      <w:r>
        <w:t xml:space="preserve">club ballot; or </w:t>
      </w:r>
    </w:p>
    <w:p w14:paraId="6CE91299" w14:textId="77777777" w:rsidR="00E37A5E" w:rsidRDefault="001008C8">
      <w:pPr>
        <w:numPr>
          <w:ilvl w:val="0"/>
          <w:numId w:val="5"/>
        </w:numPr>
        <w:ind w:right="53" w:hanging="475"/>
      </w:pPr>
      <w:r>
        <w:t xml:space="preserve">district conference. </w:t>
      </w:r>
    </w:p>
    <w:p w14:paraId="447B613B" w14:textId="77777777" w:rsidR="00E37A5E" w:rsidRDefault="001008C8">
      <w:pPr>
        <w:ind w:left="-5" w:right="53"/>
      </w:pPr>
      <w:r>
        <w:t>If the district has not adopted a process by 1 July, the district shall use the nominat</w:t>
      </w:r>
      <w:r>
        <w:t>ing committee process. The district must follow all procedures for its chosen selection method as provided in the remainder of this article. To participate in district voting for the election of governors-nominee, a club shall have paid the required distri</w:t>
      </w:r>
      <w:r>
        <w:t xml:space="preserve">ct levy for the Rotary year in which the voting is taking place and shall not be indebted to the district. The financial status of the club is determined by the governor. </w:t>
      </w:r>
    </w:p>
    <w:p w14:paraId="4C4DF2C5" w14:textId="77777777" w:rsidR="00E37A5E" w:rsidRDefault="001008C8">
      <w:pPr>
        <w:spacing w:after="0" w:line="259" w:lineRule="auto"/>
        <w:ind w:left="0" w:firstLine="0"/>
      </w:pPr>
      <w:r>
        <w:t xml:space="preserve"> </w:t>
      </w:r>
    </w:p>
    <w:p w14:paraId="65673D57" w14:textId="77777777" w:rsidR="00E37A5E" w:rsidRDefault="001008C8">
      <w:pPr>
        <w:spacing w:after="0" w:line="259" w:lineRule="auto"/>
        <w:ind w:left="-5"/>
      </w:pPr>
      <w:r>
        <w:rPr>
          <w:b/>
        </w:rPr>
        <w:t xml:space="preserve">12.030. </w:t>
      </w:r>
      <w:r>
        <w:rPr>
          <w:i/>
        </w:rPr>
        <w:t>Nominating Committee Process.</w:t>
      </w:r>
      <w:r>
        <w:rPr>
          <w:b/>
        </w:rPr>
        <w:t xml:space="preserve"> </w:t>
      </w:r>
    </w:p>
    <w:p w14:paraId="44A92146" w14:textId="77777777" w:rsidR="00E37A5E" w:rsidRDefault="001008C8">
      <w:pPr>
        <w:spacing w:after="0" w:line="259" w:lineRule="auto"/>
        <w:ind w:left="0" w:firstLine="0"/>
      </w:pPr>
      <w:r>
        <w:t xml:space="preserve"> </w:t>
      </w:r>
    </w:p>
    <w:p w14:paraId="276E5F23" w14:textId="77777777" w:rsidR="00E37A5E" w:rsidRDefault="001008C8">
      <w:pPr>
        <w:spacing w:after="0" w:line="259" w:lineRule="auto"/>
        <w:ind w:left="-5"/>
      </w:pPr>
      <w:r>
        <w:t xml:space="preserve">12.030.1. </w:t>
      </w:r>
      <w:r>
        <w:rPr>
          <w:i/>
        </w:rPr>
        <w:t xml:space="preserve">Nominating Committee for Governor. </w:t>
      </w:r>
    </w:p>
    <w:p w14:paraId="504479FC" w14:textId="77777777" w:rsidR="00E37A5E" w:rsidRDefault="001008C8">
      <w:pPr>
        <w:ind w:left="-5" w:right="53"/>
      </w:pPr>
      <w:r>
        <w:t>In districts adopting a nominating committee procedure, the committee shall seek out and propose the best qualified candidate for governor-nominee. The terms of referenc</w:t>
      </w:r>
      <w:r>
        <w:t>e</w:t>
      </w:r>
      <w:r>
        <w:t xml:space="preserve"> </w:t>
      </w:r>
      <w:r>
        <w:t>o</w:t>
      </w:r>
      <w:r>
        <w:t xml:space="preserve">f the committee, including the </w:t>
      </w:r>
      <w:r>
        <w:lastRenderedPageBreak/>
        <w:t>method for select</w:t>
      </w:r>
      <w:r>
        <w:t xml:space="preserve">ing members, shall be determined in a resolution adopted by the electors present and voting at a district conference. The terms of reference must not be inconsistent with the bylaws. </w:t>
      </w:r>
    </w:p>
    <w:p w14:paraId="6E08A231" w14:textId="77777777" w:rsidR="00E37A5E" w:rsidRDefault="001008C8">
      <w:pPr>
        <w:spacing w:after="0" w:line="259" w:lineRule="auto"/>
        <w:ind w:left="0" w:firstLine="0"/>
      </w:pPr>
      <w:r>
        <w:t xml:space="preserve"> </w:t>
      </w:r>
    </w:p>
    <w:p w14:paraId="5C433659" w14:textId="77777777" w:rsidR="00E37A5E" w:rsidRDefault="001008C8">
      <w:pPr>
        <w:spacing w:after="0" w:line="259" w:lineRule="auto"/>
        <w:ind w:left="-5"/>
      </w:pPr>
      <w:r>
        <w:t xml:space="preserve">12.030.2. </w:t>
      </w:r>
      <w:r>
        <w:rPr>
          <w:i/>
        </w:rPr>
        <w:t xml:space="preserve">Failure to Select Members of the Nominating Committee. </w:t>
      </w:r>
    </w:p>
    <w:p w14:paraId="1988DA9D" w14:textId="77777777" w:rsidR="00E37A5E" w:rsidRDefault="001008C8">
      <w:pPr>
        <w:ind w:left="-5" w:right="53"/>
      </w:pPr>
      <w:r>
        <w:t xml:space="preserve">Any </w:t>
      </w:r>
      <w:r>
        <w:t>district that has adopted the nominating committee procedure but fails to select the members of the committee shall select the five most recent past governors who are still members of a club in that district as its nominating committee. The committee shall</w:t>
      </w:r>
      <w:r>
        <w:t xml:space="preserve"> function in accordance with section 12.030. If five past governors are not available, the RI president shall appoint additional members from that district so that the committee has five members. </w:t>
      </w:r>
    </w:p>
    <w:p w14:paraId="77F2CC3F" w14:textId="7D7F217D" w:rsidR="00E37A5E" w:rsidRDefault="001008C8" w:rsidP="0060042E">
      <w:pPr>
        <w:spacing w:after="0" w:line="259" w:lineRule="auto"/>
        <w:ind w:left="0" w:firstLine="0"/>
      </w:pPr>
      <w:r>
        <w:t xml:space="preserve"> </w:t>
      </w:r>
    </w:p>
    <w:p w14:paraId="38929089" w14:textId="77777777" w:rsidR="00E37A5E" w:rsidRDefault="001008C8">
      <w:pPr>
        <w:spacing w:after="0" w:line="259" w:lineRule="auto"/>
        <w:ind w:left="-5"/>
      </w:pPr>
      <w:r>
        <w:t xml:space="preserve">12.030.3. </w:t>
      </w:r>
      <w:r>
        <w:rPr>
          <w:i/>
        </w:rPr>
        <w:t xml:space="preserve">Club Suggestions for Governor. </w:t>
      </w:r>
    </w:p>
    <w:p w14:paraId="69BFB727" w14:textId="77777777" w:rsidR="00E37A5E" w:rsidRDefault="001008C8">
      <w:pPr>
        <w:ind w:left="-5" w:right="53"/>
      </w:pPr>
      <w:r>
        <w:t>The</w:t>
      </w:r>
      <w:r>
        <w:t xml:space="preserve"> governor shall invite clubs to submit their suggestions for nominations for governor. The deadline for suggestions is at least two months before the nominating committee meeting. The suggestions shall be submitted by a resolution naming the suggested cand</w:t>
      </w:r>
      <w:r>
        <w:t xml:space="preserve">idate adopted at a regular club meeting and certified by the secretary. A club shall only suggest one of its own members. </w:t>
      </w:r>
    </w:p>
    <w:p w14:paraId="7AE235C5" w14:textId="77777777" w:rsidR="00E37A5E" w:rsidRDefault="001008C8">
      <w:pPr>
        <w:spacing w:after="0" w:line="259" w:lineRule="auto"/>
        <w:ind w:left="0" w:firstLine="0"/>
      </w:pPr>
      <w:r>
        <w:t xml:space="preserve"> </w:t>
      </w:r>
    </w:p>
    <w:p w14:paraId="5335C844" w14:textId="77777777" w:rsidR="00E37A5E" w:rsidRDefault="001008C8">
      <w:pPr>
        <w:spacing w:after="0" w:line="259" w:lineRule="auto"/>
        <w:ind w:left="-5"/>
      </w:pPr>
      <w:r>
        <w:t xml:space="preserve">12.030.4. </w:t>
      </w:r>
      <w:r>
        <w:rPr>
          <w:i/>
        </w:rPr>
        <w:t xml:space="preserve">Nomination by Committee of Best Qualified Rotarian. </w:t>
      </w:r>
    </w:p>
    <w:p w14:paraId="5150C2BA" w14:textId="77777777" w:rsidR="00E37A5E" w:rsidRDefault="001008C8">
      <w:pPr>
        <w:ind w:left="-5" w:right="53"/>
      </w:pPr>
      <w:r>
        <w:t>The committee shall nominate the best qualified Rotarian who is avai</w:t>
      </w:r>
      <w:r>
        <w:t xml:space="preserve">lable to serve as governor and not be limited to those names submitted by clubs in the district.  </w:t>
      </w:r>
    </w:p>
    <w:p w14:paraId="224B343C" w14:textId="77777777" w:rsidR="00E37A5E" w:rsidRDefault="001008C8">
      <w:pPr>
        <w:spacing w:after="0" w:line="259" w:lineRule="auto"/>
        <w:ind w:left="0" w:firstLine="0"/>
      </w:pPr>
      <w:r>
        <w:t xml:space="preserve"> </w:t>
      </w:r>
    </w:p>
    <w:p w14:paraId="3A1FB365" w14:textId="77777777" w:rsidR="00E37A5E" w:rsidRDefault="001008C8">
      <w:pPr>
        <w:spacing w:after="0" w:line="259" w:lineRule="auto"/>
        <w:ind w:left="-5"/>
      </w:pPr>
      <w:r>
        <w:t xml:space="preserve">12.030.5. </w:t>
      </w:r>
      <w:r>
        <w:rPr>
          <w:i/>
        </w:rPr>
        <w:t xml:space="preserve">Notification of Nomination. </w:t>
      </w:r>
    </w:p>
    <w:p w14:paraId="6D31FC1C" w14:textId="77777777" w:rsidR="00E37A5E" w:rsidRDefault="001008C8">
      <w:pPr>
        <w:ind w:left="-5" w:right="53"/>
      </w:pPr>
      <w:r>
        <w:t>The chair of the nominating committee shall notify the governor of the candidate selected within 24 hours of the adj</w:t>
      </w:r>
      <w:r>
        <w:t xml:space="preserve">ournment of the nominating committee. Within three days of the receipt of the notice, the governor shall notify the clubs in writing of the name and club of the nominee.  </w:t>
      </w:r>
    </w:p>
    <w:p w14:paraId="31A1B6E2" w14:textId="77777777" w:rsidR="00E37A5E" w:rsidRDefault="001008C8">
      <w:pPr>
        <w:spacing w:after="0" w:line="259" w:lineRule="auto"/>
        <w:ind w:left="0" w:firstLine="0"/>
      </w:pPr>
      <w:r>
        <w:t xml:space="preserve"> </w:t>
      </w:r>
    </w:p>
    <w:p w14:paraId="23F1C78E" w14:textId="77777777" w:rsidR="00E37A5E" w:rsidRDefault="001008C8">
      <w:pPr>
        <w:spacing w:after="0" w:line="259" w:lineRule="auto"/>
        <w:ind w:left="-5"/>
      </w:pPr>
      <w:r>
        <w:t xml:space="preserve">12.030.6. </w:t>
      </w:r>
      <w:r>
        <w:rPr>
          <w:i/>
        </w:rPr>
        <w:t xml:space="preserve">Committee Inability to Select Nominee. </w:t>
      </w:r>
    </w:p>
    <w:p w14:paraId="0D81690E" w14:textId="77777777" w:rsidR="00E37A5E" w:rsidRDefault="001008C8">
      <w:pPr>
        <w:ind w:left="-5" w:right="53"/>
      </w:pPr>
      <w:r>
        <w:t>If the nominating committee cannot agree upon a candidate, the governor-nominee shall be elected in a club ballot as provided in section 12.050. or at the district conference in accordance with section 15.050. In either case, only those candidates suggeste</w:t>
      </w:r>
      <w:r>
        <w:t xml:space="preserve">d to the nominating committee may participate. </w:t>
      </w:r>
    </w:p>
    <w:p w14:paraId="38A80917" w14:textId="77777777" w:rsidR="00E37A5E" w:rsidRDefault="001008C8">
      <w:pPr>
        <w:spacing w:after="0" w:line="259" w:lineRule="auto"/>
        <w:ind w:left="0" w:firstLine="0"/>
      </w:pPr>
      <w:r>
        <w:t xml:space="preserve"> </w:t>
      </w:r>
    </w:p>
    <w:p w14:paraId="21718A61" w14:textId="77777777" w:rsidR="00E37A5E" w:rsidRDefault="001008C8">
      <w:pPr>
        <w:spacing w:after="0" w:line="259" w:lineRule="auto"/>
        <w:ind w:left="-5"/>
      </w:pPr>
      <w:r>
        <w:t xml:space="preserve">12.030.7. </w:t>
      </w:r>
      <w:r>
        <w:rPr>
          <w:i/>
        </w:rPr>
        <w:t xml:space="preserve">Challenging Candidates. </w:t>
      </w:r>
    </w:p>
    <w:p w14:paraId="1BD6689B" w14:textId="77777777" w:rsidR="00E37A5E" w:rsidRDefault="001008C8">
      <w:pPr>
        <w:ind w:left="-5" w:right="53"/>
      </w:pPr>
      <w:r>
        <w:t xml:space="preserve">Any club in the district in existence for at least one year as of the beginning of that year may also propose a challenging candidate for governor-nominee, but only if it </w:t>
      </w:r>
      <w:r>
        <w:t>previously suggested the candidate to the nominating committee. A club in existence for less than one year as of the beginning of that year may propose a challenging candidate if the candidate is a member of that club and was already suggested to the nomin</w:t>
      </w:r>
      <w:r>
        <w:t>ating committee. The name of the challenging candidate shall be submitted by a resolution of the club adopted at a regular meeting and filed with the governor by the date set by the governor, which shall be within 14 days of notification of the selection f</w:t>
      </w:r>
      <w:r>
        <w:t xml:space="preserve">or governor-nominee. </w:t>
      </w:r>
    </w:p>
    <w:p w14:paraId="0B77D316" w14:textId="77777777" w:rsidR="00E37A5E" w:rsidRDefault="001008C8">
      <w:pPr>
        <w:spacing w:after="0" w:line="259" w:lineRule="auto"/>
        <w:ind w:left="0" w:firstLine="0"/>
      </w:pPr>
      <w:r>
        <w:t xml:space="preserve"> </w:t>
      </w:r>
    </w:p>
    <w:p w14:paraId="0EE99F21" w14:textId="77777777" w:rsidR="00E37A5E" w:rsidRDefault="001008C8">
      <w:pPr>
        <w:spacing w:after="0" w:line="259" w:lineRule="auto"/>
        <w:ind w:left="-5"/>
      </w:pPr>
      <w:r>
        <w:t xml:space="preserve">12.030.8. </w:t>
      </w:r>
      <w:r>
        <w:rPr>
          <w:i/>
        </w:rPr>
        <w:t xml:space="preserve">Concurrence to Challenges. </w:t>
      </w:r>
    </w:p>
    <w:p w14:paraId="338A67F1" w14:textId="77777777" w:rsidR="00E37A5E" w:rsidRDefault="001008C8">
      <w:pPr>
        <w:ind w:left="-5" w:right="53"/>
      </w:pPr>
      <w:r>
        <w:t xml:space="preserve">The governor shall inform all clubs through a form prescribed by RI of any challenging candidate and ask whether any club concurs with the challenge. </w:t>
      </w:r>
      <w:proofErr w:type="gramStart"/>
      <w:r>
        <w:t>In order to</w:t>
      </w:r>
      <w:proofErr w:type="gramEnd"/>
      <w:r>
        <w:t xml:space="preserve"> concur, a club must adopt a reso</w:t>
      </w:r>
      <w:r>
        <w:t xml:space="preserve">lution at a regular meeting and file it with the governor by the date set by the governor. A valid challenge requires concurrences by either:  </w:t>
      </w:r>
    </w:p>
    <w:p w14:paraId="5FC24FCE" w14:textId="77777777" w:rsidR="00E37A5E" w:rsidRDefault="001008C8">
      <w:pPr>
        <w:numPr>
          <w:ilvl w:val="0"/>
          <w:numId w:val="6"/>
        </w:numPr>
        <w:ind w:right="53" w:firstLine="144"/>
      </w:pPr>
      <w:r>
        <w:t xml:space="preserve">10 other clubs; or  </w:t>
      </w:r>
    </w:p>
    <w:p w14:paraId="3C7C8813" w14:textId="3010DFF9" w:rsidR="00E37A5E" w:rsidRDefault="001008C8">
      <w:pPr>
        <w:numPr>
          <w:ilvl w:val="0"/>
          <w:numId w:val="6"/>
        </w:numPr>
        <w:ind w:right="53" w:firstLine="144"/>
      </w:pPr>
      <w:r>
        <w:lastRenderedPageBreak/>
        <w:t xml:space="preserve">20 percent of the total number of </w:t>
      </w:r>
      <w:r w:rsidR="0060042E">
        <w:t>clubs which</w:t>
      </w:r>
      <w:r>
        <w:t xml:space="preserve"> have been in existence for at least one year</w:t>
      </w:r>
      <w:r>
        <w:t xml:space="preserve"> as of the beginning of that year in that district, whichever is higher. A club shall concur with only one challenging candidate. </w:t>
      </w:r>
    </w:p>
    <w:p w14:paraId="107D0C82" w14:textId="77777777" w:rsidR="00E37A5E" w:rsidRDefault="001008C8">
      <w:pPr>
        <w:spacing w:after="0" w:line="259" w:lineRule="auto"/>
        <w:ind w:left="0" w:firstLine="0"/>
      </w:pPr>
      <w:r>
        <w:t xml:space="preserve"> </w:t>
      </w:r>
    </w:p>
    <w:p w14:paraId="28559545" w14:textId="77777777" w:rsidR="00E37A5E" w:rsidRDefault="001008C8">
      <w:pPr>
        <w:spacing w:after="0" w:line="259" w:lineRule="auto"/>
        <w:ind w:left="-5"/>
      </w:pPr>
      <w:r>
        <w:t xml:space="preserve">12.030.9. </w:t>
      </w:r>
      <w:r>
        <w:rPr>
          <w:i/>
        </w:rPr>
        <w:t xml:space="preserve">Challenging Nominations. </w:t>
      </w:r>
    </w:p>
    <w:p w14:paraId="764C3AD3" w14:textId="77777777" w:rsidR="00E37A5E" w:rsidRDefault="001008C8">
      <w:pPr>
        <w:ind w:left="-5" w:right="53"/>
      </w:pPr>
      <w:r>
        <w:t>Within seven days after the deadline, the governor shall notify clubs that there is a v</w:t>
      </w:r>
      <w:r>
        <w:t>alid challenging candidate. The notice shall include the name and qualifications of each challenging candidate, the names of the challenging and concurring clubs, and state that the candidates will be voted on in a club ballot or at the district conference</w:t>
      </w:r>
      <w:r>
        <w:t xml:space="preserve">, if the challenge remains valid for 30 days after the notice by the governor. </w:t>
      </w:r>
    </w:p>
    <w:p w14:paraId="6579AAC9" w14:textId="77777777" w:rsidR="00E37A5E" w:rsidRDefault="001008C8">
      <w:pPr>
        <w:spacing w:after="0" w:line="259" w:lineRule="auto"/>
        <w:ind w:left="0" w:firstLine="0"/>
      </w:pPr>
      <w:r>
        <w:t xml:space="preserve"> </w:t>
      </w:r>
    </w:p>
    <w:p w14:paraId="0799BDDC" w14:textId="77777777" w:rsidR="00E37A5E" w:rsidRDefault="001008C8">
      <w:pPr>
        <w:spacing w:after="0" w:line="259" w:lineRule="auto"/>
        <w:ind w:left="-5"/>
      </w:pPr>
      <w:r>
        <w:t xml:space="preserve">12.030.10. </w:t>
      </w:r>
      <w:r>
        <w:rPr>
          <w:i/>
        </w:rPr>
        <w:t xml:space="preserve">Lack of Valid Challenging Candidate. </w:t>
      </w:r>
    </w:p>
    <w:p w14:paraId="05C04E07" w14:textId="20E2A26C" w:rsidR="00E37A5E" w:rsidRPr="00E12F91" w:rsidRDefault="001008C8" w:rsidP="00E12F91">
      <w:pPr>
        <w:ind w:left="-5" w:right="53"/>
      </w:pPr>
      <w:r>
        <w:t>If there is no valid challenging candidate, the governor shall declare the committee’s candidate as the governor-nominee. The</w:t>
      </w:r>
      <w:r>
        <w:t xml:space="preserve"> governor shall notify all clubs in the district of the nominee within 15 days.</w:t>
      </w:r>
    </w:p>
    <w:p w14:paraId="57B4E0B7" w14:textId="0964A4BE" w:rsidR="00E37A5E" w:rsidRDefault="00E37A5E">
      <w:pPr>
        <w:spacing w:after="61" w:line="259" w:lineRule="auto"/>
        <w:ind w:left="7920" w:right="-195" w:firstLine="0"/>
      </w:pPr>
    </w:p>
    <w:p w14:paraId="511DB022" w14:textId="77777777" w:rsidR="00E37A5E" w:rsidRDefault="001008C8">
      <w:pPr>
        <w:spacing w:after="0" w:line="259" w:lineRule="auto"/>
        <w:ind w:left="-5"/>
      </w:pPr>
      <w:r>
        <w:rPr>
          <w:b/>
        </w:rPr>
        <w:t xml:space="preserve">12.040. </w:t>
      </w:r>
      <w:r>
        <w:rPr>
          <w:i/>
        </w:rPr>
        <w:t xml:space="preserve">Selection of Governor by Club Ballot. </w:t>
      </w:r>
    </w:p>
    <w:p w14:paraId="7AFAF884" w14:textId="3AC0E039" w:rsidR="00E37A5E" w:rsidRDefault="001008C8">
      <w:pPr>
        <w:ind w:left="-5" w:right="53"/>
      </w:pPr>
      <w:r>
        <w:t xml:space="preserve">The governor shall send every club an official call for nominations for governor. All nominations must be in writing, signed by the president and secretary of the club, and received by the governor by the deadline. The deadline shall be at least one month </w:t>
      </w:r>
      <w:r>
        <w:t xml:space="preserve">after the call for nominations. A club shall suggest only one of its own members. If only one candidate is suggested by the clubs, no ballot is </w:t>
      </w:r>
      <w:r w:rsidR="00E12F91">
        <w:t>required,</w:t>
      </w:r>
      <w:r>
        <w:t xml:space="preserve"> and the governor shall declare the candidate to be the governor-nominee. If there are two or more candi</w:t>
      </w:r>
      <w:r>
        <w:t xml:space="preserve">dates, the governor notifies clubs of the name and qualifications of each candidate and that the </w:t>
      </w:r>
      <w:r w:rsidR="008A5CD7">
        <w:t>governor nominee</w:t>
      </w:r>
      <w:r>
        <w:t xml:space="preserve"> will be selected by a club ballot.  </w:t>
      </w:r>
    </w:p>
    <w:p w14:paraId="091CDCF0" w14:textId="77777777" w:rsidR="00E37A5E" w:rsidRDefault="001008C8">
      <w:pPr>
        <w:spacing w:after="0" w:line="259" w:lineRule="auto"/>
        <w:ind w:left="0" w:firstLine="0"/>
      </w:pPr>
      <w:r>
        <w:rPr>
          <w:b/>
        </w:rPr>
        <w:t xml:space="preserve"> </w:t>
      </w:r>
    </w:p>
    <w:p w14:paraId="335495C4" w14:textId="77777777" w:rsidR="00E37A5E" w:rsidRDefault="001008C8">
      <w:pPr>
        <w:spacing w:after="0" w:line="259" w:lineRule="auto"/>
        <w:ind w:left="-5"/>
      </w:pPr>
      <w:r>
        <w:rPr>
          <w:b/>
        </w:rPr>
        <w:t xml:space="preserve">12.050. </w:t>
      </w:r>
      <w:r>
        <w:rPr>
          <w:i/>
        </w:rPr>
        <w:t xml:space="preserve">Club Ballot Procedure. </w:t>
      </w:r>
    </w:p>
    <w:p w14:paraId="4F024AFB" w14:textId="77777777" w:rsidR="00E37A5E" w:rsidRDefault="001008C8">
      <w:pPr>
        <w:ind w:left="-5" w:right="53"/>
      </w:pPr>
      <w:r>
        <w:t>The governor shall send a single transferable ballot to each club, listi</w:t>
      </w:r>
      <w:r>
        <w:t>ng the candidates in alphabetical order, except when the ballot results from a challenge, in which case the candidate selected by the district nominating committee shall be listed first. The governor shall send a copy of the ballot, signed by all members o</w:t>
      </w:r>
      <w:r>
        <w:t xml:space="preserve">f the balloting committee, to each club with instructions that the completed ballot be returned to the governor by a date set by the governor. This date shall be between 15 and 30 days following the date the governor sent the ballots to the clubs. </w:t>
      </w:r>
    </w:p>
    <w:p w14:paraId="260363AA" w14:textId="77777777" w:rsidR="00E37A5E" w:rsidRDefault="001008C8">
      <w:pPr>
        <w:spacing w:after="0" w:line="259" w:lineRule="auto"/>
        <w:ind w:left="0" w:firstLine="0"/>
      </w:pPr>
      <w:r>
        <w:t xml:space="preserve"> </w:t>
      </w:r>
    </w:p>
    <w:p w14:paraId="6B133A7C" w14:textId="77777777" w:rsidR="00E37A5E" w:rsidRDefault="001008C8">
      <w:pPr>
        <w:spacing w:after="0" w:line="259" w:lineRule="auto"/>
        <w:ind w:left="-5"/>
      </w:pPr>
      <w:r>
        <w:t>12.05</w:t>
      </w:r>
      <w:r>
        <w:t xml:space="preserve">0.1. </w:t>
      </w:r>
      <w:r>
        <w:rPr>
          <w:i/>
        </w:rPr>
        <w:t xml:space="preserve">Club Voting. </w:t>
      </w:r>
    </w:p>
    <w:p w14:paraId="5BB79D0F" w14:textId="77777777" w:rsidR="00E37A5E" w:rsidRDefault="001008C8">
      <w:pPr>
        <w:ind w:left="-5" w:right="53"/>
      </w:pPr>
      <w:r>
        <w:t>The number of a club’s votes is determined by the formula in subsection 15.050.1., based on the club invoice dated 1 July. If a club is entitled to more than one vote, the club shall cast all votes for the same candidate. The name of the</w:t>
      </w:r>
      <w:r>
        <w:t xml:space="preserve"> candidate for whom the club has cast its vote(s) shall be verified by the secretary and president of the club and forwarded to the governor. </w:t>
      </w:r>
    </w:p>
    <w:p w14:paraId="2E112596" w14:textId="77777777" w:rsidR="00E37A5E" w:rsidRDefault="001008C8">
      <w:pPr>
        <w:spacing w:after="0" w:line="259" w:lineRule="auto"/>
        <w:ind w:left="0" w:firstLine="0"/>
      </w:pPr>
      <w:r>
        <w:t xml:space="preserve"> </w:t>
      </w:r>
    </w:p>
    <w:p w14:paraId="62DBBCDD" w14:textId="77777777" w:rsidR="00E37A5E" w:rsidRDefault="001008C8">
      <w:pPr>
        <w:spacing w:after="0" w:line="259" w:lineRule="auto"/>
        <w:ind w:left="-5"/>
      </w:pPr>
      <w:r>
        <w:t xml:space="preserve">12.050.2. </w:t>
      </w:r>
      <w:r>
        <w:rPr>
          <w:i/>
        </w:rPr>
        <w:t xml:space="preserve">Balloting Committee. </w:t>
      </w:r>
    </w:p>
    <w:p w14:paraId="22E94E2B" w14:textId="77777777" w:rsidR="00E37A5E" w:rsidRDefault="001008C8">
      <w:pPr>
        <w:ind w:left="-5" w:right="53"/>
      </w:pPr>
      <w:r>
        <w:t xml:space="preserve">The governor shall announce the place, date, and time for counting ballots and </w:t>
      </w:r>
      <w:r>
        <w:t xml:space="preserve">shall appoint a balloting committee of three members. Validation of ballots shall be undertaken separately from the counting of the ballots. The committee shall </w:t>
      </w:r>
      <w:proofErr w:type="gramStart"/>
      <w:r>
        <w:t>make arrangements</w:t>
      </w:r>
      <w:proofErr w:type="gramEnd"/>
      <w:r>
        <w:t xml:space="preserve"> to safeguard the secrecy of the ballots and to allow the candidates or a cand</w:t>
      </w:r>
      <w:r>
        <w:t xml:space="preserve">idate’s representative to be present to observe the counting of the ballots.  </w:t>
      </w:r>
    </w:p>
    <w:p w14:paraId="6B687FF7" w14:textId="77777777" w:rsidR="00E37A5E" w:rsidRDefault="001008C8">
      <w:pPr>
        <w:spacing w:after="0" w:line="259" w:lineRule="auto"/>
        <w:ind w:left="0" w:firstLine="0"/>
      </w:pPr>
      <w:r>
        <w:t xml:space="preserve"> </w:t>
      </w:r>
    </w:p>
    <w:p w14:paraId="2302175A" w14:textId="77777777" w:rsidR="00E37A5E" w:rsidRDefault="001008C8">
      <w:pPr>
        <w:spacing w:after="0" w:line="259" w:lineRule="auto"/>
        <w:ind w:left="-5"/>
      </w:pPr>
      <w:r>
        <w:t xml:space="preserve">12.050.3. </w:t>
      </w:r>
      <w:r>
        <w:rPr>
          <w:i/>
        </w:rPr>
        <w:t xml:space="preserve">Report of Balloting Committee. </w:t>
      </w:r>
    </w:p>
    <w:p w14:paraId="22468B79" w14:textId="77777777" w:rsidR="00E37A5E" w:rsidRDefault="001008C8">
      <w:pPr>
        <w:ind w:left="-5" w:right="53"/>
      </w:pPr>
      <w:r>
        <w:lastRenderedPageBreak/>
        <w:t xml:space="preserve">The balloting committee shall promptly report the results to the governor as soon as a candidate receives a majority vote, including </w:t>
      </w:r>
      <w:r>
        <w:t xml:space="preserve">the number of the votes for each candidate. The candidate receiving </w:t>
      </w:r>
      <w:proofErr w:type="gramStart"/>
      <w:r>
        <w:t>a majority of</w:t>
      </w:r>
      <w:proofErr w:type="gramEnd"/>
      <w:r>
        <w:t xml:space="preserve"> the votes cast shall be declared governor-nominee. If there is a tie vote, the nominating committee’s candidate shall be declared the governor-nominee. If neither tied candid</w:t>
      </w:r>
      <w:r>
        <w:t>ate was the nominating committee’s choice, the governor shall select one of the tied candidates as the governor-nominee. The governor shall promptly notify the candidates and clubs of the results of the ballot. The balloting committee shall retain all ball</w:t>
      </w:r>
      <w:r>
        <w:t xml:space="preserve">ots for 15 days after the governor’s notification to the candidates and clubs. The ballots shall be open to inspection by any club during this period. The chair of the committee shall destroy the ballots following the 15day period. </w:t>
      </w:r>
    </w:p>
    <w:p w14:paraId="07616825" w14:textId="77777777" w:rsidR="00E37A5E" w:rsidRDefault="001008C8">
      <w:pPr>
        <w:spacing w:after="0" w:line="259" w:lineRule="auto"/>
        <w:ind w:left="0" w:firstLine="0"/>
      </w:pPr>
      <w:r>
        <w:t xml:space="preserve"> </w:t>
      </w:r>
    </w:p>
    <w:p w14:paraId="3EE4F5FC" w14:textId="77777777" w:rsidR="00E37A5E" w:rsidRDefault="001008C8">
      <w:pPr>
        <w:spacing w:after="0" w:line="259" w:lineRule="auto"/>
        <w:ind w:left="-5"/>
      </w:pPr>
      <w:r>
        <w:rPr>
          <w:b/>
        </w:rPr>
        <w:t>12.060.</w:t>
      </w:r>
      <w:r>
        <w:t xml:space="preserve"> </w:t>
      </w:r>
      <w:r>
        <w:rPr>
          <w:i/>
        </w:rPr>
        <w:t xml:space="preserve">Selection of </w:t>
      </w:r>
      <w:r>
        <w:rPr>
          <w:i/>
        </w:rPr>
        <w:t xml:space="preserve">Governor by District Conference. </w:t>
      </w:r>
    </w:p>
    <w:p w14:paraId="70BD9445" w14:textId="77777777" w:rsidR="00E37A5E" w:rsidRDefault="001008C8">
      <w:pPr>
        <w:ind w:left="-5" w:right="53"/>
      </w:pPr>
      <w:r>
        <w:t>If a district chooses to select its governor-</w:t>
      </w:r>
      <w:r>
        <w:t>nominee at the district conference, the governor shall invite the clubs to submit their suggestions for nominations for governor. The call for nominations and the ballot at the district conference will follow as closely as possible the provisions for a clu</w:t>
      </w:r>
      <w:r>
        <w:t xml:space="preserve">b ballot. All votes from a club with more than one vote shall be counted only if cast for the same candidate. Each club shall designate one elector to cast all its votes. </w:t>
      </w:r>
    </w:p>
    <w:p w14:paraId="33EDFF19" w14:textId="77777777" w:rsidR="00E37A5E" w:rsidRDefault="001008C8">
      <w:pPr>
        <w:spacing w:after="0" w:line="259" w:lineRule="auto"/>
        <w:ind w:left="0" w:firstLine="0"/>
      </w:pPr>
      <w:r>
        <w:t xml:space="preserve"> </w:t>
      </w:r>
    </w:p>
    <w:p w14:paraId="4C602870" w14:textId="7FB2E97B" w:rsidR="00E37A5E" w:rsidRDefault="001008C8">
      <w:pPr>
        <w:spacing w:after="0" w:line="259" w:lineRule="auto"/>
        <w:ind w:left="-5"/>
      </w:pPr>
      <w:r>
        <w:rPr>
          <w:b/>
        </w:rPr>
        <w:t xml:space="preserve">12.070. </w:t>
      </w:r>
      <w:r>
        <w:rPr>
          <w:i/>
        </w:rPr>
        <w:t>Certification of Governor-nominee.</w:t>
      </w:r>
    </w:p>
    <w:p w14:paraId="1FFC4009" w14:textId="77777777" w:rsidR="00E37A5E" w:rsidRDefault="001008C8">
      <w:pPr>
        <w:ind w:left="-5" w:right="53"/>
      </w:pPr>
      <w:r>
        <w:t>The governor shall certify the name of</w:t>
      </w:r>
      <w:r>
        <w:t xml:space="preserve"> the governor-nominee to the general secretary within 10 days of declaring the nominee. </w:t>
      </w:r>
    </w:p>
    <w:p w14:paraId="4198224F" w14:textId="4F20D257" w:rsidR="00E37A5E" w:rsidRDefault="001008C8" w:rsidP="00D22063">
      <w:pPr>
        <w:spacing w:after="0" w:line="259" w:lineRule="auto"/>
        <w:ind w:left="0" w:right="-15" w:firstLine="0"/>
      </w:pPr>
      <w:r>
        <w:t xml:space="preserve"> </w:t>
      </w:r>
    </w:p>
    <w:p w14:paraId="0468F556" w14:textId="77777777" w:rsidR="00E37A5E" w:rsidRDefault="001008C8">
      <w:pPr>
        <w:spacing w:after="0" w:line="259" w:lineRule="auto"/>
        <w:ind w:left="-5"/>
      </w:pPr>
      <w:r>
        <w:rPr>
          <w:b/>
        </w:rPr>
        <w:t xml:space="preserve">12.080. </w:t>
      </w:r>
      <w:r>
        <w:rPr>
          <w:i/>
        </w:rPr>
        <w:t xml:space="preserve">Rejection or Suspension of Governor-nominee. </w:t>
      </w:r>
    </w:p>
    <w:p w14:paraId="4998A667" w14:textId="77777777" w:rsidR="00E37A5E" w:rsidRDefault="001008C8">
      <w:pPr>
        <w:spacing w:after="0" w:line="259" w:lineRule="auto"/>
        <w:ind w:left="0" w:firstLine="0"/>
      </w:pPr>
      <w:r>
        <w:rPr>
          <w:i/>
        </w:rPr>
        <w:t xml:space="preserve"> </w:t>
      </w:r>
    </w:p>
    <w:p w14:paraId="0034A62C" w14:textId="77777777" w:rsidR="00E37A5E" w:rsidRDefault="001008C8">
      <w:pPr>
        <w:spacing w:after="0" w:line="259" w:lineRule="auto"/>
        <w:ind w:left="-5"/>
      </w:pPr>
      <w:r>
        <w:t xml:space="preserve">12.080.1. </w:t>
      </w:r>
      <w:r>
        <w:rPr>
          <w:i/>
        </w:rPr>
        <w:t xml:space="preserve">Failure to Meet Qualifications. </w:t>
      </w:r>
    </w:p>
    <w:p w14:paraId="7ED796E9" w14:textId="77777777" w:rsidR="00E37A5E" w:rsidRDefault="001008C8">
      <w:pPr>
        <w:ind w:left="-5" w:right="53"/>
      </w:pPr>
      <w:r>
        <w:t>Any governor-</w:t>
      </w:r>
      <w:r>
        <w:t xml:space="preserve">nominee who does not meet the qualifications and requirements shall be rejected and not presented by the general secretary to the convention for election, unless excused by the board in accordance with sections 16.010. and 16.020. </w:t>
      </w:r>
    </w:p>
    <w:p w14:paraId="2FC559F0" w14:textId="77777777" w:rsidR="00E37A5E" w:rsidRDefault="001008C8">
      <w:pPr>
        <w:spacing w:after="0" w:line="259" w:lineRule="auto"/>
        <w:ind w:left="0" w:firstLine="0"/>
      </w:pPr>
      <w:r>
        <w:t xml:space="preserve"> </w:t>
      </w:r>
    </w:p>
    <w:p w14:paraId="411826A0" w14:textId="77777777" w:rsidR="00E37A5E" w:rsidRDefault="001008C8">
      <w:pPr>
        <w:spacing w:after="0" w:line="259" w:lineRule="auto"/>
        <w:ind w:left="-5"/>
      </w:pPr>
      <w:r>
        <w:t xml:space="preserve">12.080.2. </w:t>
      </w:r>
      <w:r>
        <w:rPr>
          <w:i/>
        </w:rPr>
        <w:t>Suspension o</w:t>
      </w:r>
      <w:r>
        <w:rPr>
          <w:i/>
        </w:rPr>
        <w:t xml:space="preserve">f Nomination. </w:t>
      </w:r>
    </w:p>
    <w:p w14:paraId="568EAB2E" w14:textId="77777777" w:rsidR="00E37A5E" w:rsidRDefault="001008C8">
      <w:pPr>
        <w:ind w:left="-5" w:right="53"/>
      </w:pPr>
      <w:r>
        <w:t xml:space="preserve">The board may suspend a nomination if it believes that the nominee would be unable to fulfill the duties and responsibilities of the office. The board shall inform the governor and nominee of the suspension and the nominee shall be given an </w:t>
      </w:r>
      <w:r>
        <w:t xml:space="preserve">opportunity to submit additional information. The board shall consider all pertinent circumstances including any information submitted by the nominee and either reject the nomination of the nominee by a two-thirds vote or withdraw the suspension. </w:t>
      </w:r>
    </w:p>
    <w:p w14:paraId="3A49E27F" w14:textId="77777777" w:rsidR="00E37A5E" w:rsidRDefault="001008C8">
      <w:pPr>
        <w:spacing w:after="0" w:line="259" w:lineRule="auto"/>
        <w:ind w:left="0" w:firstLine="0"/>
      </w:pPr>
      <w:r>
        <w:t xml:space="preserve"> </w:t>
      </w:r>
    </w:p>
    <w:p w14:paraId="3F82F35C" w14:textId="77777777" w:rsidR="00E37A5E" w:rsidRDefault="001008C8">
      <w:pPr>
        <w:spacing w:after="0" w:line="259" w:lineRule="auto"/>
        <w:ind w:left="-5"/>
      </w:pPr>
      <w:r>
        <w:t>12.080</w:t>
      </w:r>
      <w:r>
        <w:t xml:space="preserve">.3. </w:t>
      </w:r>
      <w:r>
        <w:rPr>
          <w:i/>
        </w:rPr>
        <w:t xml:space="preserve">Rejection of Nominee. </w:t>
      </w:r>
    </w:p>
    <w:p w14:paraId="1DBEE65E" w14:textId="77777777" w:rsidR="00E37A5E" w:rsidRDefault="001008C8">
      <w:pPr>
        <w:ind w:left="-5" w:right="53"/>
      </w:pPr>
      <w:r>
        <w:t>The general secretary shall advise the governor if the nominee has been rejected by the board. The general secretary shall provide reasons for the rejection, and the governor shall advise the nominee. If time permits, the governo</w:t>
      </w:r>
      <w:r>
        <w:t xml:space="preserve">r shall conduct a club ballot to select another nominee for governor in accordance with the provisions of the bylaws. Otherwise, the nominee shall be selected in accordance with section 12.090. </w:t>
      </w:r>
    </w:p>
    <w:p w14:paraId="3F9864BD" w14:textId="77777777" w:rsidR="00E37A5E" w:rsidRDefault="001008C8">
      <w:pPr>
        <w:spacing w:after="0" w:line="259" w:lineRule="auto"/>
        <w:ind w:left="0" w:firstLine="0"/>
      </w:pPr>
      <w:r>
        <w:t xml:space="preserve"> </w:t>
      </w:r>
    </w:p>
    <w:p w14:paraId="545D702A" w14:textId="77777777" w:rsidR="00E37A5E" w:rsidRDefault="001008C8">
      <w:pPr>
        <w:spacing w:after="0" w:line="259" w:lineRule="auto"/>
        <w:ind w:left="-5"/>
      </w:pPr>
      <w:r>
        <w:rPr>
          <w:b/>
        </w:rPr>
        <w:t xml:space="preserve">12.090. </w:t>
      </w:r>
      <w:r>
        <w:rPr>
          <w:i/>
        </w:rPr>
        <w:t>Vacancies in the Offices of Governor-nominee and Go</w:t>
      </w:r>
      <w:r>
        <w:rPr>
          <w:i/>
        </w:rPr>
        <w:t xml:space="preserve">vernor-elect. </w:t>
      </w:r>
    </w:p>
    <w:p w14:paraId="1FA4DC5E" w14:textId="17E687E0" w:rsidR="00E37A5E" w:rsidRDefault="001008C8">
      <w:pPr>
        <w:ind w:left="-5" w:right="53"/>
      </w:pPr>
      <w:r>
        <w:t>If a district fails to select a governor-nominee or if a nominee becomes disqualified for election or otherwise unable or unwilling to serve and another nominee is not selected either before the election of officers at the convention or at l</w:t>
      </w:r>
      <w:r>
        <w:t xml:space="preserve">east three months before the international assembly, the governor </w:t>
      </w:r>
      <w:r>
        <w:lastRenderedPageBreak/>
        <w:t xml:space="preserve">shall reinitiate the selection procedures starting with section 12.020. In either event, the board shall elect the Rotarian so nominated to serve as </w:t>
      </w:r>
      <w:r w:rsidR="00DD2097">
        <w:t>governor elect</w:t>
      </w:r>
      <w:r>
        <w:t>. Thereafter, if either a g</w:t>
      </w:r>
      <w:r>
        <w:t>overnor-elect or governor-nominee becomes unable or unwilling to serve as governor, and the selection process for the successor has been completed by the district, then the successor shall automatically fill the vacancy if they are willing to do so, subjec</w:t>
      </w:r>
      <w:r>
        <w:t xml:space="preserve">t to the required election either by the convention or the board. If the successor has been selected, but is unable or unwilling to fill the vacancy, the board shall elect a Rotarian qualified under section 16.010. </w:t>
      </w:r>
    </w:p>
    <w:p w14:paraId="12A6C536" w14:textId="77777777" w:rsidR="00E37A5E" w:rsidRDefault="001008C8">
      <w:pPr>
        <w:spacing w:after="0" w:line="259" w:lineRule="auto"/>
        <w:ind w:left="0" w:firstLine="0"/>
      </w:pPr>
      <w:r>
        <w:t xml:space="preserve"> </w:t>
      </w:r>
    </w:p>
    <w:p w14:paraId="22E871E6" w14:textId="77777777" w:rsidR="00E37A5E" w:rsidRDefault="001008C8">
      <w:pPr>
        <w:spacing w:after="0" w:line="259" w:lineRule="auto"/>
        <w:ind w:left="-5"/>
      </w:pPr>
      <w:r>
        <w:t xml:space="preserve">12.090.1. </w:t>
      </w:r>
      <w:r>
        <w:rPr>
          <w:i/>
        </w:rPr>
        <w:t>Special Provision to Vacanci</w:t>
      </w:r>
      <w:r>
        <w:rPr>
          <w:i/>
        </w:rPr>
        <w:t xml:space="preserve">es. </w:t>
      </w:r>
    </w:p>
    <w:p w14:paraId="4A6650C2" w14:textId="77777777" w:rsidR="00E37A5E" w:rsidRDefault="001008C8">
      <w:pPr>
        <w:ind w:left="-5" w:right="53"/>
      </w:pPr>
      <w:r>
        <w:t>When a governor reinitiates the nominating committee procedure in accordance with section 12.090., the governor shall not be required to repeat the procedure in subsection 12.030.3. if there were no suggestions by clubs to the nominating committee dur</w:t>
      </w:r>
      <w:r>
        <w:t xml:space="preserve">ing the previous nominating process.  </w:t>
      </w:r>
    </w:p>
    <w:p w14:paraId="5234F1E6" w14:textId="77777777" w:rsidR="00E37A5E" w:rsidRDefault="001008C8">
      <w:pPr>
        <w:spacing w:after="0" w:line="259" w:lineRule="auto"/>
        <w:ind w:left="0" w:firstLine="0"/>
      </w:pPr>
      <w:r>
        <w:rPr>
          <w:i/>
        </w:rPr>
        <w:t xml:space="preserve"> </w:t>
      </w:r>
    </w:p>
    <w:p w14:paraId="5430F313" w14:textId="77777777" w:rsidR="00E37A5E" w:rsidRDefault="001008C8">
      <w:pPr>
        <w:pStyle w:val="Heading2"/>
        <w:ind w:left="-5" w:right="0"/>
        <w:jc w:val="left"/>
      </w:pPr>
      <w:r>
        <w:t xml:space="preserve">Article 13 Conduct and Review of Elections </w:t>
      </w:r>
    </w:p>
    <w:p w14:paraId="74E9F6AB" w14:textId="77777777" w:rsidR="00E37A5E" w:rsidRDefault="001008C8">
      <w:pPr>
        <w:tabs>
          <w:tab w:val="center" w:pos="3126"/>
        </w:tabs>
        <w:ind w:left="-15" w:firstLine="0"/>
      </w:pPr>
      <w:r>
        <w:rPr>
          <w:b/>
        </w:rPr>
        <w:t xml:space="preserve">13.010.  </w:t>
      </w:r>
      <w:r>
        <w:rPr>
          <w:b/>
        </w:rPr>
        <w:tab/>
      </w:r>
      <w:r>
        <w:t xml:space="preserve">Campaigning, Canvassing, and Electioneering. </w:t>
      </w:r>
    </w:p>
    <w:p w14:paraId="4EA8E4FF" w14:textId="77777777" w:rsidR="00E37A5E" w:rsidRDefault="001008C8">
      <w:pPr>
        <w:tabs>
          <w:tab w:val="center" w:pos="2108"/>
        </w:tabs>
        <w:ind w:left="-15" w:firstLine="0"/>
      </w:pPr>
      <w:r>
        <w:rPr>
          <w:b/>
        </w:rPr>
        <w:t xml:space="preserve">13.020.  </w:t>
      </w:r>
      <w:r>
        <w:rPr>
          <w:b/>
        </w:rPr>
        <w:tab/>
      </w:r>
      <w:r>
        <w:t xml:space="preserve">Nominating Committee. </w:t>
      </w:r>
    </w:p>
    <w:p w14:paraId="4065F39D" w14:textId="77777777" w:rsidR="00E37A5E" w:rsidRDefault="001008C8">
      <w:pPr>
        <w:tabs>
          <w:tab w:val="center" w:pos="2338"/>
        </w:tabs>
        <w:ind w:left="-15" w:firstLine="0"/>
      </w:pPr>
      <w:r>
        <w:rPr>
          <w:b/>
        </w:rPr>
        <w:t>13.030.</w:t>
      </w:r>
      <w:r>
        <w:t xml:space="preserve">  </w:t>
      </w:r>
      <w:r>
        <w:tab/>
        <w:t xml:space="preserve">Election Review Procedures. </w:t>
      </w:r>
    </w:p>
    <w:p w14:paraId="223F93DF" w14:textId="77777777" w:rsidR="00E37A5E" w:rsidRDefault="001008C8">
      <w:pPr>
        <w:spacing w:after="0" w:line="259" w:lineRule="auto"/>
        <w:ind w:left="0" w:firstLine="0"/>
      </w:pPr>
      <w:r>
        <w:rPr>
          <w:b/>
        </w:rPr>
        <w:t xml:space="preserve"> </w:t>
      </w:r>
    </w:p>
    <w:p w14:paraId="7C189093" w14:textId="77777777" w:rsidR="00E37A5E" w:rsidRDefault="001008C8">
      <w:pPr>
        <w:spacing w:after="0" w:line="259" w:lineRule="auto"/>
        <w:ind w:left="-5"/>
      </w:pPr>
      <w:r>
        <w:rPr>
          <w:b/>
        </w:rPr>
        <w:t xml:space="preserve">13.010. </w:t>
      </w:r>
      <w:r>
        <w:rPr>
          <w:i/>
        </w:rPr>
        <w:t xml:space="preserve">Campaigning, Canvassing, and Electioneering. </w:t>
      </w:r>
    </w:p>
    <w:p w14:paraId="25B7EB25" w14:textId="0728CB52" w:rsidR="00E37A5E" w:rsidRDefault="001008C8" w:rsidP="00DD2097">
      <w:pPr>
        <w:ind w:left="-5" w:right="53"/>
      </w:pPr>
      <w:r>
        <w:t>In order that the best qualified Rotarians are selected for RI’s elective offices, any effort to influence the selection process for an elective office in any manner, including campaigning, canvassing, or elect</w:t>
      </w:r>
      <w:r>
        <w:t>ioneering, is prohibited. Rotarians shall not campaign, canvass, or electioneer for elective position in RI, or allow such activity, for either themselves or others. Unless expressly authorized by the board, this prohibition includes any distribution or ci</w:t>
      </w:r>
      <w:r>
        <w:t>rculation by themselves or others of brochures, literature, letters, materials, electronic media, or other communications to any clubs or members of clubs. If a candidate learns of any prohibited activity, they shall immediately express disapproval and ins</w:t>
      </w:r>
      <w:r>
        <w:t xml:space="preserve">truct the activity to be stopped. </w:t>
      </w:r>
    </w:p>
    <w:p w14:paraId="61DF670C" w14:textId="430CC448" w:rsidR="00E37A5E" w:rsidRDefault="001008C8" w:rsidP="00DD2097">
      <w:pPr>
        <w:spacing w:after="0" w:line="259" w:lineRule="auto"/>
        <w:ind w:left="0" w:firstLine="0"/>
      </w:pPr>
      <w:r>
        <w:rPr>
          <w:b/>
        </w:rPr>
        <w:t xml:space="preserve"> </w:t>
      </w:r>
    </w:p>
    <w:p w14:paraId="52813217" w14:textId="77777777" w:rsidR="00E37A5E" w:rsidRDefault="001008C8">
      <w:pPr>
        <w:spacing w:after="0" w:line="259" w:lineRule="auto"/>
        <w:ind w:left="0" w:firstLine="0"/>
      </w:pPr>
      <w:r>
        <w:rPr>
          <w:b/>
        </w:rPr>
        <w:t xml:space="preserve"> </w:t>
      </w:r>
    </w:p>
    <w:p w14:paraId="416B8A6D" w14:textId="77777777" w:rsidR="00E37A5E" w:rsidRDefault="001008C8">
      <w:pPr>
        <w:spacing w:after="0" w:line="259" w:lineRule="auto"/>
        <w:ind w:left="-5"/>
      </w:pPr>
      <w:r>
        <w:rPr>
          <w:b/>
        </w:rPr>
        <w:t xml:space="preserve">13.020. </w:t>
      </w:r>
      <w:r>
        <w:rPr>
          <w:i/>
        </w:rPr>
        <w:t xml:space="preserve">Nominating Committee. </w:t>
      </w:r>
    </w:p>
    <w:p w14:paraId="55AA4AEB" w14:textId="77777777" w:rsidR="00E37A5E" w:rsidRDefault="001008C8">
      <w:pPr>
        <w:ind w:left="-5" w:right="53"/>
      </w:pPr>
      <w:r>
        <w:t>No person who has agreed in writing to be a member, alternate member, or candidate for membership on a nominating committee, whether elected or not, nor any candidate who is elected and subsequently resigns from the committee, nor any spouse, child, or par</w:t>
      </w:r>
      <w:r>
        <w:t xml:space="preserve">ent of any such person, shall be eligible to be nominated for the respective office in the year in which the committee serves. </w:t>
      </w:r>
    </w:p>
    <w:p w14:paraId="0108F29D" w14:textId="77777777" w:rsidR="00E37A5E" w:rsidRDefault="001008C8">
      <w:pPr>
        <w:spacing w:after="0" w:line="259" w:lineRule="auto"/>
        <w:ind w:left="0" w:firstLine="0"/>
      </w:pPr>
      <w:r>
        <w:t xml:space="preserve"> </w:t>
      </w:r>
    </w:p>
    <w:p w14:paraId="4F503153" w14:textId="77777777" w:rsidR="00E37A5E" w:rsidRDefault="001008C8">
      <w:pPr>
        <w:spacing w:after="0" w:line="259" w:lineRule="auto"/>
        <w:ind w:left="-5"/>
      </w:pPr>
      <w:r>
        <w:rPr>
          <w:b/>
        </w:rPr>
        <w:t xml:space="preserve">13.030. </w:t>
      </w:r>
      <w:r>
        <w:rPr>
          <w:i/>
        </w:rPr>
        <w:t xml:space="preserve">Election Review Procedures. </w:t>
      </w:r>
    </w:p>
    <w:p w14:paraId="52811126" w14:textId="77777777" w:rsidR="00E37A5E" w:rsidRDefault="001008C8">
      <w:pPr>
        <w:spacing w:after="0" w:line="259" w:lineRule="auto"/>
        <w:ind w:left="0" w:firstLine="0"/>
      </w:pPr>
      <w:r>
        <w:t xml:space="preserve"> </w:t>
      </w:r>
    </w:p>
    <w:p w14:paraId="3C7BB57F" w14:textId="77777777" w:rsidR="00E37A5E" w:rsidRDefault="001008C8">
      <w:pPr>
        <w:spacing w:after="0" w:line="259" w:lineRule="auto"/>
        <w:ind w:left="-5"/>
      </w:pPr>
      <w:r>
        <w:t xml:space="preserve">13.030.1. </w:t>
      </w:r>
      <w:r>
        <w:rPr>
          <w:i/>
        </w:rPr>
        <w:t>Complaints.</w:t>
      </w:r>
      <w:r>
        <w:t xml:space="preserve"> </w:t>
      </w:r>
    </w:p>
    <w:p w14:paraId="70EEA90B" w14:textId="77777777" w:rsidR="00E37A5E" w:rsidRDefault="001008C8">
      <w:pPr>
        <w:ind w:left="-5" w:right="53"/>
      </w:pPr>
      <w:r>
        <w:t xml:space="preserve">A complaint about the selection process for an RI elective office or the result of an RI election shall be considered by the board only if it is: </w:t>
      </w:r>
    </w:p>
    <w:p w14:paraId="0ED7F805" w14:textId="77777777" w:rsidR="00E37A5E" w:rsidRDefault="001008C8">
      <w:pPr>
        <w:numPr>
          <w:ilvl w:val="0"/>
          <w:numId w:val="7"/>
        </w:numPr>
        <w:ind w:right="53" w:hanging="475"/>
      </w:pPr>
      <w:r>
        <w:t>made by a club with the concurrence of at least five other clubs or a current officer of RI; or by a presiden</w:t>
      </w:r>
      <w:r>
        <w:t xml:space="preserve">t’s representative to a district or zone </w:t>
      </w:r>
      <w:proofErr w:type="gramStart"/>
      <w:r>
        <w:t>meeting;</w:t>
      </w:r>
      <w:proofErr w:type="gramEnd"/>
      <w:r>
        <w:t xml:space="preserve"> </w:t>
      </w:r>
    </w:p>
    <w:p w14:paraId="0E529663" w14:textId="77777777" w:rsidR="00E37A5E" w:rsidRDefault="001008C8">
      <w:pPr>
        <w:numPr>
          <w:ilvl w:val="0"/>
          <w:numId w:val="7"/>
        </w:numPr>
        <w:ind w:right="53" w:hanging="475"/>
      </w:pPr>
      <w:r>
        <w:t xml:space="preserve">in writing; and  </w:t>
      </w:r>
    </w:p>
    <w:p w14:paraId="115FFAC8" w14:textId="77777777" w:rsidR="00E37A5E" w:rsidRDefault="001008C8">
      <w:pPr>
        <w:numPr>
          <w:ilvl w:val="0"/>
          <w:numId w:val="7"/>
        </w:numPr>
        <w:ind w:right="53" w:hanging="475"/>
      </w:pPr>
      <w:r>
        <w:t xml:space="preserve">filed with the general secretary within 21 days after the election results are announced. </w:t>
      </w:r>
    </w:p>
    <w:p w14:paraId="2A248195" w14:textId="77777777" w:rsidR="00E37A5E" w:rsidRDefault="001008C8">
      <w:pPr>
        <w:spacing w:after="0" w:line="259" w:lineRule="auto"/>
        <w:ind w:left="0" w:firstLine="0"/>
      </w:pPr>
      <w:r>
        <w:t xml:space="preserve"> </w:t>
      </w:r>
    </w:p>
    <w:p w14:paraId="558BEA13" w14:textId="77777777" w:rsidR="00E37A5E" w:rsidRDefault="001008C8">
      <w:pPr>
        <w:spacing w:after="0" w:line="259" w:lineRule="auto"/>
        <w:ind w:left="-5"/>
      </w:pPr>
      <w:r>
        <w:t xml:space="preserve">13.030.2. </w:t>
      </w:r>
      <w:r>
        <w:rPr>
          <w:i/>
        </w:rPr>
        <w:t xml:space="preserve">Board Consideration. </w:t>
      </w:r>
    </w:p>
    <w:p w14:paraId="739FB689" w14:textId="77777777" w:rsidR="00E37A5E" w:rsidRDefault="001008C8">
      <w:pPr>
        <w:ind w:left="-5" w:right="53"/>
      </w:pPr>
      <w:r>
        <w:lastRenderedPageBreak/>
        <w:t>The general secretary shall act upon a complaint pursuant to b</w:t>
      </w:r>
      <w:r>
        <w:t>oard procedures. The board may dismiss the complaint, disqualify the candidate for the elective office sought or future RI elective offices (or both) for such period as the board determines, or take any action against any Rotarian it deems fair and just. A</w:t>
      </w:r>
      <w:r>
        <w:t xml:space="preserve"> two-thirds vote is required to disqualify a candidate. The board shall promptly transmit its decision to the interested parties.  </w:t>
      </w:r>
    </w:p>
    <w:p w14:paraId="512AAB97" w14:textId="77777777" w:rsidR="00E37A5E" w:rsidRDefault="001008C8">
      <w:pPr>
        <w:spacing w:after="0" w:line="259" w:lineRule="auto"/>
        <w:ind w:left="0" w:firstLine="0"/>
      </w:pPr>
      <w:r>
        <w:t xml:space="preserve"> </w:t>
      </w:r>
    </w:p>
    <w:p w14:paraId="6D05A994" w14:textId="77777777" w:rsidR="00E37A5E" w:rsidRDefault="001008C8">
      <w:pPr>
        <w:spacing w:after="0" w:line="259" w:lineRule="auto"/>
        <w:ind w:left="-5"/>
      </w:pPr>
      <w:r>
        <w:t xml:space="preserve">13.030.3. </w:t>
      </w:r>
      <w:r>
        <w:rPr>
          <w:i/>
        </w:rPr>
        <w:t xml:space="preserve">Repeated Election Complaints from a District. </w:t>
      </w:r>
    </w:p>
    <w:p w14:paraId="0D4777EC" w14:textId="77777777" w:rsidR="00E37A5E" w:rsidRDefault="001008C8">
      <w:pPr>
        <w:ind w:left="-5" w:right="53"/>
      </w:pPr>
      <w:r>
        <w:t>Notwithstanding any other provision of these bylaws or the standa</w:t>
      </w:r>
      <w:r>
        <w:t xml:space="preserve">rd club constitution: </w:t>
      </w:r>
    </w:p>
    <w:p w14:paraId="09D0549B" w14:textId="77777777" w:rsidR="00E37A5E" w:rsidRDefault="001008C8">
      <w:pPr>
        <w:numPr>
          <w:ilvl w:val="0"/>
          <w:numId w:val="8"/>
        </w:numPr>
        <w:ind w:right="53" w:hanging="475"/>
      </w:pPr>
      <w:r>
        <w:t xml:space="preserve">If, within the previous five years, the board has upheld two or more election complaints in a district under subsection 13.030.1., the board may take any or </w:t>
      </w:r>
      <w:proofErr w:type="gramStart"/>
      <w:r>
        <w:t>all of</w:t>
      </w:r>
      <w:proofErr w:type="gramEnd"/>
      <w:r>
        <w:t xml:space="preserve"> the following actions when it has reasonable cause to believe that RI</w:t>
      </w:r>
      <w:r>
        <w:t xml:space="preserve">’s bylaws or election complaint procedures have been violated: </w:t>
      </w:r>
    </w:p>
    <w:p w14:paraId="184A76CF" w14:textId="77777777" w:rsidR="00E37A5E" w:rsidRDefault="001008C8">
      <w:pPr>
        <w:numPr>
          <w:ilvl w:val="1"/>
          <w:numId w:val="8"/>
        </w:numPr>
        <w:ind w:right="53" w:hanging="475"/>
      </w:pPr>
      <w:r>
        <w:t xml:space="preserve">disqualify from the election the nominee and any or all candidates and select a qualified individual from a club in the district to </w:t>
      </w:r>
      <w:proofErr w:type="gramStart"/>
      <w:r>
        <w:t>serve;</w:t>
      </w:r>
      <w:proofErr w:type="gramEnd"/>
      <w:r>
        <w:t xml:space="preserve"> </w:t>
      </w:r>
    </w:p>
    <w:p w14:paraId="7BBC9506" w14:textId="77777777" w:rsidR="00E37A5E" w:rsidRDefault="001008C8">
      <w:pPr>
        <w:numPr>
          <w:ilvl w:val="1"/>
          <w:numId w:val="8"/>
        </w:numPr>
        <w:ind w:right="53" w:hanging="475"/>
      </w:pPr>
      <w:r>
        <w:t>remove from office any person who improperly influen</w:t>
      </w:r>
      <w:r>
        <w:t xml:space="preserve">ces or interferes in the election process; and </w:t>
      </w:r>
    </w:p>
    <w:p w14:paraId="0CADFF5E" w14:textId="77777777" w:rsidR="00E37A5E" w:rsidRDefault="001008C8">
      <w:pPr>
        <w:numPr>
          <w:ilvl w:val="1"/>
          <w:numId w:val="8"/>
        </w:numPr>
        <w:ind w:right="53" w:hanging="475"/>
      </w:pPr>
      <w:r>
        <w:t xml:space="preserve">declare that a current or past RI officer who improperly influences or interferes in the election process is no longer a current or past RI </w:t>
      </w:r>
      <w:proofErr w:type="gramStart"/>
      <w:r>
        <w:t>officer;</w:t>
      </w:r>
      <w:proofErr w:type="gramEnd"/>
      <w:r>
        <w:t xml:space="preserve"> </w:t>
      </w:r>
    </w:p>
    <w:p w14:paraId="0A2A7A1D" w14:textId="77777777" w:rsidR="00E37A5E" w:rsidRDefault="001008C8">
      <w:pPr>
        <w:numPr>
          <w:ilvl w:val="0"/>
          <w:numId w:val="8"/>
        </w:numPr>
        <w:ind w:right="53" w:hanging="475"/>
      </w:pPr>
      <w:r>
        <w:t>If, within the previous five years, the board has upheld t</w:t>
      </w:r>
      <w:r>
        <w:t xml:space="preserve">hree or more election complaints in a district under subsection 13.030.1., the board may dissolve the district and assign the clubs to surrounding districts, without regard to the provisions of section 15.010.1. </w:t>
      </w:r>
    </w:p>
    <w:p w14:paraId="1A9B7085" w14:textId="77777777" w:rsidR="00E37A5E" w:rsidRDefault="001008C8">
      <w:pPr>
        <w:spacing w:after="0" w:line="259" w:lineRule="auto"/>
        <w:ind w:left="0" w:firstLine="0"/>
      </w:pPr>
      <w:r>
        <w:t xml:space="preserve"> </w:t>
      </w:r>
    </w:p>
    <w:p w14:paraId="58386AD1" w14:textId="77777777" w:rsidR="00E37A5E" w:rsidRDefault="001008C8">
      <w:pPr>
        <w:spacing w:after="0" w:line="259" w:lineRule="auto"/>
        <w:ind w:left="-5"/>
      </w:pPr>
      <w:r>
        <w:t xml:space="preserve">13.030.4. </w:t>
      </w:r>
      <w:r>
        <w:rPr>
          <w:i/>
        </w:rPr>
        <w:t>Candidate Declaration of Campai</w:t>
      </w:r>
      <w:r>
        <w:rPr>
          <w:i/>
        </w:rPr>
        <w:t xml:space="preserve">gning Provisions. </w:t>
      </w:r>
    </w:p>
    <w:p w14:paraId="0766BF3A" w14:textId="77777777" w:rsidR="00E37A5E" w:rsidRDefault="001008C8">
      <w:pPr>
        <w:ind w:left="-5" w:right="53"/>
      </w:pPr>
      <w:r>
        <w:t xml:space="preserve">On all forms suggesting candidates to elective office, candidates shall sign a declaration that they have read, understood, accepted, and agreed to be bound by the provisions of the bylaws. </w:t>
      </w:r>
    </w:p>
    <w:p w14:paraId="0BC2CBBF" w14:textId="77777777" w:rsidR="00E37A5E" w:rsidRDefault="001008C8">
      <w:pPr>
        <w:spacing w:after="0" w:line="259" w:lineRule="auto"/>
        <w:ind w:left="0" w:firstLine="0"/>
      </w:pPr>
      <w:r>
        <w:t xml:space="preserve"> </w:t>
      </w:r>
    </w:p>
    <w:p w14:paraId="4B0F104A" w14:textId="77777777" w:rsidR="00E37A5E" w:rsidRDefault="001008C8">
      <w:pPr>
        <w:spacing w:after="0" w:line="259" w:lineRule="auto"/>
        <w:ind w:left="-5"/>
      </w:pPr>
      <w:r>
        <w:t xml:space="preserve">13.030.5. </w:t>
      </w:r>
      <w:r>
        <w:rPr>
          <w:i/>
        </w:rPr>
        <w:t xml:space="preserve">Completion of Election Review Procedure. </w:t>
      </w:r>
    </w:p>
    <w:p w14:paraId="1BF0BFAD" w14:textId="77777777" w:rsidR="00E37A5E" w:rsidRDefault="001008C8">
      <w:pPr>
        <w:ind w:left="-5" w:right="53"/>
      </w:pPr>
      <w:r>
        <w:t>The electio</w:t>
      </w:r>
      <w:r>
        <w:t xml:space="preserve">n review procedure in the bylaws is the exclusive method to contest the right to an elective office or the result of an RI election. If a Rotarian candidate or a club acting for a candidate does not follow and complete the election review procedure before </w:t>
      </w:r>
      <w:r>
        <w:t>seeking the intervention by any non-Rotary agency or other dispute resolution system, the Rotarian candidate shall be disqualified from the election in question and from contesting any elective office of RI for a period determined by the board. If a club o</w:t>
      </w:r>
      <w:r>
        <w:t xml:space="preserve">r a Rotarian fails to follow and complete the election review procedure before seeking the intervention of any non-Rotary agency or other dispute resolution system, the board may take appropriate action pursuant to subsection 3.020.1.(c). </w:t>
      </w:r>
    </w:p>
    <w:sectPr w:rsidR="00E37A5E">
      <w:headerReference w:type="even" r:id="rId21"/>
      <w:headerReference w:type="default" r:id="rId22"/>
      <w:headerReference w:type="first" r:id="rId23"/>
      <w:pgSz w:w="12240" w:h="15840"/>
      <w:pgMar w:top="360" w:right="660" w:bottom="9"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1D092" w14:textId="77777777" w:rsidR="001008C8" w:rsidRDefault="001008C8">
      <w:pPr>
        <w:spacing w:after="0" w:line="240" w:lineRule="auto"/>
      </w:pPr>
      <w:r>
        <w:separator/>
      </w:r>
    </w:p>
  </w:endnote>
  <w:endnote w:type="continuationSeparator" w:id="0">
    <w:p w14:paraId="49699F2B" w14:textId="77777777" w:rsidR="001008C8" w:rsidRDefault="00100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PalatinoLTStd-Roman">
    <w:altName w:val="MS Mincho"/>
    <w:panose1 w:val="020B0604020202020204"/>
    <w:charset w:val="80"/>
    <w:family w:val="roman"/>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4486170"/>
      <w:docPartObj>
        <w:docPartGallery w:val="Page Numbers (Bottom of Page)"/>
        <w:docPartUnique/>
      </w:docPartObj>
    </w:sdtPr>
    <w:sdtContent>
      <w:p w14:paraId="081331BD" w14:textId="1F0DAF0E" w:rsidR="003D0209" w:rsidRDefault="003D0209" w:rsidP="005E54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182A15" w14:textId="77777777" w:rsidR="003D0209" w:rsidRDefault="003D0209" w:rsidP="003D02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857578"/>
      <w:docPartObj>
        <w:docPartGallery w:val="Page Numbers (Bottom of Page)"/>
        <w:docPartUnique/>
      </w:docPartObj>
    </w:sdtPr>
    <w:sdtContent>
      <w:p w14:paraId="4423244A" w14:textId="7506BB82" w:rsidR="003D0209" w:rsidRDefault="003D0209" w:rsidP="005E54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3B2C66" w14:textId="77777777" w:rsidR="003D0209" w:rsidRDefault="003D0209" w:rsidP="003D02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81BB5" w14:textId="77777777" w:rsidR="001008C8" w:rsidRDefault="001008C8">
      <w:pPr>
        <w:spacing w:after="0" w:line="240" w:lineRule="auto"/>
      </w:pPr>
      <w:r>
        <w:separator/>
      </w:r>
    </w:p>
  </w:footnote>
  <w:footnote w:type="continuationSeparator" w:id="0">
    <w:p w14:paraId="1C5C3567" w14:textId="77777777" w:rsidR="001008C8" w:rsidRDefault="001008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92A2" w14:textId="77777777" w:rsidR="00E37A5E" w:rsidRDefault="00E37A5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24E4" w14:textId="77777777" w:rsidR="00E37A5E" w:rsidRDefault="00E37A5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D6A1C" w14:textId="77777777" w:rsidR="00E37A5E" w:rsidRDefault="00E37A5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98A6" w14:textId="77777777" w:rsidR="00E37A5E" w:rsidRDefault="00E37A5E">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77CC" w14:textId="77777777" w:rsidR="00E37A5E" w:rsidRDefault="00E37A5E">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742A" w14:textId="77777777" w:rsidR="00E37A5E" w:rsidRDefault="00E37A5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D1C"/>
    <w:multiLevelType w:val="hybridMultilevel"/>
    <w:tmpl w:val="8AFA06E4"/>
    <w:lvl w:ilvl="0" w:tplc="BDE6922A">
      <w:start w:val="1"/>
      <w:numFmt w:val="lowerLetter"/>
      <w:lvlText w:val="(%1)"/>
      <w:lvlJc w:val="left"/>
      <w:pPr>
        <w:ind w:left="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C41EAA">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B2CF44">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E426D4">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E9ED8">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986AEE">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7E6922">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8869E8">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B42082">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8B84BDF"/>
    <w:multiLevelType w:val="hybridMultilevel"/>
    <w:tmpl w:val="FB92A4F8"/>
    <w:lvl w:ilvl="0" w:tplc="44DE7EAE">
      <w:start w:val="7"/>
      <w:numFmt w:val="lowerLetter"/>
      <w:lvlText w:val="(%1)"/>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614DC">
      <w:start w:val="1"/>
      <w:numFmt w:val="decimal"/>
      <w:lvlText w:val="%2."/>
      <w:lvlJc w:val="left"/>
      <w:pPr>
        <w:ind w:left="1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0433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9495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76F3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813B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6C3AD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002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70B9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E5328C"/>
    <w:multiLevelType w:val="hybridMultilevel"/>
    <w:tmpl w:val="B45007B6"/>
    <w:lvl w:ilvl="0" w:tplc="4042781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1295B6">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0F00612">
      <w:start w:val="1"/>
      <w:numFmt w:val="bullet"/>
      <w:lvlText w:val="▪"/>
      <w:lvlJc w:val="left"/>
      <w:pPr>
        <w:ind w:left="19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7AAA1A6">
      <w:start w:val="1"/>
      <w:numFmt w:val="bullet"/>
      <w:lvlText w:val="•"/>
      <w:lvlJc w:val="left"/>
      <w:pPr>
        <w:ind w:left="27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2CEA764">
      <w:start w:val="1"/>
      <w:numFmt w:val="bullet"/>
      <w:lvlText w:val="o"/>
      <w:lvlJc w:val="left"/>
      <w:pPr>
        <w:ind w:left="343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2E0C858">
      <w:start w:val="1"/>
      <w:numFmt w:val="bullet"/>
      <w:lvlText w:val="▪"/>
      <w:lvlJc w:val="left"/>
      <w:pPr>
        <w:ind w:left="415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D445A6C">
      <w:start w:val="1"/>
      <w:numFmt w:val="bullet"/>
      <w:lvlText w:val="•"/>
      <w:lvlJc w:val="left"/>
      <w:pPr>
        <w:ind w:left="487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65A1734">
      <w:start w:val="1"/>
      <w:numFmt w:val="bullet"/>
      <w:lvlText w:val="o"/>
      <w:lvlJc w:val="left"/>
      <w:pPr>
        <w:ind w:left="559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53E9456">
      <w:start w:val="1"/>
      <w:numFmt w:val="bullet"/>
      <w:lvlText w:val="▪"/>
      <w:lvlJc w:val="left"/>
      <w:pPr>
        <w:ind w:left="631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BA4071"/>
    <w:multiLevelType w:val="hybridMultilevel"/>
    <w:tmpl w:val="C50ACBB0"/>
    <w:lvl w:ilvl="0" w:tplc="CBF62E7A">
      <w:start w:val="1"/>
      <w:numFmt w:val="lowerLetter"/>
      <w:lvlText w:val="(%1)"/>
      <w:lvlJc w:val="left"/>
      <w:pPr>
        <w:ind w:left="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C47F6C">
      <w:start w:val="1"/>
      <w:numFmt w:val="lowerLetter"/>
      <w:lvlText w:val="%2"/>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762E2E">
      <w:start w:val="1"/>
      <w:numFmt w:val="lowerRoman"/>
      <w:lvlText w:val="%3"/>
      <w:lvlJc w:val="left"/>
      <w:pPr>
        <w:ind w:left="1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B0E4B2">
      <w:start w:val="1"/>
      <w:numFmt w:val="decimal"/>
      <w:lvlText w:val="%4"/>
      <w:lvlJc w:val="left"/>
      <w:pPr>
        <w:ind w:left="2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C881D4">
      <w:start w:val="1"/>
      <w:numFmt w:val="lowerLetter"/>
      <w:lvlText w:val="%5"/>
      <w:lvlJc w:val="left"/>
      <w:pPr>
        <w:ind w:left="3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406AB4">
      <w:start w:val="1"/>
      <w:numFmt w:val="lowerRoman"/>
      <w:lvlText w:val="%6"/>
      <w:lvlJc w:val="left"/>
      <w:pPr>
        <w:ind w:left="4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36E228">
      <w:start w:val="1"/>
      <w:numFmt w:val="decimal"/>
      <w:lvlText w:val="%7"/>
      <w:lvlJc w:val="left"/>
      <w:pPr>
        <w:ind w:left="4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188C96">
      <w:start w:val="1"/>
      <w:numFmt w:val="lowerLetter"/>
      <w:lvlText w:val="%8"/>
      <w:lvlJc w:val="left"/>
      <w:pPr>
        <w:ind w:left="5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460E84">
      <w:start w:val="1"/>
      <w:numFmt w:val="lowerRoman"/>
      <w:lvlText w:val="%9"/>
      <w:lvlJc w:val="left"/>
      <w:pPr>
        <w:ind w:left="6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5C1730"/>
    <w:multiLevelType w:val="hybridMultilevel"/>
    <w:tmpl w:val="FF2E3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6005B7"/>
    <w:multiLevelType w:val="hybridMultilevel"/>
    <w:tmpl w:val="D83E68A8"/>
    <w:lvl w:ilvl="0" w:tplc="593E3996">
      <w:start w:val="2"/>
      <w:numFmt w:val="lowerLetter"/>
      <w:lvlText w:val="(%1)"/>
      <w:lvlJc w:val="left"/>
      <w:pPr>
        <w:ind w:left="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0084E0">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9A4C86">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B2C9AE">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04EF48">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BEA1AE">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542722">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809B7E">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24FAAA">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0722F3"/>
    <w:multiLevelType w:val="hybridMultilevel"/>
    <w:tmpl w:val="F0DA9B3A"/>
    <w:lvl w:ilvl="0" w:tplc="9EE42B6E">
      <w:start w:val="1"/>
      <w:numFmt w:val="lowerLetter"/>
      <w:lvlText w:val="(%1)"/>
      <w:lvlJc w:val="left"/>
      <w:pPr>
        <w:ind w:left="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4657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EA69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3C40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B053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90FB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0F2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C8EE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9EFF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E986748"/>
    <w:multiLevelType w:val="hybridMultilevel"/>
    <w:tmpl w:val="06B003FC"/>
    <w:lvl w:ilvl="0" w:tplc="1DAA6C84">
      <w:start w:val="1"/>
      <w:numFmt w:val="lowerLetter"/>
      <w:lvlText w:val="(%1)"/>
      <w:lvlJc w:val="left"/>
      <w:pPr>
        <w:ind w:left="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30E8AC">
      <w:start w:val="1"/>
      <w:numFmt w:val="lowerLetter"/>
      <w:lvlText w:val="%2"/>
      <w:lvlJc w:val="left"/>
      <w:pPr>
        <w:ind w:left="12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18879E">
      <w:start w:val="1"/>
      <w:numFmt w:val="lowerRoman"/>
      <w:lvlText w:val="%3"/>
      <w:lvlJc w:val="left"/>
      <w:pPr>
        <w:ind w:left="19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FE6634">
      <w:start w:val="1"/>
      <w:numFmt w:val="decimal"/>
      <w:lvlText w:val="%4"/>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78A4B2">
      <w:start w:val="1"/>
      <w:numFmt w:val="lowerLetter"/>
      <w:lvlText w:val="%5"/>
      <w:lvlJc w:val="left"/>
      <w:pPr>
        <w:ind w:left="33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49170">
      <w:start w:val="1"/>
      <w:numFmt w:val="lowerRoman"/>
      <w:lvlText w:val="%6"/>
      <w:lvlJc w:val="left"/>
      <w:pPr>
        <w:ind w:left="41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D8FE86">
      <w:start w:val="1"/>
      <w:numFmt w:val="decimal"/>
      <w:lvlText w:val="%7"/>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2682CC">
      <w:start w:val="1"/>
      <w:numFmt w:val="lowerLetter"/>
      <w:lvlText w:val="%8"/>
      <w:lvlJc w:val="left"/>
      <w:pPr>
        <w:ind w:left="5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C06896">
      <w:start w:val="1"/>
      <w:numFmt w:val="lowerRoman"/>
      <w:lvlText w:val="%9"/>
      <w:lvlJc w:val="left"/>
      <w:pPr>
        <w:ind w:left="62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2B000D6"/>
    <w:multiLevelType w:val="hybridMultilevel"/>
    <w:tmpl w:val="8E9EB872"/>
    <w:lvl w:ilvl="0" w:tplc="A15E448C">
      <w:start w:val="1"/>
      <w:numFmt w:val="decimal"/>
      <w:lvlText w:val="%1)"/>
      <w:lvlJc w:val="left"/>
      <w:pPr>
        <w:ind w:left="7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A70720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F6B7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38559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61D0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8CD57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4A6B6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4FD3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1A45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6CF7BA1"/>
    <w:multiLevelType w:val="hybridMultilevel"/>
    <w:tmpl w:val="61E8960C"/>
    <w:lvl w:ilvl="0" w:tplc="E5847842">
      <w:start w:val="1"/>
      <w:numFmt w:val="lowerLetter"/>
      <w:lvlText w:val="(%1)"/>
      <w:lvlJc w:val="left"/>
      <w:pPr>
        <w:ind w:left="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0095A4">
      <w:start w:val="1"/>
      <w:numFmt w:val="decimal"/>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E686C2">
      <w:start w:val="1"/>
      <w:numFmt w:val="lowerRoman"/>
      <w:lvlText w:val="%3"/>
      <w:lvlJc w:val="left"/>
      <w:pPr>
        <w:ind w:left="16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68A87C">
      <w:start w:val="1"/>
      <w:numFmt w:val="decimal"/>
      <w:lvlText w:val="%4"/>
      <w:lvlJc w:val="left"/>
      <w:pPr>
        <w:ind w:left="24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52F59E">
      <w:start w:val="1"/>
      <w:numFmt w:val="lowerLetter"/>
      <w:lvlText w:val="%5"/>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14913C">
      <w:start w:val="1"/>
      <w:numFmt w:val="lowerRoman"/>
      <w:lvlText w:val="%6"/>
      <w:lvlJc w:val="left"/>
      <w:pPr>
        <w:ind w:left="38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2C9EFA">
      <w:start w:val="1"/>
      <w:numFmt w:val="decimal"/>
      <w:lvlText w:val="%7"/>
      <w:lvlJc w:val="left"/>
      <w:pPr>
        <w:ind w:left="45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D87E88">
      <w:start w:val="1"/>
      <w:numFmt w:val="lowerLetter"/>
      <w:lvlText w:val="%8"/>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68F75E">
      <w:start w:val="1"/>
      <w:numFmt w:val="lowerRoman"/>
      <w:lvlText w:val="%9"/>
      <w:lvlJc w:val="left"/>
      <w:pPr>
        <w:ind w:left="60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6"/>
  </w:num>
  <w:num w:numId="3">
    <w:abstractNumId w:val="3"/>
  </w:num>
  <w:num w:numId="4">
    <w:abstractNumId w:val="1"/>
  </w:num>
  <w:num w:numId="5">
    <w:abstractNumId w:val="5"/>
  </w:num>
  <w:num w:numId="6">
    <w:abstractNumId w:val="0"/>
  </w:num>
  <w:num w:numId="7">
    <w:abstractNumId w:val="7"/>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5E"/>
    <w:rsid w:val="00001604"/>
    <w:rsid w:val="00024688"/>
    <w:rsid w:val="000A1607"/>
    <w:rsid w:val="000B079A"/>
    <w:rsid w:val="000C422A"/>
    <w:rsid w:val="000E08F5"/>
    <w:rsid w:val="000F39B8"/>
    <w:rsid w:val="000F3FE7"/>
    <w:rsid w:val="001008C8"/>
    <w:rsid w:val="00110D03"/>
    <w:rsid w:val="00111D1B"/>
    <w:rsid w:val="00140666"/>
    <w:rsid w:val="00193C0E"/>
    <w:rsid w:val="001B09E5"/>
    <w:rsid w:val="001B15CF"/>
    <w:rsid w:val="001D01EE"/>
    <w:rsid w:val="0022159B"/>
    <w:rsid w:val="00283AA9"/>
    <w:rsid w:val="00285A0A"/>
    <w:rsid w:val="0029069A"/>
    <w:rsid w:val="0029232B"/>
    <w:rsid w:val="002936B7"/>
    <w:rsid w:val="002A66AD"/>
    <w:rsid w:val="002F10C3"/>
    <w:rsid w:val="00316608"/>
    <w:rsid w:val="003175FF"/>
    <w:rsid w:val="00344220"/>
    <w:rsid w:val="00361AB0"/>
    <w:rsid w:val="00397910"/>
    <w:rsid w:val="003C668F"/>
    <w:rsid w:val="003D0209"/>
    <w:rsid w:val="003D47A7"/>
    <w:rsid w:val="003E5895"/>
    <w:rsid w:val="00407214"/>
    <w:rsid w:val="00424D1D"/>
    <w:rsid w:val="00427083"/>
    <w:rsid w:val="004374DA"/>
    <w:rsid w:val="004E4C24"/>
    <w:rsid w:val="00531774"/>
    <w:rsid w:val="005B1CDF"/>
    <w:rsid w:val="005D3D7B"/>
    <w:rsid w:val="005E2CA2"/>
    <w:rsid w:val="005E7214"/>
    <w:rsid w:val="0060042E"/>
    <w:rsid w:val="00602B86"/>
    <w:rsid w:val="006966FF"/>
    <w:rsid w:val="006A36CC"/>
    <w:rsid w:val="0077394E"/>
    <w:rsid w:val="007F307B"/>
    <w:rsid w:val="00857843"/>
    <w:rsid w:val="00882AA6"/>
    <w:rsid w:val="00895AFE"/>
    <w:rsid w:val="008A5CD7"/>
    <w:rsid w:val="00971D01"/>
    <w:rsid w:val="0097663A"/>
    <w:rsid w:val="009A21EC"/>
    <w:rsid w:val="009C2C26"/>
    <w:rsid w:val="00A1307E"/>
    <w:rsid w:val="00A202FA"/>
    <w:rsid w:val="00A77562"/>
    <w:rsid w:val="00A912BC"/>
    <w:rsid w:val="00AA37A3"/>
    <w:rsid w:val="00AB264F"/>
    <w:rsid w:val="00AD0195"/>
    <w:rsid w:val="00AE0E87"/>
    <w:rsid w:val="00AF4860"/>
    <w:rsid w:val="00B42DA3"/>
    <w:rsid w:val="00B55365"/>
    <w:rsid w:val="00B61ECC"/>
    <w:rsid w:val="00C34E5D"/>
    <w:rsid w:val="00C448CF"/>
    <w:rsid w:val="00C45DED"/>
    <w:rsid w:val="00C87D7C"/>
    <w:rsid w:val="00D22063"/>
    <w:rsid w:val="00D25BF8"/>
    <w:rsid w:val="00D63DFA"/>
    <w:rsid w:val="00D82F63"/>
    <w:rsid w:val="00DD2097"/>
    <w:rsid w:val="00E12F91"/>
    <w:rsid w:val="00E37A5E"/>
    <w:rsid w:val="00E65AA2"/>
    <w:rsid w:val="00EA0C17"/>
    <w:rsid w:val="00F3144B"/>
    <w:rsid w:val="00F47AD6"/>
    <w:rsid w:val="00FB1885"/>
    <w:rsid w:val="00FC7FFC"/>
    <w:rsid w:val="00FF6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51F4F"/>
  <w15:docId w15:val="{60AC7389-B22E-1949-9312-27DE4BA6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0" w:hanging="10"/>
    </w:pPr>
    <w:rPr>
      <w:rFonts w:ascii="Arial" w:eastAsia="Arial" w:hAnsi="Arial" w:cs="Arial"/>
      <w:color w:val="000000"/>
      <w:lang w:bidi="en-US"/>
    </w:rPr>
  </w:style>
  <w:style w:type="paragraph" w:styleId="Heading1">
    <w:name w:val="heading 1"/>
    <w:next w:val="Normal"/>
    <w:link w:val="Heading1Char"/>
    <w:uiPriority w:val="9"/>
    <w:qFormat/>
    <w:pPr>
      <w:keepNext/>
      <w:keepLines/>
      <w:spacing w:line="259" w:lineRule="auto"/>
      <w:ind w:left="10" w:right="2218" w:hanging="10"/>
      <w:jc w:val="right"/>
      <w:outlineLvl w:val="0"/>
    </w:pPr>
    <w:rPr>
      <w:rFonts w:ascii="Trebuchet MS" w:eastAsia="Trebuchet MS" w:hAnsi="Trebuchet MS" w:cs="Trebuchet MS"/>
      <w:b/>
      <w:color w:val="000000"/>
      <w:sz w:val="40"/>
    </w:rPr>
  </w:style>
  <w:style w:type="paragraph" w:styleId="Heading2">
    <w:name w:val="heading 2"/>
    <w:next w:val="Normal"/>
    <w:link w:val="Heading2Char"/>
    <w:uiPriority w:val="9"/>
    <w:unhideWhenUsed/>
    <w:qFormat/>
    <w:pPr>
      <w:keepNext/>
      <w:keepLines/>
      <w:spacing w:line="259" w:lineRule="auto"/>
      <w:ind w:left="10" w:right="59" w:hanging="10"/>
      <w:jc w:val="center"/>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line="259" w:lineRule="auto"/>
      <w:ind w:left="10" w:hanging="10"/>
      <w:outlineLvl w:val="2"/>
    </w:pPr>
    <w:rPr>
      <w:rFonts w:ascii="Arial" w:eastAsia="Arial" w:hAnsi="Arial" w:cs="Arial"/>
      <w:b/>
      <w:i/>
      <w:color w:val="000080"/>
      <w:sz w:val="22"/>
    </w:rPr>
  </w:style>
  <w:style w:type="paragraph" w:styleId="Heading4">
    <w:name w:val="heading 4"/>
    <w:next w:val="Normal"/>
    <w:link w:val="Heading4Char"/>
    <w:uiPriority w:val="9"/>
    <w:unhideWhenUsed/>
    <w:qFormat/>
    <w:pPr>
      <w:keepNext/>
      <w:keepLines/>
      <w:spacing w:line="259" w:lineRule="auto"/>
      <w:ind w:left="10" w:right="59" w:hanging="10"/>
      <w:jc w:val="center"/>
      <w:outlineLvl w:val="3"/>
    </w:pPr>
    <w:rPr>
      <w:rFonts w:ascii="Arial" w:eastAsia="Arial" w:hAnsi="Arial" w:cs="Arial"/>
      <w:b/>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80"/>
      <w:sz w:val="22"/>
    </w:rPr>
  </w:style>
  <w:style w:type="character" w:customStyle="1" w:styleId="Heading1Char">
    <w:name w:val="Heading 1 Char"/>
    <w:link w:val="Heading1"/>
    <w:rPr>
      <w:rFonts w:ascii="Trebuchet MS" w:eastAsia="Trebuchet MS" w:hAnsi="Trebuchet MS" w:cs="Trebuchet MS"/>
      <w:b/>
      <w:color w:val="000000"/>
      <w:sz w:val="40"/>
    </w:rPr>
  </w:style>
  <w:style w:type="character" w:customStyle="1" w:styleId="Heading2Char">
    <w:name w:val="Heading 2 Char"/>
    <w:link w:val="Heading2"/>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22159B"/>
    <w:rPr>
      <w:color w:val="0563C1" w:themeColor="hyperlink"/>
      <w:u w:val="single"/>
    </w:rPr>
  </w:style>
  <w:style w:type="character" w:styleId="UnresolvedMention">
    <w:name w:val="Unresolved Mention"/>
    <w:basedOn w:val="DefaultParagraphFont"/>
    <w:uiPriority w:val="99"/>
    <w:semiHidden/>
    <w:unhideWhenUsed/>
    <w:rsid w:val="0022159B"/>
    <w:rPr>
      <w:color w:val="605E5C"/>
      <w:shd w:val="clear" w:color="auto" w:fill="E1DFDD"/>
    </w:rPr>
  </w:style>
  <w:style w:type="paragraph" w:styleId="Footer">
    <w:name w:val="footer"/>
    <w:basedOn w:val="Normal"/>
    <w:link w:val="FooterChar"/>
    <w:uiPriority w:val="99"/>
    <w:unhideWhenUsed/>
    <w:rsid w:val="004270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83"/>
    <w:rPr>
      <w:rFonts w:ascii="Arial" w:eastAsia="Arial" w:hAnsi="Arial" w:cs="Arial"/>
      <w:color w:val="000000"/>
      <w:lang w:bidi="en-US"/>
    </w:rPr>
  </w:style>
  <w:style w:type="paragraph" w:styleId="BodyText">
    <w:name w:val="Body Text"/>
    <w:basedOn w:val="Normal"/>
    <w:link w:val="BodyTextChar"/>
    <w:semiHidden/>
    <w:rsid w:val="00AA37A3"/>
    <w:pPr>
      <w:spacing w:after="0" w:line="240" w:lineRule="auto"/>
      <w:ind w:left="0" w:firstLine="0"/>
    </w:pPr>
    <w:rPr>
      <w:rFonts w:eastAsia="Times New Roman"/>
      <w:color w:val="auto"/>
      <w:sz w:val="20"/>
      <w:szCs w:val="20"/>
      <w:lang w:bidi="ar-SA"/>
    </w:rPr>
  </w:style>
  <w:style w:type="character" w:customStyle="1" w:styleId="BodyTextChar">
    <w:name w:val="Body Text Char"/>
    <w:basedOn w:val="DefaultParagraphFont"/>
    <w:link w:val="BodyText"/>
    <w:semiHidden/>
    <w:rsid w:val="00AA37A3"/>
    <w:rPr>
      <w:rFonts w:ascii="Arial" w:eastAsia="Times New Roman" w:hAnsi="Arial" w:cs="Arial"/>
      <w:sz w:val="20"/>
      <w:szCs w:val="20"/>
    </w:rPr>
  </w:style>
  <w:style w:type="paragraph" w:styleId="ListParagraph">
    <w:name w:val="List Paragraph"/>
    <w:basedOn w:val="Normal"/>
    <w:uiPriority w:val="34"/>
    <w:qFormat/>
    <w:rsid w:val="00F47AD6"/>
    <w:pPr>
      <w:spacing w:after="0" w:line="240" w:lineRule="auto"/>
      <w:ind w:left="720" w:firstLine="0"/>
      <w:contextualSpacing/>
    </w:pPr>
    <w:rPr>
      <w:rFonts w:ascii="Times New Roman" w:eastAsia="Times New Roman" w:hAnsi="Times New Roman" w:cs="Times New Roman"/>
      <w:color w:val="auto"/>
      <w:szCs w:val="20"/>
      <w:lang w:bidi="ar-SA"/>
    </w:rPr>
  </w:style>
  <w:style w:type="paragraph" w:customStyle="1" w:styleId="LanguageCode">
    <w:name w:val="Language Code"/>
    <w:basedOn w:val="Normal"/>
    <w:rsid w:val="004374DA"/>
    <w:pPr>
      <w:spacing w:after="0" w:line="240" w:lineRule="auto"/>
      <w:ind w:left="0" w:firstLine="0"/>
      <w:jc w:val="right"/>
    </w:pPr>
    <w:rPr>
      <w:rFonts w:eastAsia="Times New Roman" w:cs="Times New Roman"/>
      <w:color w:val="auto"/>
      <w:sz w:val="14"/>
      <w:lang w:bidi="ar-SA"/>
    </w:rPr>
  </w:style>
  <w:style w:type="character" w:styleId="PageNumber">
    <w:name w:val="page number"/>
    <w:basedOn w:val="DefaultParagraphFont"/>
    <w:uiPriority w:val="99"/>
    <w:semiHidden/>
    <w:unhideWhenUsed/>
    <w:rsid w:val="003D0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35580">
      <w:bodyDiv w:val="1"/>
      <w:marLeft w:val="0"/>
      <w:marRight w:val="0"/>
      <w:marTop w:val="0"/>
      <w:marBottom w:val="0"/>
      <w:divBdr>
        <w:top w:val="none" w:sz="0" w:space="0" w:color="auto"/>
        <w:left w:val="none" w:sz="0" w:space="0" w:color="auto"/>
        <w:bottom w:val="none" w:sz="0" w:space="0" w:color="auto"/>
        <w:right w:val="none" w:sz="0" w:space="0" w:color="auto"/>
      </w:divBdr>
      <w:divsChild>
        <w:div w:id="593512064">
          <w:marLeft w:val="0"/>
          <w:marRight w:val="0"/>
          <w:marTop w:val="0"/>
          <w:marBottom w:val="0"/>
          <w:divBdr>
            <w:top w:val="none" w:sz="0" w:space="0" w:color="auto"/>
            <w:left w:val="none" w:sz="0" w:space="0" w:color="auto"/>
            <w:bottom w:val="none" w:sz="0" w:space="0" w:color="auto"/>
            <w:right w:val="none" w:sz="0" w:space="0" w:color="auto"/>
          </w:divBdr>
          <w:divsChild>
            <w:div w:id="1481338136">
              <w:marLeft w:val="0"/>
              <w:marRight w:val="0"/>
              <w:marTop w:val="0"/>
              <w:marBottom w:val="0"/>
              <w:divBdr>
                <w:top w:val="none" w:sz="0" w:space="0" w:color="auto"/>
                <w:left w:val="none" w:sz="0" w:space="0" w:color="auto"/>
                <w:bottom w:val="none" w:sz="0" w:space="0" w:color="auto"/>
                <w:right w:val="none" w:sz="0" w:space="0" w:color="auto"/>
              </w:divBdr>
              <w:divsChild>
                <w:div w:id="1612711875">
                  <w:marLeft w:val="0"/>
                  <w:marRight w:val="0"/>
                  <w:marTop w:val="0"/>
                  <w:marBottom w:val="0"/>
                  <w:divBdr>
                    <w:top w:val="none" w:sz="0" w:space="0" w:color="auto"/>
                    <w:left w:val="none" w:sz="0" w:space="0" w:color="auto"/>
                    <w:bottom w:val="none" w:sz="0" w:space="0" w:color="auto"/>
                    <w:right w:val="none" w:sz="0" w:space="0" w:color="auto"/>
                  </w:divBdr>
                </w:div>
              </w:divsChild>
            </w:div>
            <w:div w:id="1243292091">
              <w:marLeft w:val="0"/>
              <w:marRight w:val="0"/>
              <w:marTop w:val="0"/>
              <w:marBottom w:val="0"/>
              <w:divBdr>
                <w:top w:val="none" w:sz="0" w:space="0" w:color="auto"/>
                <w:left w:val="none" w:sz="0" w:space="0" w:color="auto"/>
                <w:bottom w:val="none" w:sz="0" w:space="0" w:color="auto"/>
                <w:right w:val="none" w:sz="0" w:space="0" w:color="auto"/>
              </w:divBdr>
              <w:divsChild>
                <w:div w:id="13029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38976">
          <w:marLeft w:val="0"/>
          <w:marRight w:val="0"/>
          <w:marTop w:val="0"/>
          <w:marBottom w:val="0"/>
          <w:divBdr>
            <w:top w:val="none" w:sz="0" w:space="0" w:color="auto"/>
            <w:left w:val="none" w:sz="0" w:space="0" w:color="auto"/>
            <w:bottom w:val="none" w:sz="0" w:space="0" w:color="auto"/>
            <w:right w:val="none" w:sz="0" w:space="0" w:color="auto"/>
          </w:divBdr>
          <w:divsChild>
            <w:div w:id="664666410">
              <w:marLeft w:val="0"/>
              <w:marRight w:val="0"/>
              <w:marTop w:val="0"/>
              <w:marBottom w:val="0"/>
              <w:divBdr>
                <w:top w:val="none" w:sz="0" w:space="0" w:color="auto"/>
                <w:left w:val="none" w:sz="0" w:space="0" w:color="auto"/>
                <w:bottom w:val="none" w:sz="0" w:space="0" w:color="auto"/>
                <w:right w:val="none" w:sz="0" w:space="0" w:color="auto"/>
              </w:divBdr>
              <w:divsChild>
                <w:div w:id="979378803">
                  <w:marLeft w:val="0"/>
                  <w:marRight w:val="0"/>
                  <w:marTop w:val="0"/>
                  <w:marBottom w:val="0"/>
                  <w:divBdr>
                    <w:top w:val="none" w:sz="0" w:space="0" w:color="auto"/>
                    <w:left w:val="none" w:sz="0" w:space="0" w:color="auto"/>
                    <w:bottom w:val="none" w:sz="0" w:space="0" w:color="auto"/>
                    <w:right w:val="none" w:sz="0" w:space="0" w:color="auto"/>
                  </w:divBdr>
                </w:div>
              </w:divsChild>
            </w:div>
            <w:div w:id="122429262">
              <w:marLeft w:val="0"/>
              <w:marRight w:val="0"/>
              <w:marTop w:val="0"/>
              <w:marBottom w:val="0"/>
              <w:divBdr>
                <w:top w:val="none" w:sz="0" w:space="0" w:color="auto"/>
                <w:left w:val="none" w:sz="0" w:space="0" w:color="auto"/>
                <w:bottom w:val="none" w:sz="0" w:space="0" w:color="auto"/>
                <w:right w:val="none" w:sz="0" w:space="0" w:color="auto"/>
              </w:divBdr>
              <w:divsChild>
                <w:div w:id="260840296">
                  <w:marLeft w:val="0"/>
                  <w:marRight w:val="0"/>
                  <w:marTop w:val="0"/>
                  <w:marBottom w:val="0"/>
                  <w:divBdr>
                    <w:top w:val="none" w:sz="0" w:space="0" w:color="auto"/>
                    <w:left w:val="none" w:sz="0" w:space="0" w:color="auto"/>
                    <w:bottom w:val="none" w:sz="0" w:space="0" w:color="auto"/>
                    <w:right w:val="none" w:sz="0" w:space="0" w:color="auto"/>
                  </w:divBdr>
                  <w:divsChild>
                    <w:div w:id="8188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16715">
              <w:marLeft w:val="0"/>
              <w:marRight w:val="0"/>
              <w:marTop w:val="0"/>
              <w:marBottom w:val="0"/>
              <w:divBdr>
                <w:top w:val="none" w:sz="0" w:space="0" w:color="auto"/>
                <w:left w:val="none" w:sz="0" w:space="0" w:color="auto"/>
                <w:bottom w:val="none" w:sz="0" w:space="0" w:color="auto"/>
                <w:right w:val="none" w:sz="0" w:space="0" w:color="auto"/>
              </w:divBdr>
              <w:divsChild>
                <w:div w:id="910506355">
                  <w:marLeft w:val="0"/>
                  <w:marRight w:val="0"/>
                  <w:marTop w:val="0"/>
                  <w:marBottom w:val="0"/>
                  <w:divBdr>
                    <w:top w:val="none" w:sz="0" w:space="0" w:color="auto"/>
                    <w:left w:val="none" w:sz="0" w:space="0" w:color="auto"/>
                    <w:bottom w:val="none" w:sz="0" w:space="0" w:color="auto"/>
                    <w:right w:val="none" w:sz="0" w:space="0" w:color="auto"/>
                  </w:divBdr>
                  <w:divsChild>
                    <w:div w:id="1968390944">
                      <w:marLeft w:val="0"/>
                      <w:marRight w:val="0"/>
                      <w:marTop w:val="0"/>
                      <w:marBottom w:val="0"/>
                      <w:divBdr>
                        <w:top w:val="none" w:sz="0" w:space="0" w:color="auto"/>
                        <w:left w:val="none" w:sz="0" w:space="0" w:color="auto"/>
                        <w:bottom w:val="none" w:sz="0" w:space="0" w:color="auto"/>
                        <w:right w:val="none" w:sz="0" w:space="0" w:color="auto"/>
                      </w:divBdr>
                      <w:divsChild>
                        <w:div w:id="6417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923">
                  <w:marLeft w:val="0"/>
                  <w:marRight w:val="0"/>
                  <w:marTop w:val="0"/>
                  <w:marBottom w:val="0"/>
                  <w:divBdr>
                    <w:top w:val="none" w:sz="0" w:space="0" w:color="auto"/>
                    <w:left w:val="none" w:sz="0" w:space="0" w:color="auto"/>
                    <w:bottom w:val="none" w:sz="0" w:space="0" w:color="auto"/>
                    <w:right w:val="none" w:sz="0" w:space="0" w:color="auto"/>
                  </w:divBdr>
                  <w:divsChild>
                    <w:div w:id="1571847671">
                      <w:marLeft w:val="0"/>
                      <w:marRight w:val="0"/>
                      <w:marTop w:val="0"/>
                      <w:marBottom w:val="0"/>
                      <w:divBdr>
                        <w:top w:val="none" w:sz="0" w:space="0" w:color="auto"/>
                        <w:left w:val="none" w:sz="0" w:space="0" w:color="auto"/>
                        <w:bottom w:val="none" w:sz="0" w:space="0" w:color="auto"/>
                        <w:right w:val="none" w:sz="0" w:space="0" w:color="auto"/>
                      </w:divBdr>
                      <w:divsChild>
                        <w:div w:id="3142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04176">
                  <w:marLeft w:val="0"/>
                  <w:marRight w:val="0"/>
                  <w:marTop w:val="0"/>
                  <w:marBottom w:val="0"/>
                  <w:divBdr>
                    <w:top w:val="none" w:sz="0" w:space="0" w:color="auto"/>
                    <w:left w:val="none" w:sz="0" w:space="0" w:color="auto"/>
                    <w:bottom w:val="none" w:sz="0" w:space="0" w:color="auto"/>
                    <w:right w:val="none" w:sz="0" w:space="0" w:color="auto"/>
                  </w:divBdr>
                  <w:divsChild>
                    <w:div w:id="592013021">
                      <w:marLeft w:val="0"/>
                      <w:marRight w:val="0"/>
                      <w:marTop w:val="0"/>
                      <w:marBottom w:val="0"/>
                      <w:divBdr>
                        <w:top w:val="none" w:sz="0" w:space="0" w:color="auto"/>
                        <w:left w:val="none" w:sz="0" w:space="0" w:color="auto"/>
                        <w:bottom w:val="none" w:sz="0" w:space="0" w:color="auto"/>
                        <w:right w:val="none" w:sz="0" w:space="0" w:color="auto"/>
                      </w:divBdr>
                      <w:divsChild>
                        <w:div w:id="18297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6246">
                  <w:marLeft w:val="0"/>
                  <w:marRight w:val="0"/>
                  <w:marTop w:val="0"/>
                  <w:marBottom w:val="0"/>
                  <w:divBdr>
                    <w:top w:val="none" w:sz="0" w:space="0" w:color="auto"/>
                    <w:left w:val="none" w:sz="0" w:space="0" w:color="auto"/>
                    <w:bottom w:val="none" w:sz="0" w:space="0" w:color="auto"/>
                    <w:right w:val="none" w:sz="0" w:space="0" w:color="auto"/>
                  </w:divBdr>
                  <w:divsChild>
                    <w:div w:id="1207259240">
                      <w:marLeft w:val="0"/>
                      <w:marRight w:val="0"/>
                      <w:marTop w:val="0"/>
                      <w:marBottom w:val="0"/>
                      <w:divBdr>
                        <w:top w:val="none" w:sz="0" w:space="0" w:color="auto"/>
                        <w:left w:val="none" w:sz="0" w:space="0" w:color="auto"/>
                        <w:bottom w:val="none" w:sz="0" w:space="0" w:color="auto"/>
                        <w:right w:val="none" w:sz="0" w:space="0" w:color="auto"/>
                      </w:divBdr>
                      <w:divsChild>
                        <w:div w:id="11616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035474">
              <w:marLeft w:val="0"/>
              <w:marRight w:val="0"/>
              <w:marTop w:val="0"/>
              <w:marBottom w:val="0"/>
              <w:divBdr>
                <w:top w:val="none" w:sz="0" w:space="0" w:color="auto"/>
                <w:left w:val="none" w:sz="0" w:space="0" w:color="auto"/>
                <w:bottom w:val="none" w:sz="0" w:space="0" w:color="auto"/>
                <w:right w:val="none" w:sz="0" w:space="0" w:color="auto"/>
              </w:divBdr>
              <w:divsChild>
                <w:div w:id="68550945">
                  <w:marLeft w:val="0"/>
                  <w:marRight w:val="0"/>
                  <w:marTop w:val="0"/>
                  <w:marBottom w:val="0"/>
                  <w:divBdr>
                    <w:top w:val="none" w:sz="0" w:space="0" w:color="auto"/>
                    <w:left w:val="none" w:sz="0" w:space="0" w:color="auto"/>
                    <w:bottom w:val="none" w:sz="0" w:space="0" w:color="auto"/>
                    <w:right w:val="none" w:sz="0" w:space="0" w:color="auto"/>
                  </w:divBdr>
                </w:div>
              </w:divsChild>
            </w:div>
            <w:div w:id="1987054300">
              <w:marLeft w:val="0"/>
              <w:marRight w:val="0"/>
              <w:marTop w:val="0"/>
              <w:marBottom w:val="0"/>
              <w:divBdr>
                <w:top w:val="none" w:sz="0" w:space="0" w:color="auto"/>
                <w:left w:val="none" w:sz="0" w:space="0" w:color="auto"/>
                <w:bottom w:val="none" w:sz="0" w:space="0" w:color="auto"/>
                <w:right w:val="none" w:sz="0" w:space="0" w:color="auto"/>
              </w:divBdr>
              <w:divsChild>
                <w:div w:id="1526560052">
                  <w:marLeft w:val="0"/>
                  <w:marRight w:val="0"/>
                  <w:marTop w:val="0"/>
                  <w:marBottom w:val="0"/>
                  <w:divBdr>
                    <w:top w:val="none" w:sz="0" w:space="0" w:color="auto"/>
                    <w:left w:val="none" w:sz="0" w:space="0" w:color="auto"/>
                    <w:bottom w:val="none" w:sz="0" w:space="0" w:color="auto"/>
                    <w:right w:val="none" w:sz="0" w:space="0" w:color="auto"/>
                  </w:divBdr>
                  <w:divsChild>
                    <w:div w:id="12249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6417">
              <w:marLeft w:val="0"/>
              <w:marRight w:val="0"/>
              <w:marTop w:val="0"/>
              <w:marBottom w:val="0"/>
              <w:divBdr>
                <w:top w:val="none" w:sz="0" w:space="0" w:color="auto"/>
                <w:left w:val="none" w:sz="0" w:space="0" w:color="auto"/>
                <w:bottom w:val="none" w:sz="0" w:space="0" w:color="auto"/>
                <w:right w:val="none" w:sz="0" w:space="0" w:color="auto"/>
              </w:divBdr>
              <w:divsChild>
                <w:div w:id="1506047920">
                  <w:marLeft w:val="0"/>
                  <w:marRight w:val="0"/>
                  <w:marTop w:val="0"/>
                  <w:marBottom w:val="0"/>
                  <w:divBdr>
                    <w:top w:val="none" w:sz="0" w:space="0" w:color="auto"/>
                    <w:left w:val="none" w:sz="0" w:space="0" w:color="auto"/>
                    <w:bottom w:val="none" w:sz="0" w:space="0" w:color="auto"/>
                    <w:right w:val="none" w:sz="0" w:space="0" w:color="auto"/>
                  </w:divBdr>
                  <w:divsChild>
                    <w:div w:id="8405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300">
          <w:marLeft w:val="0"/>
          <w:marRight w:val="0"/>
          <w:marTop w:val="0"/>
          <w:marBottom w:val="0"/>
          <w:divBdr>
            <w:top w:val="none" w:sz="0" w:space="0" w:color="auto"/>
            <w:left w:val="none" w:sz="0" w:space="0" w:color="auto"/>
            <w:bottom w:val="none" w:sz="0" w:space="0" w:color="auto"/>
            <w:right w:val="none" w:sz="0" w:space="0" w:color="auto"/>
          </w:divBdr>
          <w:divsChild>
            <w:div w:id="523637826">
              <w:marLeft w:val="0"/>
              <w:marRight w:val="0"/>
              <w:marTop w:val="0"/>
              <w:marBottom w:val="0"/>
              <w:divBdr>
                <w:top w:val="none" w:sz="0" w:space="0" w:color="auto"/>
                <w:left w:val="none" w:sz="0" w:space="0" w:color="auto"/>
                <w:bottom w:val="none" w:sz="0" w:space="0" w:color="auto"/>
                <w:right w:val="none" w:sz="0" w:space="0" w:color="auto"/>
              </w:divBdr>
              <w:divsChild>
                <w:div w:id="185600682">
                  <w:marLeft w:val="0"/>
                  <w:marRight w:val="0"/>
                  <w:marTop w:val="0"/>
                  <w:marBottom w:val="0"/>
                  <w:divBdr>
                    <w:top w:val="none" w:sz="0" w:space="0" w:color="auto"/>
                    <w:left w:val="none" w:sz="0" w:space="0" w:color="auto"/>
                    <w:bottom w:val="none" w:sz="0" w:space="0" w:color="auto"/>
                    <w:right w:val="none" w:sz="0" w:space="0" w:color="auto"/>
                  </w:divBdr>
                </w:div>
              </w:divsChild>
            </w:div>
            <w:div w:id="2003848034">
              <w:marLeft w:val="0"/>
              <w:marRight w:val="0"/>
              <w:marTop w:val="0"/>
              <w:marBottom w:val="0"/>
              <w:divBdr>
                <w:top w:val="none" w:sz="0" w:space="0" w:color="auto"/>
                <w:left w:val="none" w:sz="0" w:space="0" w:color="auto"/>
                <w:bottom w:val="none" w:sz="0" w:space="0" w:color="auto"/>
                <w:right w:val="none" w:sz="0" w:space="0" w:color="auto"/>
              </w:divBdr>
              <w:divsChild>
                <w:div w:id="1382747143">
                  <w:marLeft w:val="0"/>
                  <w:marRight w:val="0"/>
                  <w:marTop w:val="0"/>
                  <w:marBottom w:val="0"/>
                  <w:divBdr>
                    <w:top w:val="none" w:sz="0" w:space="0" w:color="auto"/>
                    <w:left w:val="none" w:sz="0" w:space="0" w:color="auto"/>
                    <w:bottom w:val="none" w:sz="0" w:space="0" w:color="auto"/>
                    <w:right w:val="none" w:sz="0" w:space="0" w:color="auto"/>
                  </w:divBdr>
                  <w:divsChild>
                    <w:div w:id="5898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5654">
          <w:marLeft w:val="0"/>
          <w:marRight w:val="0"/>
          <w:marTop w:val="0"/>
          <w:marBottom w:val="0"/>
          <w:divBdr>
            <w:top w:val="none" w:sz="0" w:space="0" w:color="auto"/>
            <w:left w:val="none" w:sz="0" w:space="0" w:color="auto"/>
            <w:bottom w:val="none" w:sz="0" w:space="0" w:color="auto"/>
            <w:right w:val="none" w:sz="0" w:space="0" w:color="auto"/>
          </w:divBdr>
          <w:divsChild>
            <w:div w:id="1920165823">
              <w:marLeft w:val="0"/>
              <w:marRight w:val="0"/>
              <w:marTop w:val="0"/>
              <w:marBottom w:val="0"/>
              <w:divBdr>
                <w:top w:val="none" w:sz="0" w:space="0" w:color="auto"/>
                <w:left w:val="none" w:sz="0" w:space="0" w:color="auto"/>
                <w:bottom w:val="none" w:sz="0" w:space="0" w:color="auto"/>
                <w:right w:val="none" w:sz="0" w:space="0" w:color="auto"/>
              </w:divBdr>
              <w:divsChild>
                <w:div w:id="3997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11876">
          <w:marLeft w:val="0"/>
          <w:marRight w:val="0"/>
          <w:marTop w:val="0"/>
          <w:marBottom w:val="0"/>
          <w:divBdr>
            <w:top w:val="none" w:sz="0" w:space="0" w:color="auto"/>
            <w:left w:val="none" w:sz="0" w:space="0" w:color="auto"/>
            <w:bottom w:val="none" w:sz="0" w:space="0" w:color="auto"/>
            <w:right w:val="none" w:sz="0" w:space="0" w:color="auto"/>
          </w:divBdr>
          <w:divsChild>
            <w:div w:id="87124288">
              <w:marLeft w:val="0"/>
              <w:marRight w:val="0"/>
              <w:marTop w:val="0"/>
              <w:marBottom w:val="0"/>
              <w:divBdr>
                <w:top w:val="none" w:sz="0" w:space="0" w:color="auto"/>
                <w:left w:val="none" w:sz="0" w:space="0" w:color="auto"/>
                <w:bottom w:val="none" w:sz="0" w:space="0" w:color="auto"/>
                <w:right w:val="none" w:sz="0" w:space="0" w:color="auto"/>
              </w:divBdr>
              <w:divsChild>
                <w:div w:id="121969901">
                  <w:marLeft w:val="0"/>
                  <w:marRight w:val="0"/>
                  <w:marTop w:val="0"/>
                  <w:marBottom w:val="0"/>
                  <w:divBdr>
                    <w:top w:val="none" w:sz="0" w:space="0" w:color="auto"/>
                    <w:left w:val="none" w:sz="0" w:space="0" w:color="auto"/>
                    <w:bottom w:val="none" w:sz="0" w:space="0" w:color="auto"/>
                    <w:right w:val="none" w:sz="0" w:space="0" w:color="auto"/>
                  </w:divBdr>
                  <w:divsChild>
                    <w:div w:id="789937761">
                      <w:marLeft w:val="0"/>
                      <w:marRight w:val="0"/>
                      <w:marTop w:val="0"/>
                      <w:marBottom w:val="0"/>
                      <w:divBdr>
                        <w:top w:val="none" w:sz="0" w:space="0" w:color="auto"/>
                        <w:left w:val="none" w:sz="0" w:space="0" w:color="auto"/>
                        <w:bottom w:val="none" w:sz="0" w:space="0" w:color="auto"/>
                        <w:right w:val="none" w:sz="0" w:space="0" w:color="auto"/>
                      </w:divBdr>
                    </w:div>
                  </w:divsChild>
                </w:div>
                <w:div w:id="195588186">
                  <w:marLeft w:val="0"/>
                  <w:marRight w:val="0"/>
                  <w:marTop w:val="0"/>
                  <w:marBottom w:val="0"/>
                  <w:divBdr>
                    <w:top w:val="none" w:sz="0" w:space="0" w:color="auto"/>
                    <w:left w:val="none" w:sz="0" w:space="0" w:color="auto"/>
                    <w:bottom w:val="none" w:sz="0" w:space="0" w:color="auto"/>
                    <w:right w:val="none" w:sz="0" w:space="0" w:color="auto"/>
                  </w:divBdr>
                  <w:divsChild>
                    <w:div w:id="953707188">
                      <w:marLeft w:val="0"/>
                      <w:marRight w:val="0"/>
                      <w:marTop w:val="0"/>
                      <w:marBottom w:val="0"/>
                      <w:divBdr>
                        <w:top w:val="none" w:sz="0" w:space="0" w:color="auto"/>
                        <w:left w:val="none" w:sz="0" w:space="0" w:color="auto"/>
                        <w:bottom w:val="none" w:sz="0" w:space="0" w:color="auto"/>
                        <w:right w:val="none" w:sz="0" w:space="0" w:color="auto"/>
                      </w:divBdr>
                    </w:div>
                    <w:div w:id="452985753">
                      <w:marLeft w:val="0"/>
                      <w:marRight w:val="0"/>
                      <w:marTop w:val="0"/>
                      <w:marBottom w:val="0"/>
                      <w:divBdr>
                        <w:top w:val="none" w:sz="0" w:space="0" w:color="auto"/>
                        <w:left w:val="none" w:sz="0" w:space="0" w:color="auto"/>
                        <w:bottom w:val="none" w:sz="0" w:space="0" w:color="auto"/>
                        <w:right w:val="none" w:sz="0" w:space="0" w:color="auto"/>
                      </w:divBdr>
                    </w:div>
                    <w:div w:id="274561320">
                      <w:marLeft w:val="0"/>
                      <w:marRight w:val="0"/>
                      <w:marTop w:val="0"/>
                      <w:marBottom w:val="0"/>
                      <w:divBdr>
                        <w:top w:val="none" w:sz="0" w:space="0" w:color="auto"/>
                        <w:left w:val="none" w:sz="0" w:space="0" w:color="auto"/>
                        <w:bottom w:val="none" w:sz="0" w:space="0" w:color="auto"/>
                        <w:right w:val="none" w:sz="0" w:space="0" w:color="auto"/>
                      </w:divBdr>
                    </w:div>
                    <w:div w:id="430862548">
                      <w:marLeft w:val="0"/>
                      <w:marRight w:val="0"/>
                      <w:marTop w:val="0"/>
                      <w:marBottom w:val="0"/>
                      <w:divBdr>
                        <w:top w:val="none" w:sz="0" w:space="0" w:color="auto"/>
                        <w:left w:val="none" w:sz="0" w:space="0" w:color="auto"/>
                        <w:bottom w:val="none" w:sz="0" w:space="0" w:color="auto"/>
                        <w:right w:val="none" w:sz="0" w:space="0" w:color="auto"/>
                      </w:divBdr>
                    </w:div>
                  </w:divsChild>
                </w:div>
                <w:div w:id="1729453543">
                  <w:marLeft w:val="0"/>
                  <w:marRight w:val="0"/>
                  <w:marTop w:val="0"/>
                  <w:marBottom w:val="0"/>
                  <w:divBdr>
                    <w:top w:val="none" w:sz="0" w:space="0" w:color="auto"/>
                    <w:left w:val="none" w:sz="0" w:space="0" w:color="auto"/>
                    <w:bottom w:val="none" w:sz="0" w:space="0" w:color="auto"/>
                    <w:right w:val="none" w:sz="0" w:space="0" w:color="auto"/>
                  </w:divBdr>
                  <w:divsChild>
                    <w:div w:id="1223250172">
                      <w:marLeft w:val="0"/>
                      <w:marRight w:val="0"/>
                      <w:marTop w:val="0"/>
                      <w:marBottom w:val="0"/>
                      <w:divBdr>
                        <w:top w:val="none" w:sz="0" w:space="0" w:color="auto"/>
                        <w:left w:val="none" w:sz="0" w:space="0" w:color="auto"/>
                        <w:bottom w:val="none" w:sz="0" w:space="0" w:color="auto"/>
                        <w:right w:val="none" w:sz="0" w:space="0" w:color="auto"/>
                      </w:divBdr>
                    </w:div>
                  </w:divsChild>
                </w:div>
                <w:div w:id="1425344165">
                  <w:marLeft w:val="0"/>
                  <w:marRight w:val="0"/>
                  <w:marTop w:val="0"/>
                  <w:marBottom w:val="0"/>
                  <w:divBdr>
                    <w:top w:val="none" w:sz="0" w:space="0" w:color="auto"/>
                    <w:left w:val="none" w:sz="0" w:space="0" w:color="auto"/>
                    <w:bottom w:val="none" w:sz="0" w:space="0" w:color="auto"/>
                    <w:right w:val="none" w:sz="0" w:space="0" w:color="auto"/>
                  </w:divBdr>
                  <w:divsChild>
                    <w:div w:id="2047411102">
                      <w:marLeft w:val="0"/>
                      <w:marRight w:val="0"/>
                      <w:marTop w:val="0"/>
                      <w:marBottom w:val="0"/>
                      <w:divBdr>
                        <w:top w:val="none" w:sz="0" w:space="0" w:color="auto"/>
                        <w:left w:val="none" w:sz="0" w:space="0" w:color="auto"/>
                        <w:bottom w:val="none" w:sz="0" w:space="0" w:color="auto"/>
                        <w:right w:val="none" w:sz="0" w:space="0" w:color="auto"/>
                      </w:divBdr>
                    </w:div>
                  </w:divsChild>
                </w:div>
                <w:div w:id="267543687">
                  <w:marLeft w:val="0"/>
                  <w:marRight w:val="0"/>
                  <w:marTop w:val="0"/>
                  <w:marBottom w:val="0"/>
                  <w:divBdr>
                    <w:top w:val="none" w:sz="0" w:space="0" w:color="auto"/>
                    <w:left w:val="none" w:sz="0" w:space="0" w:color="auto"/>
                    <w:bottom w:val="none" w:sz="0" w:space="0" w:color="auto"/>
                    <w:right w:val="none" w:sz="0" w:space="0" w:color="auto"/>
                  </w:divBdr>
                  <w:divsChild>
                    <w:div w:id="1843816022">
                      <w:marLeft w:val="0"/>
                      <w:marRight w:val="0"/>
                      <w:marTop w:val="0"/>
                      <w:marBottom w:val="0"/>
                      <w:divBdr>
                        <w:top w:val="none" w:sz="0" w:space="0" w:color="auto"/>
                        <w:left w:val="none" w:sz="0" w:space="0" w:color="auto"/>
                        <w:bottom w:val="none" w:sz="0" w:space="0" w:color="auto"/>
                        <w:right w:val="none" w:sz="0" w:space="0" w:color="auto"/>
                      </w:divBdr>
                    </w:div>
                  </w:divsChild>
                </w:div>
                <w:div w:id="414203067">
                  <w:marLeft w:val="0"/>
                  <w:marRight w:val="0"/>
                  <w:marTop w:val="0"/>
                  <w:marBottom w:val="0"/>
                  <w:divBdr>
                    <w:top w:val="none" w:sz="0" w:space="0" w:color="auto"/>
                    <w:left w:val="none" w:sz="0" w:space="0" w:color="auto"/>
                    <w:bottom w:val="none" w:sz="0" w:space="0" w:color="auto"/>
                    <w:right w:val="none" w:sz="0" w:space="0" w:color="auto"/>
                  </w:divBdr>
                  <w:divsChild>
                    <w:div w:id="1009988016">
                      <w:marLeft w:val="0"/>
                      <w:marRight w:val="0"/>
                      <w:marTop w:val="0"/>
                      <w:marBottom w:val="0"/>
                      <w:divBdr>
                        <w:top w:val="none" w:sz="0" w:space="0" w:color="auto"/>
                        <w:left w:val="none" w:sz="0" w:space="0" w:color="auto"/>
                        <w:bottom w:val="none" w:sz="0" w:space="0" w:color="auto"/>
                        <w:right w:val="none" w:sz="0" w:space="0" w:color="auto"/>
                      </w:divBdr>
                    </w:div>
                    <w:div w:id="1310673939">
                      <w:marLeft w:val="0"/>
                      <w:marRight w:val="0"/>
                      <w:marTop w:val="0"/>
                      <w:marBottom w:val="0"/>
                      <w:divBdr>
                        <w:top w:val="none" w:sz="0" w:space="0" w:color="auto"/>
                        <w:left w:val="none" w:sz="0" w:space="0" w:color="auto"/>
                        <w:bottom w:val="none" w:sz="0" w:space="0" w:color="auto"/>
                        <w:right w:val="none" w:sz="0" w:space="0" w:color="auto"/>
                      </w:divBdr>
                    </w:div>
                    <w:div w:id="513110084">
                      <w:marLeft w:val="0"/>
                      <w:marRight w:val="0"/>
                      <w:marTop w:val="0"/>
                      <w:marBottom w:val="0"/>
                      <w:divBdr>
                        <w:top w:val="none" w:sz="0" w:space="0" w:color="auto"/>
                        <w:left w:val="none" w:sz="0" w:space="0" w:color="auto"/>
                        <w:bottom w:val="none" w:sz="0" w:space="0" w:color="auto"/>
                        <w:right w:val="none" w:sz="0" w:space="0" w:color="auto"/>
                      </w:divBdr>
                    </w:div>
                    <w:div w:id="116530578">
                      <w:marLeft w:val="0"/>
                      <w:marRight w:val="0"/>
                      <w:marTop w:val="0"/>
                      <w:marBottom w:val="0"/>
                      <w:divBdr>
                        <w:top w:val="none" w:sz="0" w:space="0" w:color="auto"/>
                        <w:left w:val="none" w:sz="0" w:space="0" w:color="auto"/>
                        <w:bottom w:val="none" w:sz="0" w:space="0" w:color="auto"/>
                        <w:right w:val="none" w:sz="0" w:space="0" w:color="auto"/>
                      </w:divBdr>
                    </w:div>
                    <w:div w:id="1839926322">
                      <w:marLeft w:val="0"/>
                      <w:marRight w:val="0"/>
                      <w:marTop w:val="0"/>
                      <w:marBottom w:val="0"/>
                      <w:divBdr>
                        <w:top w:val="none" w:sz="0" w:space="0" w:color="auto"/>
                        <w:left w:val="none" w:sz="0" w:space="0" w:color="auto"/>
                        <w:bottom w:val="none" w:sz="0" w:space="0" w:color="auto"/>
                        <w:right w:val="none" w:sz="0" w:space="0" w:color="auto"/>
                      </w:divBdr>
                    </w:div>
                    <w:div w:id="1828282725">
                      <w:marLeft w:val="0"/>
                      <w:marRight w:val="0"/>
                      <w:marTop w:val="0"/>
                      <w:marBottom w:val="0"/>
                      <w:divBdr>
                        <w:top w:val="none" w:sz="0" w:space="0" w:color="auto"/>
                        <w:left w:val="none" w:sz="0" w:space="0" w:color="auto"/>
                        <w:bottom w:val="none" w:sz="0" w:space="0" w:color="auto"/>
                        <w:right w:val="none" w:sz="0" w:space="0" w:color="auto"/>
                      </w:divBdr>
                    </w:div>
                    <w:div w:id="2129085208">
                      <w:marLeft w:val="0"/>
                      <w:marRight w:val="0"/>
                      <w:marTop w:val="0"/>
                      <w:marBottom w:val="0"/>
                      <w:divBdr>
                        <w:top w:val="none" w:sz="0" w:space="0" w:color="auto"/>
                        <w:left w:val="none" w:sz="0" w:space="0" w:color="auto"/>
                        <w:bottom w:val="none" w:sz="0" w:space="0" w:color="auto"/>
                        <w:right w:val="none" w:sz="0" w:space="0" w:color="auto"/>
                      </w:divBdr>
                    </w:div>
                  </w:divsChild>
                </w:div>
                <w:div w:id="1090350237">
                  <w:marLeft w:val="0"/>
                  <w:marRight w:val="0"/>
                  <w:marTop w:val="0"/>
                  <w:marBottom w:val="0"/>
                  <w:divBdr>
                    <w:top w:val="none" w:sz="0" w:space="0" w:color="auto"/>
                    <w:left w:val="none" w:sz="0" w:space="0" w:color="auto"/>
                    <w:bottom w:val="none" w:sz="0" w:space="0" w:color="auto"/>
                    <w:right w:val="none" w:sz="0" w:space="0" w:color="auto"/>
                  </w:divBdr>
                  <w:divsChild>
                    <w:div w:id="1798330623">
                      <w:marLeft w:val="0"/>
                      <w:marRight w:val="0"/>
                      <w:marTop w:val="0"/>
                      <w:marBottom w:val="0"/>
                      <w:divBdr>
                        <w:top w:val="none" w:sz="0" w:space="0" w:color="auto"/>
                        <w:left w:val="none" w:sz="0" w:space="0" w:color="auto"/>
                        <w:bottom w:val="none" w:sz="0" w:space="0" w:color="auto"/>
                        <w:right w:val="none" w:sz="0" w:space="0" w:color="auto"/>
                      </w:divBdr>
                    </w:div>
                  </w:divsChild>
                </w:div>
                <w:div w:id="767312381">
                  <w:marLeft w:val="0"/>
                  <w:marRight w:val="0"/>
                  <w:marTop w:val="0"/>
                  <w:marBottom w:val="0"/>
                  <w:divBdr>
                    <w:top w:val="none" w:sz="0" w:space="0" w:color="auto"/>
                    <w:left w:val="none" w:sz="0" w:space="0" w:color="auto"/>
                    <w:bottom w:val="none" w:sz="0" w:space="0" w:color="auto"/>
                    <w:right w:val="none" w:sz="0" w:space="0" w:color="auto"/>
                  </w:divBdr>
                  <w:divsChild>
                    <w:div w:id="1977684157">
                      <w:marLeft w:val="0"/>
                      <w:marRight w:val="0"/>
                      <w:marTop w:val="0"/>
                      <w:marBottom w:val="0"/>
                      <w:divBdr>
                        <w:top w:val="none" w:sz="0" w:space="0" w:color="auto"/>
                        <w:left w:val="none" w:sz="0" w:space="0" w:color="auto"/>
                        <w:bottom w:val="none" w:sz="0" w:space="0" w:color="auto"/>
                        <w:right w:val="none" w:sz="0" w:space="0" w:color="auto"/>
                      </w:divBdr>
                    </w:div>
                  </w:divsChild>
                </w:div>
                <w:div w:id="1242523142">
                  <w:marLeft w:val="0"/>
                  <w:marRight w:val="0"/>
                  <w:marTop w:val="0"/>
                  <w:marBottom w:val="0"/>
                  <w:divBdr>
                    <w:top w:val="none" w:sz="0" w:space="0" w:color="auto"/>
                    <w:left w:val="none" w:sz="0" w:space="0" w:color="auto"/>
                    <w:bottom w:val="none" w:sz="0" w:space="0" w:color="auto"/>
                    <w:right w:val="none" w:sz="0" w:space="0" w:color="auto"/>
                  </w:divBdr>
                  <w:divsChild>
                    <w:div w:id="679308971">
                      <w:marLeft w:val="0"/>
                      <w:marRight w:val="0"/>
                      <w:marTop w:val="0"/>
                      <w:marBottom w:val="0"/>
                      <w:divBdr>
                        <w:top w:val="none" w:sz="0" w:space="0" w:color="auto"/>
                        <w:left w:val="none" w:sz="0" w:space="0" w:color="auto"/>
                        <w:bottom w:val="none" w:sz="0" w:space="0" w:color="auto"/>
                        <w:right w:val="none" w:sz="0" w:space="0" w:color="auto"/>
                      </w:divBdr>
                    </w:div>
                    <w:div w:id="982930439">
                      <w:marLeft w:val="0"/>
                      <w:marRight w:val="0"/>
                      <w:marTop w:val="0"/>
                      <w:marBottom w:val="0"/>
                      <w:divBdr>
                        <w:top w:val="none" w:sz="0" w:space="0" w:color="auto"/>
                        <w:left w:val="none" w:sz="0" w:space="0" w:color="auto"/>
                        <w:bottom w:val="none" w:sz="0" w:space="0" w:color="auto"/>
                        <w:right w:val="none" w:sz="0" w:space="0" w:color="auto"/>
                      </w:divBdr>
                    </w:div>
                    <w:div w:id="868421398">
                      <w:marLeft w:val="0"/>
                      <w:marRight w:val="0"/>
                      <w:marTop w:val="0"/>
                      <w:marBottom w:val="0"/>
                      <w:divBdr>
                        <w:top w:val="none" w:sz="0" w:space="0" w:color="auto"/>
                        <w:left w:val="none" w:sz="0" w:space="0" w:color="auto"/>
                        <w:bottom w:val="none" w:sz="0" w:space="0" w:color="auto"/>
                        <w:right w:val="none" w:sz="0" w:space="0" w:color="auto"/>
                      </w:divBdr>
                    </w:div>
                  </w:divsChild>
                </w:div>
                <w:div w:id="1444349534">
                  <w:marLeft w:val="0"/>
                  <w:marRight w:val="0"/>
                  <w:marTop w:val="0"/>
                  <w:marBottom w:val="0"/>
                  <w:divBdr>
                    <w:top w:val="none" w:sz="0" w:space="0" w:color="auto"/>
                    <w:left w:val="none" w:sz="0" w:space="0" w:color="auto"/>
                    <w:bottom w:val="none" w:sz="0" w:space="0" w:color="auto"/>
                    <w:right w:val="none" w:sz="0" w:space="0" w:color="auto"/>
                  </w:divBdr>
                  <w:divsChild>
                    <w:div w:id="669018031">
                      <w:marLeft w:val="0"/>
                      <w:marRight w:val="0"/>
                      <w:marTop w:val="0"/>
                      <w:marBottom w:val="0"/>
                      <w:divBdr>
                        <w:top w:val="none" w:sz="0" w:space="0" w:color="auto"/>
                        <w:left w:val="none" w:sz="0" w:space="0" w:color="auto"/>
                        <w:bottom w:val="none" w:sz="0" w:space="0" w:color="auto"/>
                        <w:right w:val="none" w:sz="0" w:space="0" w:color="auto"/>
                      </w:divBdr>
                    </w:div>
                    <w:div w:id="1358238116">
                      <w:marLeft w:val="0"/>
                      <w:marRight w:val="0"/>
                      <w:marTop w:val="0"/>
                      <w:marBottom w:val="0"/>
                      <w:divBdr>
                        <w:top w:val="none" w:sz="0" w:space="0" w:color="auto"/>
                        <w:left w:val="none" w:sz="0" w:space="0" w:color="auto"/>
                        <w:bottom w:val="none" w:sz="0" w:space="0" w:color="auto"/>
                        <w:right w:val="none" w:sz="0" w:space="0" w:color="auto"/>
                      </w:divBdr>
                    </w:div>
                  </w:divsChild>
                </w:div>
                <w:div w:id="1422947353">
                  <w:marLeft w:val="0"/>
                  <w:marRight w:val="0"/>
                  <w:marTop w:val="0"/>
                  <w:marBottom w:val="0"/>
                  <w:divBdr>
                    <w:top w:val="none" w:sz="0" w:space="0" w:color="auto"/>
                    <w:left w:val="none" w:sz="0" w:space="0" w:color="auto"/>
                    <w:bottom w:val="none" w:sz="0" w:space="0" w:color="auto"/>
                    <w:right w:val="none" w:sz="0" w:space="0" w:color="auto"/>
                  </w:divBdr>
                  <w:divsChild>
                    <w:div w:id="1466196964">
                      <w:marLeft w:val="0"/>
                      <w:marRight w:val="0"/>
                      <w:marTop w:val="0"/>
                      <w:marBottom w:val="0"/>
                      <w:divBdr>
                        <w:top w:val="none" w:sz="0" w:space="0" w:color="auto"/>
                        <w:left w:val="none" w:sz="0" w:space="0" w:color="auto"/>
                        <w:bottom w:val="none" w:sz="0" w:space="0" w:color="auto"/>
                        <w:right w:val="none" w:sz="0" w:space="0" w:color="auto"/>
                      </w:divBdr>
                    </w:div>
                    <w:div w:id="1520006532">
                      <w:marLeft w:val="0"/>
                      <w:marRight w:val="0"/>
                      <w:marTop w:val="0"/>
                      <w:marBottom w:val="0"/>
                      <w:divBdr>
                        <w:top w:val="none" w:sz="0" w:space="0" w:color="auto"/>
                        <w:left w:val="none" w:sz="0" w:space="0" w:color="auto"/>
                        <w:bottom w:val="none" w:sz="0" w:space="0" w:color="auto"/>
                        <w:right w:val="none" w:sz="0" w:space="0" w:color="auto"/>
                      </w:divBdr>
                    </w:div>
                    <w:div w:id="1977830609">
                      <w:marLeft w:val="0"/>
                      <w:marRight w:val="0"/>
                      <w:marTop w:val="0"/>
                      <w:marBottom w:val="0"/>
                      <w:divBdr>
                        <w:top w:val="none" w:sz="0" w:space="0" w:color="auto"/>
                        <w:left w:val="none" w:sz="0" w:space="0" w:color="auto"/>
                        <w:bottom w:val="none" w:sz="0" w:space="0" w:color="auto"/>
                        <w:right w:val="none" w:sz="0" w:space="0" w:color="auto"/>
                      </w:divBdr>
                    </w:div>
                    <w:div w:id="2065594340">
                      <w:marLeft w:val="0"/>
                      <w:marRight w:val="0"/>
                      <w:marTop w:val="0"/>
                      <w:marBottom w:val="0"/>
                      <w:divBdr>
                        <w:top w:val="none" w:sz="0" w:space="0" w:color="auto"/>
                        <w:left w:val="none" w:sz="0" w:space="0" w:color="auto"/>
                        <w:bottom w:val="none" w:sz="0" w:space="0" w:color="auto"/>
                        <w:right w:val="none" w:sz="0" w:space="0" w:color="auto"/>
                      </w:divBdr>
                    </w:div>
                    <w:div w:id="22861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60783">
          <w:marLeft w:val="0"/>
          <w:marRight w:val="0"/>
          <w:marTop w:val="0"/>
          <w:marBottom w:val="0"/>
          <w:divBdr>
            <w:top w:val="none" w:sz="0" w:space="0" w:color="auto"/>
            <w:left w:val="none" w:sz="0" w:space="0" w:color="auto"/>
            <w:bottom w:val="none" w:sz="0" w:space="0" w:color="auto"/>
            <w:right w:val="none" w:sz="0" w:space="0" w:color="auto"/>
          </w:divBdr>
          <w:divsChild>
            <w:div w:id="181482919">
              <w:marLeft w:val="0"/>
              <w:marRight w:val="0"/>
              <w:marTop w:val="0"/>
              <w:marBottom w:val="0"/>
              <w:divBdr>
                <w:top w:val="none" w:sz="0" w:space="0" w:color="auto"/>
                <w:left w:val="none" w:sz="0" w:space="0" w:color="auto"/>
                <w:bottom w:val="none" w:sz="0" w:space="0" w:color="auto"/>
                <w:right w:val="none" w:sz="0" w:space="0" w:color="auto"/>
              </w:divBdr>
              <w:divsChild>
                <w:div w:id="1367214815">
                  <w:marLeft w:val="0"/>
                  <w:marRight w:val="0"/>
                  <w:marTop w:val="0"/>
                  <w:marBottom w:val="0"/>
                  <w:divBdr>
                    <w:top w:val="none" w:sz="0" w:space="0" w:color="auto"/>
                    <w:left w:val="none" w:sz="0" w:space="0" w:color="auto"/>
                    <w:bottom w:val="none" w:sz="0" w:space="0" w:color="auto"/>
                    <w:right w:val="none" w:sz="0" w:space="0" w:color="auto"/>
                  </w:divBdr>
                </w:div>
              </w:divsChild>
            </w:div>
            <w:div w:id="1494564272">
              <w:marLeft w:val="0"/>
              <w:marRight w:val="0"/>
              <w:marTop w:val="0"/>
              <w:marBottom w:val="0"/>
              <w:divBdr>
                <w:top w:val="none" w:sz="0" w:space="0" w:color="auto"/>
                <w:left w:val="none" w:sz="0" w:space="0" w:color="auto"/>
                <w:bottom w:val="none" w:sz="0" w:space="0" w:color="auto"/>
                <w:right w:val="none" w:sz="0" w:space="0" w:color="auto"/>
              </w:divBdr>
              <w:divsChild>
                <w:div w:id="16721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7399">
          <w:marLeft w:val="0"/>
          <w:marRight w:val="0"/>
          <w:marTop w:val="0"/>
          <w:marBottom w:val="0"/>
          <w:divBdr>
            <w:top w:val="none" w:sz="0" w:space="0" w:color="auto"/>
            <w:left w:val="none" w:sz="0" w:space="0" w:color="auto"/>
            <w:bottom w:val="none" w:sz="0" w:space="0" w:color="auto"/>
            <w:right w:val="none" w:sz="0" w:space="0" w:color="auto"/>
          </w:divBdr>
          <w:divsChild>
            <w:div w:id="1605772064">
              <w:marLeft w:val="0"/>
              <w:marRight w:val="0"/>
              <w:marTop w:val="0"/>
              <w:marBottom w:val="0"/>
              <w:divBdr>
                <w:top w:val="none" w:sz="0" w:space="0" w:color="auto"/>
                <w:left w:val="none" w:sz="0" w:space="0" w:color="auto"/>
                <w:bottom w:val="none" w:sz="0" w:space="0" w:color="auto"/>
                <w:right w:val="none" w:sz="0" w:space="0" w:color="auto"/>
              </w:divBdr>
              <w:divsChild>
                <w:div w:id="2091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09889">
          <w:marLeft w:val="0"/>
          <w:marRight w:val="0"/>
          <w:marTop w:val="0"/>
          <w:marBottom w:val="0"/>
          <w:divBdr>
            <w:top w:val="none" w:sz="0" w:space="0" w:color="auto"/>
            <w:left w:val="none" w:sz="0" w:space="0" w:color="auto"/>
            <w:bottom w:val="none" w:sz="0" w:space="0" w:color="auto"/>
            <w:right w:val="none" w:sz="0" w:space="0" w:color="auto"/>
          </w:divBdr>
          <w:divsChild>
            <w:div w:id="1995446729">
              <w:marLeft w:val="0"/>
              <w:marRight w:val="0"/>
              <w:marTop w:val="0"/>
              <w:marBottom w:val="0"/>
              <w:divBdr>
                <w:top w:val="none" w:sz="0" w:space="0" w:color="auto"/>
                <w:left w:val="none" w:sz="0" w:space="0" w:color="auto"/>
                <w:bottom w:val="none" w:sz="0" w:space="0" w:color="auto"/>
                <w:right w:val="none" w:sz="0" w:space="0" w:color="auto"/>
              </w:divBdr>
              <w:divsChild>
                <w:div w:id="1260289623">
                  <w:marLeft w:val="0"/>
                  <w:marRight w:val="0"/>
                  <w:marTop w:val="0"/>
                  <w:marBottom w:val="0"/>
                  <w:divBdr>
                    <w:top w:val="none" w:sz="0" w:space="0" w:color="auto"/>
                    <w:left w:val="none" w:sz="0" w:space="0" w:color="auto"/>
                    <w:bottom w:val="none" w:sz="0" w:space="0" w:color="auto"/>
                    <w:right w:val="none" w:sz="0" w:space="0" w:color="auto"/>
                  </w:divBdr>
                </w:div>
              </w:divsChild>
            </w:div>
            <w:div w:id="730543526">
              <w:marLeft w:val="0"/>
              <w:marRight w:val="0"/>
              <w:marTop w:val="0"/>
              <w:marBottom w:val="0"/>
              <w:divBdr>
                <w:top w:val="none" w:sz="0" w:space="0" w:color="auto"/>
                <w:left w:val="none" w:sz="0" w:space="0" w:color="auto"/>
                <w:bottom w:val="none" w:sz="0" w:space="0" w:color="auto"/>
                <w:right w:val="none" w:sz="0" w:space="0" w:color="auto"/>
              </w:divBdr>
              <w:divsChild>
                <w:div w:id="1384057557">
                  <w:marLeft w:val="0"/>
                  <w:marRight w:val="0"/>
                  <w:marTop w:val="0"/>
                  <w:marBottom w:val="0"/>
                  <w:divBdr>
                    <w:top w:val="none" w:sz="0" w:space="0" w:color="auto"/>
                    <w:left w:val="none" w:sz="0" w:space="0" w:color="auto"/>
                    <w:bottom w:val="none" w:sz="0" w:space="0" w:color="auto"/>
                    <w:right w:val="none" w:sz="0" w:space="0" w:color="auto"/>
                  </w:divBdr>
                </w:div>
              </w:divsChild>
            </w:div>
            <w:div w:id="2105688587">
              <w:marLeft w:val="0"/>
              <w:marRight w:val="0"/>
              <w:marTop w:val="0"/>
              <w:marBottom w:val="0"/>
              <w:divBdr>
                <w:top w:val="none" w:sz="0" w:space="0" w:color="auto"/>
                <w:left w:val="none" w:sz="0" w:space="0" w:color="auto"/>
                <w:bottom w:val="none" w:sz="0" w:space="0" w:color="auto"/>
                <w:right w:val="none" w:sz="0" w:space="0" w:color="auto"/>
              </w:divBdr>
              <w:divsChild>
                <w:div w:id="6813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7218">
          <w:marLeft w:val="0"/>
          <w:marRight w:val="0"/>
          <w:marTop w:val="0"/>
          <w:marBottom w:val="0"/>
          <w:divBdr>
            <w:top w:val="none" w:sz="0" w:space="0" w:color="auto"/>
            <w:left w:val="none" w:sz="0" w:space="0" w:color="auto"/>
            <w:bottom w:val="none" w:sz="0" w:space="0" w:color="auto"/>
            <w:right w:val="none" w:sz="0" w:space="0" w:color="auto"/>
          </w:divBdr>
          <w:divsChild>
            <w:div w:id="621956209">
              <w:marLeft w:val="0"/>
              <w:marRight w:val="0"/>
              <w:marTop w:val="0"/>
              <w:marBottom w:val="0"/>
              <w:divBdr>
                <w:top w:val="none" w:sz="0" w:space="0" w:color="auto"/>
                <w:left w:val="none" w:sz="0" w:space="0" w:color="auto"/>
                <w:bottom w:val="none" w:sz="0" w:space="0" w:color="auto"/>
                <w:right w:val="none" w:sz="0" w:space="0" w:color="auto"/>
              </w:divBdr>
              <w:divsChild>
                <w:div w:id="598762097">
                  <w:marLeft w:val="0"/>
                  <w:marRight w:val="0"/>
                  <w:marTop w:val="0"/>
                  <w:marBottom w:val="0"/>
                  <w:divBdr>
                    <w:top w:val="none" w:sz="0" w:space="0" w:color="auto"/>
                    <w:left w:val="none" w:sz="0" w:space="0" w:color="auto"/>
                    <w:bottom w:val="none" w:sz="0" w:space="0" w:color="auto"/>
                    <w:right w:val="none" w:sz="0" w:space="0" w:color="auto"/>
                  </w:divBdr>
                  <w:divsChild>
                    <w:div w:id="827742752">
                      <w:marLeft w:val="0"/>
                      <w:marRight w:val="0"/>
                      <w:marTop w:val="0"/>
                      <w:marBottom w:val="0"/>
                      <w:divBdr>
                        <w:top w:val="none" w:sz="0" w:space="0" w:color="auto"/>
                        <w:left w:val="none" w:sz="0" w:space="0" w:color="auto"/>
                        <w:bottom w:val="none" w:sz="0" w:space="0" w:color="auto"/>
                        <w:right w:val="none" w:sz="0" w:space="0" w:color="auto"/>
                      </w:divBdr>
                    </w:div>
                  </w:divsChild>
                </w:div>
                <w:div w:id="785394182">
                  <w:marLeft w:val="0"/>
                  <w:marRight w:val="0"/>
                  <w:marTop w:val="0"/>
                  <w:marBottom w:val="0"/>
                  <w:divBdr>
                    <w:top w:val="none" w:sz="0" w:space="0" w:color="auto"/>
                    <w:left w:val="none" w:sz="0" w:space="0" w:color="auto"/>
                    <w:bottom w:val="none" w:sz="0" w:space="0" w:color="auto"/>
                    <w:right w:val="none" w:sz="0" w:space="0" w:color="auto"/>
                  </w:divBdr>
                  <w:divsChild>
                    <w:div w:id="751850710">
                      <w:marLeft w:val="0"/>
                      <w:marRight w:val="0"/>
                      <w:marTop w:val="0"/>
                      <w:marBottom w:val="0"/>
                      <w:divBdr>
                        <w:top w:val="none" w:sz="0" w:space="0" w:color="auto"/>
                        <w:left w:val="none" w:sz="0" w:space="0" w:color="auto"/>
                        <w:bottom w:val="none" w:sz="0" w:space="0" w:color="auto"/>
                        <w:right w:val="none" w:sz="0" w:space="0" w:color="auto"/>
                      </w:divBdr>
                    </w:div>
                  </w:divsChild>
                </w:div>
                <w:div w:id="755244735">
                  <w:marLeft w:val="0"/>
                  <w:marRight w:val="0"/>
                  <w:marTop w:val="0"/>
                  <w:marBottom w:val="0"/>
                  <w:divBdr>
                    <w:top w:val="none" w:sz="0" w:space="0" w:color="auto"/>
                    <w:left w:val="none" w:sz="0" w:space="0" w:color="auto"/>
                    <w:bottom w:val="none" w:sz="0" w:space="0" w:color="auto"/>
                    <w:right w:val="none" w:sz="0" w:space="0" w:color="auto"/>
                  </w:divBdr>
                  <w:divsChild>
                    <w:div w:id="8218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2498">
              <w:marLeft w:val="0"/>
              <w:marRight w:val="0"/>
              <w:marTop w:val="0"/>
              <w:marBottom w:val="0"/>
              <w:divBdr>
                <w:top w:val="none" w:sz="0" w:space="0" w:color="auto"/>
                <w:left w:val="none" w:sz="0" w:space="0" w:color="auto"/>
                <w:bottom w:val="none" w:sz="0" w:space="0" w:color="auto"/>
                <w:right w:val="none" w:sz="0" w:space="0" w:color="auto"/>
              </w:divBdr>
              <w:divsChild>
                <w:div w:id="16944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88704">
          <w:marLeft w:val="0"/>
          <w:marRight w:val="0"/>
          <w:marTop w:val="0"/>
          <w:marBottom w:val="0"/>
          <w:divBdr>
            <w:top w:val="none" w:sz="0" w:space="0" w:color="auto"/>
            <w:left w:val="none" w:sz="0" w:space="0" w:color="auto"/>
            <w:bottom w:val="none" w:sz="0" w:space="0" w:color="auto"/>
            <w:right w:val="none" w:sz="0" w:space="0" w:color="auto"/>
          </w:divBdr>
          <w:divsChild>
            <w:div w:id="435830073">
              <w:marLeft w:val="0"/>
              <w:marRight w:val="0"/>
              <w:marTop w:val="0"/>
              <w:marBottom w:val="0"/>
              <w:divBdr>
                <w:top w:val="none" w:sz="0" w:space="0" w:color="auto"/>
                <w:left w:val="none" w:sz="0" w:space="0" w:color="auto"/>
                <w:bottom w:val="none" w:sz="0" w:space="0" w:color="auto"/>
                <w:right w:val="none" w:sz="0" w:space="0" w:color="auto"/>
              </w:divBdr>
              <w:divsChild>
                <w:div w:id="1249657648">
                  <w:marLeft w:val="0"/>
                  <w:marRight w:val="0"/>
                  <w:marTop w:val="0"/>
                  <w:marBottom w:val="0"/>
                  <w:divBdr>
                    <w:top w:val="none" w:sz="0" w:space="0" w:color="auto"/>
                    <w:left w:val="none" w:sz="0" w:space="0" w:color="auto"/>
                    <w:bottom w:val="none" w:sz="0" w:space="0" w:color="auto"/>
                    <w:right w:val="none" w:sz="0" w:space="0" w:color="auto"/>
                  </w:divBdr>
                </w:div>
              </w:divsChild>
            </w:div>
            <w:div w:id="123741851">
              <w:marLeft w:val="0"/>
              <w:marRight w:val="0"/>
              <w:marTop w:val="0"/>
              <w:marBottom w:val="0"/>
              <w:divBdr>
                <w:top w:val="none" w:sz="0" w:space="0" w:color="auto"/>
                <w:left w:val="none" w:sz="0" w:space="0" w:color="auto"/>
                <w:bottom w:val="none" w:sz="0" w:space="0" w:color="auto"/>
                <w:right w:val="none" w:sz="0" w:space="0" w:color="auto"/>
              </w:divBdr>
              <w:divsChild>
                <w:div w:id="10998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8196">
          <w:marLeft w:val="0"/>
          <w:marRight w:val="0"/>
          <w:marTop w:val="0"/>
          <w:marBottom w:val="0"/>
          <w:divBdr>
            <w:top w:val="none" w:sz="0" w:space="0" w:color="auto"/>
            <w:left w:val="none" w:sz="0" w:space="0" w:color="auto"/>
            <w:bottom w:val="none" w:sz="0" w:space="0" w:color="auto"/>
            <w:right w:val="none" w:sz="0" w:space="0" w:color="auto"/>
          </w:divBdr>
          <w:divsChild>
            <w:div w:id="168563736">
              <w:marLeft w:val="0"/>
              <w:marRight w:val="0"/>
              <w:marTop w:val="0"/>
              <w:marBottom w:val="0"/>
              <w:divBdr>
                <w:top w:val="none" w:sz="0" w:space="0" w:color="auto"/>
                <w:left w:val="none" w:sz="0" w:space="0" w:color="auto"/>
                <w:bottom w:val="none" w:sz="0" w:space="0" w:color="auto"/>
                <w:right w:val="none" w:sz="0" w:space="0" w:color="auto"/>
              </w:divBdr>
              <w:divsChild>
                <w:div w:id="595673563">
                  <w:marLeft w:val="0"/>
                  <w:marRight w:val="0"/>
                  <w:marTop w:val="0"/>
                  <w:marBottom w:val="0"/>
                  <w:divBdr>
                    <w:top w:val="none" w:sz="0" w:space="0" w:color="auto"/>
                    <w:left w:val="none" w:sz="0" w:space="0" w:color="auto"/>
                    <w:bottom w:val="none" w:sz="0" w:space="0" w:color="auto"/>
                    <w:right w:val="none" w:sz="0" w:space="0" w:color="auto"/>
                  </w:divBdr>
                </w:div>
              </w:divsChild>
            </w:div>
            <w:div w:id="90054404">
              <w:marLeft w:val="0"/>
              <w:marRight w:val="0"/>
              <w:marTop w:val="0"/>
              <w:marBottom w:val="0"/>
              <w:divBdr>
                <w:top w:val="none" w:sz="0" w:space="0" w:color="auto"/>
                <w:left w:val="none" w:sz="0" w:space="0" w:color="auto"/>
                <w:bottom w:val="none" w:sz="0" w:space="0" w:color="auto"/>
                <w:right w:val="none" w:sz="0" w:space="0" w:color="auto"/>
              </w:divBdr>
              <w:divsChild>
                <w:div w:id="82410935">
                  <w:marLeft w:val="0"/>
                  <w:marRight w:val="0"/>
                  <w:marTop w:val="0"/>
                  <w:marBottom w:val="0"/>
                  <w:divBdr>
                    <w:top w:val="none" w:sz="0" w:space="0" w:color="auto"/>
                    <w:left w:val="none" w:sz="0" w:space="0" w:color="auto"/>
                    <w:bottom w:val="none" w:sz="0" w:space="0" w:color="auto"/>
                    <w:right w:val="none" w:sz="0" w:space="0" w:color="auto"/>
                  </w:divBdr>
                  <w:divsChild>
                    <w:div w:id="18939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38088">
          <w:marLeft w:val="0"/>
          <w:marRight w:val="0"/>
          <w:marTop w:val="0"/>
          <w:marBottom w:val="0"/>
          <w:divBdr>
            <w:top w:val="none" w:sz="0" w:space="0" w:color="auto"/>
            <w:left w:val="none" w:sz="0" w:space="0" w:color="auto"/>
            <w:bottom w:val="none" w:sz="0" w:space="0" w:color="auto"/>
            <w:right w:val="none" w:sz="0" w:space="0" w:color="auto"/>
          </w:divBdr>
          <w:divsChild>
            <w:div w:id="405998534">
              <w:marLeft w:val="0"/>
              <w:marRight w:val="0"/>
              <w:marTop w:val="0"/>
              <w:marBottom w:val="0"/>
              <w:divBdr>
                <w:top w:val="none" w:sz="0" w:space="0" w:color="auto"/>
                <w:left w:val="none" w:sz="0" w:space="0" w:color="auto"/>
                <w:bottom w:val="none" w:sz="0" w:space="0" w:color="auto"/>
                <w:right w:val="none" w:sz="0" w:space="0" w:color="auto"/>
              </w:divBdr>
              <w:divsChild>
                <w:div w:id="1154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3687">
          <w:marLeft w:val="0"/>
          <w:marRight w:val="0"/>
          <w:marTop w:val="0"/>
          <w:marBottom w:val="0"/>
          <w:divBdr>
            <w:top w:val="none" w:sz="0" w:space="0" w:color="auto"/>
            <w:left w:val="none" w:sz="0" w:space="0" w:color="auto"/>
            <w:bottom w:val="none" w:sz="0" w:space="0" w:color="auto"/>
            <w:right w:val="none" w:sz="0" w:space="0" w:color="auto"/>
          </w:divBdr>
          <w:divsChild>
            <w:div w:id="2135295029">
              <w:marLeft w:val="0"/>
              <w:marRight w:val="0"/>
              <w:marTop w:val="0"/>
              <w:marBottom w:val="0"/>
              <w:divBdr>
                <w:top w:val="none" w:sz="0" w:space="0" w:color="auto"/>
                <w:left w:val="none" w:sz="0" w:space="0" w:color="auto"/>
                <w:bottom w:val="none" w:sz="0" w:space="0" w:color="auto"/>
                <w:right w:val="none" w:sz="0" w:space="0" w:color="auto"/>
              </w:divBdr>
              <w:divsChild>
                <w:div w:id="2848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4216">
          <w:marLeft w:val="0"/>
          <w:marRight w:val="0"/>
          <w:marTop w:val="0"/>
          <w:marBottom w:val="0"/>
          <w:divBdr>
            <w:top w:val="none" w:sz="0" w:space="0" w:color="auto"/>
            <w:left w:val="none" w:sz="0" w:space="0" w:color="auto"/>
            <w:bottom w:val="none" w:sz="0" w:space="0" w:color="auto"/>
            <w:right w:val="none" w:sz="0" w:space="0" w:color="auto"/>
          </w:divBdr>
          <w:divsChild>
            <w:div w:id="116457485">
              <w:marLeft w:val="0"/>
              <w:marRight w:val="0"/>
              <w:marTop w:val="0"/>
              <w:marBottom w:val="0"/>
              <w:divBdr>
                <w:top w:val="none" w:sz="0" w:space="0" w:color="auto"/>
                <w:left w:val="none" w:sz="0" w:space="0" w:color="auto"/>
                <w:bottom w:val="none" w:sz="0" w:space="0" w:color="auto"/>
                <w:right w:val="none" w:sz="0" w:space="0" w:color="auto"/>
              </w:divBdr>
              <w:divsChild>
                <w:div w:id="14542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76295">
          <w:marLeft w:val="0"/>
          <w:marRight w:val="0"/>
          <w:marTop w:val="0"/>
          <w:marBottom w:val="0"/>
          <w:divBdr>
            <w:top w:val="none" w:sz="0" w:space="0" w:color="auto"/>
            <w:left w:val="none" w:sz="0" w:space="0" w:color="auto"/>
            <w:bottom w:val="none" w:sz="0" w:space="0" w:color="auto"/>
            <w:right w:val="none" w:sz="0" w:space="0" w:color="auto"/>
          </w:divBdr>
          <w:divsChild>
            <w:div w:id="1113790739">
              <w:marLeft w:val="0"/>
              <w:marRight w:val="0"/>
              <w:marTop w:val="0"/>
              <w:marBottom w:val="0"/>
              <w:divBdr>
                <w:top w:val="none" w:sz="0" w:space="0" w:color="auto"/>
                <w:left w:val="none" w:sz="0" w:space="0" w:color="auto"/>
                <w:bottom w:val="none" w:sz="0" w:space="0" w:color="auto"/>
                <w:right w:val="none" w:sz="0" w:space="0" w:color="auto"/>
              </w:divBdr>
              <w:divsChild>
                <w:div w:id="61875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2472">
          <w:marLeft w:val="0"/>
          <w:marRight w:val="0"/>
          <w:marTop w:val="0"/>
          <w:marBottom w:val="0"/>
          <w:divBdr>
            <w:top w:val="none" w:sz="0" w:space="0" w:color="auto"/>
            <w:left w:val="none" w:sz="0" w:space="0" w:color="auto"/>
            <w:bottom w:val="none" w:sz="0" w:space="0" w:color="auto"/>
            <w:right w:val="none" w:sz="0" w:space="0" w:color="auto"/>
          </w:divBdr>
          <w:divsChild>
            <w:div w:id="766385874">
              <w:marLeft w:val="0"/>
              <w:marRight w:val="0"/>
              <w:marTop w:val="0"/>
              <w:marBottom w:val="0"/>
              <w:divBdr>
                <w:top w:val="none" w:sz="0" w:space="0" w:color="auto"/>
                <w:left w:val="none" w:sz="0" w:space="0" w:color="auto"/>
                <w:bottom w:val="none" w:sz="0" w:space="0" w:color="auto"/>
                <w:right w:val="none" w:sz="0" w:space="0" w:color="auto"/>
              </w:divBdr>
              <w:divsChild>
                <w:div w:id="6797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72392">
          <w:marLeft w:val="0"/>
          <w:marRight w:val="0"/>
          <w:marTop w:val="0"/>
          <w:marBottom w:val="0"/>
          <w:divBdr>
            <w:top w:val="none" w:sz="0" w:space="0" w:color="auto"/>
            <w:left w:val="none" w:sz="0" w:space="0" w:color="auto"/>
            <w:bottom w:val="none" w:sz="0" w:space="0" w:color="auto"/>
            <w:right w:val="none" w:sz="0" w:space="0" w:color="auto"/>
          </w:divBdr>
          <w:divsChild>
            <w:div w:id="1912615632">
              <w:marLeft w:val="0"/>
              <w:marRight w:val="0"/>
              <w:marTop w:val="0"/>
              <w:marBottom w:val="0"/>
              <w:divBdr>
                <w:top w:val="none" w:sz="0" w:space="0" w:color="auto"/>
                <w:left w:val="none" w:sz="0" w:space="0" w:color="auto"/>
                <w:bottom w:val="none" w:sz="0" w:space="0" w:color="auto"/>
                <w:right w:val="none" w:sz="0" w:space="0" w:color="auto"/>
              </w:divBdr>
              <w:divsChild>
                <w:div w:id="11214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4601">
          <w:marLeft w:val="0"/>
          <w:marRight w:val="0"/>
          <w:marTop w:val="0"/>
          <w:marBottom w:val="0"/>
          <w:divBdr>
            <w:top w:val="none" w:sz="0" w:space="0" w:color="auto"/>
            <w:left w:val="none" w:sz="0" w:space="0" w:color="auto"/>
            <w:bottom w:val="none" w:sz="0" w:space="0" w:color="auto"/>
            <w:right w:val="none" w:sz="0" w:space="0" w:color="auto"/>
          </w:divBdr>
          <w:divsChild>
            <w:div w:id="672756293">
              <w:marLeft w:val="0"/>
              <w:marRight w:val="0"/>
              <w:marTop w:val="0"/>
              <w:marBottom w:val="0"/>
              <w:divBdr>
                <w:top w:val="none" w:sz="0" w:space="0" w:color="auto"/>
                <w:left w:val="none" w:sz="0" w:space="0" w:color="auto"/>
                <w:bottom w:val="none" w:sz="0" w:space="0" w:color="auto"/>
                <w:right w:val="none" w:sz="0" w:space="0" w:color="auto"/>
              </w:divBdr>
              <w:divsChild>
                <w:div w:id="18373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6801">
          <w:marLeft w:val="0"/>
          <w:marRight w:val="0"/>
          <w:marTop w:val="0"/>
          <w:marBottom w:val="0"/>
          <w:divBdr>
            <w:top w:val="none" w:sz="0" w:space="0" w:color="auto"/>
            <w:left w:val="none" w:sz="0" w:space="0" w:color="auto"/>
            <w:bottom w:val="none" w:sz="0" w:space="0" w:color="auto"/>
            <w:right w:val="none" w:sz="0" w:space="0" w:color="auto"/>
          </w:divBdr>
          <w:divsChild>
            <w:div w:id="243340398">
              <w:marLeft w:val="0"/>
              <w:marRight w:val="0"/>
              <w:marTop w:val="0"/>
              <w:marBottom w:val="0"/>
              <w:divBdr>
                <w:top w:val="none" w:sz="0" w:space="0" w:color="auto"/>
                <w:left w:val="none" w:sz="0" w:space="0" w:color="auto"/>
                <w:bottom w:val="none" w:sz="0" w:space="0" w:color="auto"/>
                <w:right w:val="none" w:sz="0" w:space="0" w:color="auto"/>
              </w:divBdr>
              <w:divsChild>
                <w:div w:id="10525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26036">
      <w:bodyDiv w:val="1"/>
      <w:marLeft w:val="0"/>
      <w:marRight w:val="0"/>
      <w:marTop w:val="0"/>
      <w:marBottom w:val="0"/>
      <w:divBdr>
        <w:top w:val="none" w:sz="0" w:space="0" w:color="auto"/>
        <w:left w:val="none" w:sz="0" w:space="0" w:color="auto"/>
        <w:bottom w:val="none" w:sz="0" w:space="0" w:color="auto"/>
        <w:right w:val="none" w:sz="0" w:space="0" w:color="auto"/>
      </w:divBdr>
      <w:divsChild>
        <w:div w:id="1418405946">
          <w:marLeft w:val="0"/>
          <w:marRight w:val="0"/>
          <w:marTop w:val="0"/>
          <w:marBottom w:val="0"/>
          <w:divBdr>
            <w:top w:val="none" w:sz="0" w:space="0" w:color="auto"/>
            <w:left w:val="none" w:sz="0" w:space="0" w:color="auto"/>
            <w:bottom w:val="none" w:sz="0" w:space="0" w:color="auto"/>
            <w:right w:val="none" w:sz="0" w:space="0" w:color="auto"/>
          </w:divBdr>
          <w:divsChild>
            <w:div w:id="1256095297">
              <w:marLeft w:val="0"/>
              <w:marRight w:val="0"/>
              <w:marTop w:val="0"/>
              <w:marBottom w:val="0"/>
              <w:divBdr>
                <w:top w:val="none" w:sz="0" w:space="0" w:color="auto"/>
                <w:left w:val="none" w:sz="0" w:space="0" w:color="auto"/>
                <w:bottom w:val="none" w:sz="0" w:space="0" w:color="auto"/>
                <w:right w:val="none" w:sz="0" w:space="0" w:color="auto"/>
              </w:divBdr>
              <w:divsChild>
                <w:div w:id="1109853219">
                  <w:marLeft w:val="0"/>
                  <w:marRight w:val="0"/>
                  <w:marTop w:val="0"/>
                  <w:marBottom w:val="0"/>
                  <w:divBdr>
                    <w:top w:val="none" w:sz="0" w:space="0" w:color="auto"/>
                    <w:left w:val="none" w:sz="0" w:space="0" w:color="auto"/>
                    <w:bottom w:val="none" w:sz="0" w:space="0" w:color="auto"/>
                    <w:right w:val="none" w:sz="0" w:space="0" w:color="auto"/>
                  </w:divBdr>
                </w:div>
              </w:divsChild>
            </w:div>
            <w:div w:id="1865707296">
              <w:marLeft w:val="0"/>
              <w:marRight w:val="0"/>
              <w:marTop w:val="0"/>
              <w:marBottom w:val="0"/>
              <w:divBdr>
                <w:top w:val="none" w:sz="0" w:space="0" w:color="auto"/>
                <w:left w:val="none" w:sz="0" w:space="0" w:color="auto"/>
                <w:bottom w:val="none" w:sz="0" w:space="0" w:color="auto"/>
                <w:right w:val="none" w:sz="0" w:space="0" w:color="auto"/>
              </w:divBdr>
              <w:divsChild>
                <w:div w:id="80531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82329">
          <w:marLeft w:val="0"/>
          <w:marRight w:val="0"/>
          <w:marTop w:val="0"/>
          <w:marBottom w:val="0"/>
          <w:divBdr>
            <w:top w:val="none" w:sz="0" w:space="0" w:color="auto"/>
            <w:left w:val="none" w:sz="0" w:space="0" w:color="auto"/>
            <w:bottom w:val="none" w:sz="0" w:space="0" w:color="auto"/>
            <w:right w:val="none" w:sz="0" w:space="0" w:color="auto"/>
          </w:divBdr>
          <w:divsChild>
            <w:div w:id="325524865">
              <w:marLeft w:val="0"/>
              <w:marRight w:val="0"/>
              <w:marTop w:val="0"/>
              <w:marBottom w:val="0"/>
              <w:divBdr>
                <w:top w:val="none" w:sz="0" w:space="0" w:color="auto"/>
                <w:left w:val="none" w:sz="0" w:space="0" w:color="auto"/>
                <w:bottom w:val="none" w:sz="0" w:space="0" w:color="auto"/>
                <w:right w:val="none" w:sz="0" w:space="0" w:color="auto"/>
              </w:divBdr>
              <w:divsChild>
                <w:div w:id="1152136103">
                  <w:marLeft w:val="0"/>
                  <w:marRight w:val="0"/>
                  <w:marTop w:val="0"/>
                  <w:marBottom w:val="0"/>
                  <w:divBdr>
                    <w:top w:val="none" w:sz="0" w:space="0" w:color="auto"/>
                    <w:left w:val="none" w:sz="0" w:space="0" w:color="auto"/>
                    <w:bottom w:val="none" w:sz="0" w:space="0" w:color="auto"/>
                    <w:right w:val="none" w:sz="0" w:space="0" w:color="auto"/>
                  </w:divBdr>
                </w:div>
              </w:divsChild>
            </w:div>
            <w:div w:id="720137145">
              <w:marLeft w:val="0"/>
              <w:marRight w:val="0"/>
              <w:marTop w:val="0"/>
              <w:marBottom w:val="0"/>
              <w:divBdr>
                <w:top w:val="none" w:sz="0" w:space="0" w:color="auto"/>
                <w:left w:val="none" w:sz="0" w:space="0" w:color="auto"/>
                <w:bottom w:val="none" w:sz="0" w:space="0" w:color="auto"/>
                <w:right w:val="none" w:sz="0" w:space="0" w:color="auto"/>
              </w:divBdr>
              <w:divsChild>
                <w:div w:id="711152403">
                  <w:marLeft w:val="0"/>
                  <w:marRight w:val="0"/>
                  <w:marTop w:val="0"/>
                  <w:marBottom w:val="0"/>
                  <w:divBdr>
                    <w:top w:val="none" w:sz="0" w:space="0" w:color="auto"/>
                    <w:left w:val="none" w:sz="0" w:space="0" w:color="auto"/>
                    <w:bottom w:val="none" w:sz="0" w:space="0" w:color="auto"/>
                    <w:right w:val="none" w:sz="0" w:space="0" w:color="auto"/>
                  </w:divBdr>
                  <w:divsChild>
                    <w:div w:id="20369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4648">
              <w:marLeft w:val="0"/>
              <w:marRight w:val="0"/>
              <w:marTop w:val="0"/>
              <w:marBottom w:val="0"/>
              <w:divBdr>
                <w:top w:val="none" w:sz="0" w:space="0" w:color="auto"/>
                <w:left w:val="none" w:sz="0" w:space="0" w:color="auto"/>
                <w:bottom w:val="none" w:sz="0" w:space="0" w:color="auto"/>
                <w:right w:val="none" w:sz="0" w:space="0" w:color="auto"/>
              </w:divBdr>
              <w:divsChild>
                <w:div w:id="2050833601">
                  <w:marLeft w:val="0"/>
                  <w:marRight w:val="0"/>
                  <w:marTop w:val="0"/>
                  <w:marBottom w:val="0"/>
                  <w:divBdr>
                    <w:top w:val="none" w:sz="0" w:space="0" w:color="auto"/>
                    <w:left w:val="none" w:sz="0" w:space="0" w:color="auto"/>
                    <w:bottom w:val="none" w:sz="0" w:space="0" w:color="auto"/>
                    <w:right w:val="none" w:sz="0" w:space="0" w:color="auto"/>
                  </w:divBdr>
                  <w:divsChild>
                    <w:div w:id="1751151787">
                      <w:marLeft w:val="0"/>
                      <w:marRight w:val="0"/>
                      <w:marTop w:val="0"/>
                      <w:marBottom w:val="0"/>
                      <w:divBdr>
                        <w:top w:val="none" w:sz="0" w:space="0" w:color="auto"/>
                        <w:left w:val="none" w:sz="0" w:space="0" w:color="auto"/>
                        <w:bottom w:val="none" w:sz="0" w:space="0" w:color="auto"/>
                        <w:right w:val="none" w:sz="0" w:space="0" w:color="auto"/>
                      </w:divBdr>
                      <w:divsChild>
                        <w:div w:id="4694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1386">
                  <w:marLeft w:val="0"/>
                  <w:marRight w:val="0"/>
                  <w:marTop w:val="0"/>
                  <w:marBottom w:val="0"/>
                  <w:divBdr>
                    <w:top w:val="none" w:sz="0" w:space="0" w:color="auto"/>
                    <w:left w:val="none" w:sz="0" w:space="0" w:color="auto"/>
                    <w:bottom w:val="none" w:sz="0" w:space="0" w:color="auto"/>
                    <w:right w:val="none" w:sz="0" w:space="0" w:color="auto"/>
                  </w:divBdr>
                  <w:divsChild>
                    <w:div w:id="909920582">
                      <w:marLeft w:val="0"/>
                      <w:marRight w:val="0"/>
                      <w:marTop w:val="0"/>
                      <w:marBottom w:val="0"/>
                      <w:divBdr>
                        <w:top w:val="none" w:sz="0" w:space="0" w:color="auto"/>
                        <w:left w:val="none" w:sz="0" w:space="0" w:color="auto"/>
                        <w:bottom w:val="none" w:sz="0" w:space="0" w:color="auto"/>
                        <w:right w:val="none" w:sz="0" w:space="0" w:color="auto"/>
                      </w:divBdr>
                      <w:divsChild>
                        <w:div w:id="130380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0701">
                  <w:marLeft w:val="0"/>
                  <w:marRight w:val="0"/>
                  <w:marTop w:val="0"/>
                  <w:marBottom w:val="0"/>
                  <w:divBdr>
                    <w:top w:val="none" w:sz="0" w:space="0" w:color="auto"/>
                    <w:left w:val="none" w:sz="0" w:space="0" w:color="auto"/>
                    <w:bottom w:val="none" w:sz="0" w:space="0" w:color="auto"/>
                    <w:right w:val="none" w:sz="0" w:space="0" w:color="auto"/>
                  </w:divBdr>
                  <w:divsChild>
                    <w:div w:id="17001713">
                      <w:marLeft w:val="0"/>
                      <w:marRight w:val="0"/>
                      <w:marTop w:val="0"/>
                      <w:marBottom w:val="0"/>
                      <w:divBdr>
                        <w:top w:val="none" w:sz="0" w:space="0" w:color="auto"/>
                        <w:left w:val="none" w:sz="0" w:space="0" w:color="auto"/>
                        <w:bottom w:val="none" w:sz="0" w:space="0" w:color="auto"/>
                        <w:right w:val="none" w:sz="0" w:space="0" w:color="auto"/>
                      </w:divBdr>
                      <w:divsChild>
                        <w:div w:id="16158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6451">
                  <w:marLeft w:val="0"/>
                  <w:marRight w:val="0"/>
                  <w:marTop w:val="0"/>
                  <w:marBottom w:val="0"/>
                  <w:divBdr>
                    <w:top w:val="none" w:sz="0" w:space="0" w:color="auto"/>
                    <w:left w:val="none" w:sz="0" w:space="0" w:color="auto"/>
                    <w:bottom w:val="none" w:sz="0" w:space="0" w:color="auto"/>
                    <w:right w:val="none" w:sz="0" w:space="0" w:color="auto"/>
                  </w:divBdr>
                  <w:divsChild>
                    <w:div w:id="1134953794">
                      <w:marLeft w:val="0"/>
                      <w:marRight w:val="0"/>
                      <w:marTop w:val="0"/>
                      <w:marBottom w:val="0"/>
                      <w:divBdr>
                        <w:top w:val="none" w:sz="0" w:space="0" w:color="auto"/>
                        <w:left w:val="none" w:sz="0" w:space="0" w:color="auto"/>
                        <w:bottom w:val="none" w:sz="0" w:space="0" w:color="auto"/>
                        <w:right w:val="none" w:sz="0" w:space="0" w:color="auto"/>
                      </w:divBdr>
                      <w:divsChild>
                        <w:div w:id="14336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9853">
              <w:marLeft w:val="0"/>
              <w:marRight w:val="0"/>
              <w:marTop w:val="0"/>
              <w:marBottom w:val="0"/>
              <w:divBdr>
                <w:top w:val="none" w:sz="0" w:space="0" w:color="auto"/>
                <w:left w:val="none" w:sz="0" w:space="0" w:color="auto"/>
                <w:bottom w:val="none" w:sz="0" w:space="0" w:color="auto"/>
                <w:right w:val="none" w:sz="0" w:space="0" w:color="auto"/>
              </w:divBdr>
              <w:divsChild>
                <w:div w:id="373235769">
                  <w:marLeft w:val="0"/>
                  <w:marRight w:val="0"/>
                  <w:marTop w:val="0"/>
                  <w:marBottom w:val="0"/>
                  <w:divBdr>
                    <w:top w:val="none" w:sz="0" w:space="0" w:color="auto"/>
                    <w:left w:val="none" w:sz="0" w:space="0" w:color="auto"/>
                    <w:bottom w:val="none" w:sz="0" w:space="0" w:color="auto"/>
                    <w:right w:val="none" w:sz="0" w:space="0" w:color="auto"/>
                  </w:divBdr>
                </w:div>
              </w:divsChild>
            </w:div>
            <w:div w:id="824324982">
              <w:marLeft w:val="0"/>
              <w:marRight w:val="0"/>
              <w:marTop w:val="0"/>
              <w:marBottom w:val="0"/>
              <w:divBdr>
                <w:top w:val="none" w:sz="0" w:space="0" w:color="auto"/>
                <w:left w:val="none" w:sz="0" w:space="0" w:color="auto"/>
                <w:bottom w:val="none" w:sz="0" w:space="0" w:color="auto"/>
                <w:right w:val="none" w:sz="0" w:space="0" w:color="auto"/>
              </w:divBdr>
              <w:divsChild>
                <w:div w:id="1151483900">
                  <w:marLeft w:val="0"/>
                  <w:marRight w:val="0"/>
                  <w:marTop w:val="0"/>
                  <w:marBottom w:val="0"/>
                  <w:divBdr>
                    <w:top w:val="none" w:sz="0" w:space="0" w:color="auto"/>
                    <w:left w:val="none" w:sz="0" w:space="0" w:color="auto"/>
                    <w:bottom w:val="none" w:sz="0" w:space="0" w:color="auto"/>
                    <w:right w:val="none" w:sz="0" w:space="0" w:color="auto"/>
                  </w:divBdr>
                  <w:divsChild>
                    <w:div w:id="15249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144">
              <w:marLeft w:val="0"/>
              <w:marRight w:val="0"/>
              <w:marTop w:val="0"/>
              <w:marBottom w:val="0"/>
              <w:divBdr>
                <w:top w:val="none" w:sz="0" w:space="0" w:color="auto"/>
                <w:left w:val="none" w:sz="0" w:space="0" w:color="auto"/>
                <w:bottom w:val="none" w:sz="0" w:space="0" w:color="auto"/>
                <w:right w:val="none" w:sz="0" w:space="0" w:color="auto"/>
              </w:divBdr>
              <w:divsChild>
                <w:div w:id="755369483">
                  <w:marLeft w:val="0"/>
                  <w:marRight w:val="0"/>
                  <w:marTop w:val="0"/>
                  <w:marBottom w:val="0"/>
                  <w:divBdr>
                    <w:top w:val="none" w:sz="0" w:space="0" w:color="auto"/>
                    <w:left w:val="none" w:sz="0" w:space="0" w:color="auto"/>
                    <w:bottom w:val="none" w:sz="0" w:space="0" w:color="auto"/>
                    <w:right w:val="none" w:sz="0" w:space="0" w:color="auto"/>
                  </w:divBdr>
                  <w:divsChild>
                    <w:div w:id="112330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26448">
          <w:marLeft w:val="0"/>
          <w:marRight w:val="0"/>
          <w:marTop w:val="0"/>
          <w:marBottom w:val="0"/>
          <w:divBdr>
            <w:top w:val="none" w:sz="0" w:space="0" w:color="auto"/>
            <w:left w:val="none" w:sz="0" w:space="0" w:color="auto"/>
            <w:bottom w:val="none" w:sz="0" w:space="0" w:color="auto"/>
            <w:right w:val="none" w:sz="0" w:space="0" w:color="auto"/>
          </w:divBdr>
          <w:divsChild>
            <w:div w:id="17969655">
              <w:marLeft w:val="0"/>
              <w:marRight w:val="0"/>
              <w:marTop w:val="0"/>
              <w:marBottom w:val="0"/>
              <w:divBdr>
                <w:top w:val="none" w:sz="0" w:space="0" w:color="auto"/>
                <w:left w:val="none" w:sz="0" w:space="0" w:color="auto"/>
                <w:bottom w:val="none" w:sz="0" w:space="0" w:color="auto"/>
                <w:right w:val="none" w:sz="0" w:space="0" w:color="auto"/>
              </w:divBdr>
              <w:divsChild>
                <w:div w:id="508641601">
                  <w:marLeft w:val="0"/>
                  <w:marRight w:val="0"/>
                  <w:marTop w:val="0"/>
                  <w:marBottom w:val="0"/>
                  <w:divBdr>
                    <w:top w:val="none" w:sz="0" w:space="0" w:color="auto"/>
                    <w:left w:val="none" w:sz="0" w:space="0" w:color="auto"/>
                    <w:bottom w:val="none" w:sz="0" w:space="0" w:color="auto"/>
                    <w:right w:val="none" w:sz="0" w:space="0" w:color="auto"/>
                  </w:divBdr>
                </w:div>
              </w:divsChild>
            </w:div>
            <w:div w:id="1440445083">
              <w:marLeft w:val="0"/>
              <w:marRight w:val="0"/>
              <w:marTop w:val="0"/>
              <w:marBottom w:val="0"/>
              <w:divBdr>
                <w:top w:val="none" w:sz="0" w:space="0" w:color="auto"/>
                <w:left w:val="none" w:sz="0" w:space="0" w:color="auto"/>
                <w:bottom w:val="none" w:sz="0" w:space="0" w:color="auto"/>
                <w:right w:val="none" w:sz="0" w:space="0" w:color="auto"/>
              </w:divBdr>
              <w:divsChild>
                <w:div w:id="1929608983">
                  <w:marLeft w:val="0"/>
                  <w:marRight w:val="0"/>
                  <w:marTop w:val="0"/>
                  <w:marBottom w:val="0"/>
                  <w:divBdr>
                    <w:top w:val="none" w:sz="0" w:space="0" w:color="auto"/>
                    <w:left w:val="none" w:sz="0" w:space="0" w:color="auto"/>
                    <w:bottom w:val="none" w:sz="0" w:space="0" w:color="auto"/>
                    <w:right w:val="none" w:sz="0" w:space="0" w:color="auto"/>
                  </w:divBdr>
                  <w:divsChild>
                    <w:div w:id="25883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7975">
          <w:marLeft w:val="0"/>
          <w:marRight w:val="0"/>
          <w:marTop w:val="0"/>
          <w:marBottom w:val="0"/>
          <w:divBdr>
            <w:top w:val="none" w:sz="0" w:space="0" w:color="auto"/>
            <w:left w:val="none" w:sz="0" w:space="0" w:color="auto"/>
            <w:bottom w:val="none" w:sz="0" w:space="0" w:color="auto"/>
            <w:right w:val="none" w:sz="0" w:space="0" w:color="auto"/>
          </w:divBdr>
          <w:divsChild>
            <w:div w:id="373966171">
              <w:marLeft w:val="0"/>
              <w:marRight w:val="0"/>
              <w:marTop w:val="0"/>
              <w:marBottom w:val="0"/>
              <w:divBdr>
                <w:top w:val="none" w:sz="0" w:space="0" w:color="auto"/>
                <w:left w:val="none" w:sz="0" w:space="0" w:color="auto"/>
                <w:bottom w:val="none" w:sz="0" w:space="0" w:color="auto"/>
                <w:right w:val="none" w:sz="0" w:space="0" w:color="auto"/>
              </w:divBdr>
              <w:divsChild>
                <w:div w:id="19052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6043">
          <w:marLeft w:val="0"/>
          <w:marRight w:val="0"/>
          <w:marTop w:val="0"/>
          <w:marBottom w:val="0"/>
          <w:divBdr>
            <w:top w:val="none" w:sz="0" w:space="0" w:color="auto"/>
            <w:left w:val="none" w:sz="0" w:space="0" w:color="auto"/>
            <w:bottom w:val="none" w:sz="0" w:space="0" w:color="auto"/>
            <w:right w:val="none" w:sz="0" w:space="0" w:color="auto"/>
          </w:divBdr>
          <w:divsChild>
            <w:div w:id="435910179">
              <w:marLeft w:val="0"/>
              <w:marRight w:val="0"/>
              <w:marTop w:val="0"/>
              <w:marBottom w:val="0"/>
              <w:divBdr>
                <w:top w:val="none" w:sz="0" w:space="0" w:color="auto"/>
                <w:left w:val="none" w:sz="0" w:space="0" w:color="auto"/>
                <w:bottom w:val="none" w:sz="0" w:space="0" w:color="auto"/>
                <w:right w:val="none" w:sz="0" w:space="0" w:color="auto"/>
              </w:divBdr>
              <w:divsChild>
                <w:div w:id="1324236111">
                  <w:marLeft w:val="0"/>
                  <w:marRight w:val="0"/>
                  <w:marTop w:val="0"/>
                  <w:marBottom w:val="0"/>
                  <w:divBdr>
                    <w:top w:val="none" w:sz="0" w:space="0" w:color="auto"/>
                    <w:left w:val="none" w:sz="0" w:space="0" w:color="auto"/>
                    <w:bottom w:val="none" w:sz="0" w:space="0" w:color="auto"/>
                    <w:right w:val="none" w:sz="0" w:space="0" w:color="auto"/>
                  </w:divBdr>
                  <w:divsChild>
                    <w:div w:id="1563786374">
                      <w:marLeft w:val="0"/>
                      <w:marRight w:val="0"/>
                      <w:marTop w:val="0"/>
                      <w:marBottom w:val="0"/>
                      <w:divBdr>
                        <w:top w:val="none" w:sz="0" w:space="0" w:color="auto"/>
                        <w:left w:val="none" w:sz="0" w:space="0" w:color="auto"/>
                        <w:bottom w:val="none" w:sz="0" w:space="0" w:color="auto"/>
                        <w:right w:val="none" w:sz="0" w:space="0" w:color="auto"/>
                      </w:divBdr>
                    </w:div>
                  </w:divsChild>
                </w:div>
                <w:div w:id="494345493">
                  <w:marLeft w:val="0"/>
                  <w:marRight w:val="0"/>
                  <w:marTop w:val="0"/>
                  <w:marBottom w:val="0"/>
                  <w:divBdr>
                    <w:top w:val="none" w:sz="0" w:space="0" w:color="auto"/>
                    <w:left w:val="none" w:sz="0" w:space="0" w:color="auto"/>
                    <w:bottom w:val="none" w:sz="0" w:space="0" w:color="auto"/>
                    <w:right w:val="none" w:sz="0" w:space="0" w:color="auto"/>
                  </w:divBdr>
                  <w:divsChild>
                    <w:div w:id="497428399">
                      <w:marLeft w:val="0"/>
                      <w:marRight w:val="0"/>
                      <w:marTop w:val="0"/>
                      <w:marBottom w:val="0"/>
                      <w:divBdr>
                        <w:top w:val="none" w:sz="0" w:space="0" w:color="auto"/>
                        <w:left w:val="none" w:sz="0" w:space="0" w:color="auto"/>
                        <w:bottom w:val="none" w:sz="0" w:space="0" w:color="auto"/>
                        <w:right w:val="none" w:sz="0" w:space="0" w:color="auto"/>
                      </w:divBdr>
                    </w:div>
                    <w:div w:id="1954439807">
                      <w:marLeft w:val="0"/>
                      <w:marRight w:val="0"/>
                      <w:marTop w:val="0"/>
                      <w:marBottom w:val="0"/>
                      <w:divBdr>
                        <w:top w:val="none" w:sz="0" w:space="0" w:color="auto"/>
                        <w:left w:val="none" w:sz="0" w:space="0" w:color="auto"/>
                        <w:bottom w:val="none" w:sz="0" w:space="0" w:color="auto"/>
                        <w:right w:val="none" w:sz="0" w:space="0" w:color="auto"/>
                      </w:divBdr>
                    </w:div>
                    <w:div w:id="942803538">
                      <w:marLeft w:val="0"/>
                      <w:marRight w:val="0"/>
                      <w:marTop w:val="0"/>
                      <w:marBottom w:val="0"/>
                      <w:divBdr>
                        <w:top w:val="none" w:sz="0" w:space="0" w:color="auto"/>
                        <w:left w:val="none" w:sz="0" w:space="0" w:color="auto"/>
                        <w:bottom w:val="none" w:sz="0" w:space="0" w:color="auto"/>
                        <w:right w:val="none" w:sz="0" w:space="0" w:color="auto"/>
                      </w:divBdr>
                    </w:div>
                    <w:div w:id="150340539">
                      <w:marLeft w:val="0"/>
                      <w:marRight w:val="0"/>
                      <w:marTop w:val="0"/>
                      <w:marBottom w:val="0"/>
                      <w:divBdr>
                        <w:top w:val="none" w:sz="0" w:space="0" w:color="auto"/>
                        <w:left w:val="none" w:sz="0" w:space="0" w:color="auto"/>
                        <w:bottom w:val="none" w:sz="0" w:space="0" w:color="auto"/>
                        <w:right w:val="none" w:sz="0" w:space="0" w:color="auto"/>
                      </w:divBdr>
                    </w:div>
                  </w:divsChild>
                </w:div>
                <w:div w:id="1993829411">
                  <w:marLeft w:val="0"/>
                  <w:marRight w:val="0"/>
                  <w:marTop w:val="0"/>
                  <w:marBottom w:val="0"/>
                  <w:divBdr>
                    <w:top w:val="none" w:sz="0" w:space="0" w:color="auto"/>
                    <w:left w:val="none" w:sz="0" w:space="0" w:color="auto"/>
                    <w:bottom w:val="none" w:sz="0" w:space="0" w:color="auto"/>
                    <w:right w:val="none" w:sz="0" w:space="0" w:color="auto"/>
                  </w:divBdr>
                  <w:divsChild>
                    <w:div w:id="1258245589">
                      <w:marLeft w:val="0"/>
                      <w:marRight w:val="0"/>
                      <w:marTop w:val="0"/>
                      <w:marBottom w:val="0"/>
                      <w:divBdr>
                        <w:top w:val="none" w:sz="0" w:space="0" w:color="auto"/>
                        <w:left w:val="none" w:sz="0" w:space="0" w:color="auto"/>
                        <w:bottom w:val="none" w:sz="0" w:space="0" w:color="auto"/>
                        <w:right w:val="none" w:sz="0" w:space="0" w:color="auto"/>
                      </w:divBdr>
                    </w:div>
                  </w:divsChild>
                </w:div>
                <w:div w:id="2116243592">
                  <w:marLeft w:val="0"/>
                  <w:marRight w:val="0"/>
                  <w:marTop w:val="0"/>
                  <w:marBottom w:val="0"/>
                  <w:divBdr>
                    <w:top w:val="none" w:sz="0" w:space="0" w:color="auto"/>
                    <w:left w:val="none" w:sz="0" w:space="0" w:color="auto"/>
                    <w:bottom w:val="none" w:sz="0" w:space="0" w:color="auto"/>
                    <w:right w:val="none" w:sz="0" w:space="0" w:color="auto"/>
                  </w:divBdr>
                  <w:divsChild>
                    <w:div w:id="476459545">
                      <w:marLeft w:val="0"/>
                      <w:marRight w:val="0"/>
                      <w:marTop w:val="0"/>
                      <w:marBottom w:val="0"/>
                      <w:divBdr>
                        <w:top w:val="none" w:sz="0" w:space="0" w:color="auto"/>
                        <w:left w:val="none" w:sz="0" w:space="0" w:color="auto"/>
                        <w:bottom w:val="none" w:sz="0" w:space="0" w:color="auto"/>
                        <w:right w:val="none" w:sz="0" w:space="0" w:color="auto"/>
                      </w:divBdr>
                    </w:div>
                  </w:divsChild>
                </w:div>
                <w:div w:id="978073915">
                  <w:marLeft w:val="0"/>
                  <w:marRight w:val="0"/>
                  <w:marTop w:val="0"/>
                  <w:marBottom w:val="0"/>
                  <w:divBdr>
                    <w:top w:val="none" w:sz="0" w:space="0" w:color="auto"/>
                    <w:left w:val="none" w:sz="0" w:space="0" w:color="auto"/>
                    <w:bottom w:val="none" w:sz="0" w:space="0" w:color="auto"/>
                    <w:right w:val="none" w:sz="0" w:space="0" w:color="auto"/>
                  </w:divBdr>
                  <w:divsChild>
                    <w:div w:id="496455460">
                      <w:marLeft w:val="0"/>
                      <w:marRight w:val="0"/>
                      <w:marTop w:val="0"/>
                      <w:marBottom w:val="0"/>
                      <w:divBdr>
                        <w:top w:val="none" w:sz="0" w:space="0" w:color="auto"/>
                        <w:left w:val="none" w:sz="0" w:space="0" w:color="auto"/>
                        <w:bottom w:val="none" w:sz="0" w:space="0" w:color="auto"/>
                        <w:right w:val="none" w:sz="0" w:space="0" w:color="auto"/>
                      </w:divBdr>
                    </w:div>
                  </w:divsChild>
                </w:div>
                <w:div w:id="401099022">
                  <w:marLeft w:val="0"/>
                  <w:marRight w:val="0"/>
                  <w:marTop w:val="0"/>
                  <w:marBottom w:val="0"/>
                  <w:divBdr>
                    <w:top w:val="none" w:sz="0" w:space="0" w:color="auto"/>
                    <w:left w:val="none" w:sz="0" w:space="0" w:color="auto"/>
                    <w:bottom w:val="none" w:sz="0" w:space="0" w:color="auto"/>
                    <w:right w:val="none" w:sz="0" w:space="0" w:color="auto"/>
                  </w:divBdr>
                  <w:divsChild>
                    <w:div w:id="396129294">
                      <w:marLeft w:val="0"/>
                      <w:marRight w:val="0"/>
                      <w:marTop w:val="0"/>
                      <w:marBottom w:val="0"/>
                      <w:divBdr>
                        <w:top w:val="none" w:sz="0" w:space="0" w:color="auto"/>
                        <w:left w:val="none" w:sz="0" w:space="0" w:color="auto"/>
                        <w:bottom w:val="none" w:sz="0" w:space="0" w:color="auto"/>
                        <w:right w:val="none" w:sz="0" w:space="0" w:color="auto"/>
                      </w:divBdr>
                    </w:div>
                    <w:div w:id="1792748999">
                      <w:marLeft w:val="0"/>
                      <w:marRight w:val="0"/>
                      <w:marTop w:val="0"/>
                      <w:marBottom w:val="0"/>
                      <w:divBdr>
                        <w:top w:val="none" w:sz="0" w:space="0" w:color="auto"/>
                        <w:left w:val="none" w:sz="0" w:space="0" w:color="auto"/>
                        <w:bottom w:val="none" w:sz="0" w:space="0" w:color="auto"/>
                        <w:right w:val="none" w:sz="0" w:space="0" w:color="auto"/>
                      </w:divBdr>
                    </w:div>
                    <w:div w:id="1374231019">
                      <w:marLeft w:val="0"/>
                      <w:marRight w:val="0"/>
                      <w:marTop w:val="0"/>
                      <w:marBottom w:val="0"/>
                      <w:divBdr>
                        <w:top w:val="none" w:sz="0" w:space="0" w:color="auto"/>
                        <w:left w:val="none" w:sz="0" w:space="0" w:color="auto"/>
                        <w:bottom w:val="none" w:sz="0" w:space="0" w:color="auto"/>
                        <w:right w:val="none" w:sz="0" w:space="0" w:color="auto"/>
                      </w:divBdr>
                    </w:div>
                    <w:div w:id="1526602204">
                      <w:marLeft w:val="0"/>
                      <w:marRight w:val="0"/>
                      <w:marTop w:val="0"/>
                      <w:marBottom w:val="0"/>
                      <w:divBdr>
                        <w:top w:val="none" w:sz="0" w:space="0" w:color="auto"/>
                        <w:left w:val="none" w:sz="0" w:space="0" w:color="auto"/>
                        <w:bottom w:val="none" w:sz="0" w:space="0" w:color="auto"/>
                        <w:right w:val="none" w:sz="0" w:space="0" w:color="auto"/>
                      </w:divBdr>
                    </w:div>
                    <w:div w:id="192118021">
                      <w:marLeft w:val="0"/>
                      <w:marRight w:val="0"/>
                      <w:marTop w:val="0"/>
                      <w:marBottom w:val="0"/>
                      <w:divBdr>
                        <w:top w:val="none" w:sz="0" w:space="0" w:color="auto"/>
                        <w:left w:val="none" w:sz="0" w:space="0" w:color="auto"/>
                        <w:bottom w:val="none" w:sz="0" w:space="0" w:color="auto"/>
                        <w:right w:val="none" w:sz="0" w:space="0" w:color="auto"/>
                      </w:divBdr>
                    </w:div>
                    <w:div w:id="1181971268">
                      <w:marLeft w:val="0"/>
                      <w:marRight w:val="0"/>
                      <w:marTop w:val="0"/>
                      <w:marBottom w:val="0"/>
                      <w:divBdr>
                        <w:top w:val="none" w:sz="0" w:space="0" w:color="auto"/>
                        <w:left w:val="none" w:sz="0" w:space="0" w:color="auto"/>
                        <w:bottom w:val="none" w:sz="0" w:space="0" w:color="auto"/>
                        <w:right w:val="none" w:sz="0" w:space="0" w:color="auto"/>
                      </w:divBdr>
                    </w:div>
                    <w:div w:id="566260511">
                      <w:marLeft w:val="0"/>
                      <w:marRight w:val="0"/>
                      <w:marTop w:val="0"/>
                      <w:marBottom w:val="0"/>
                      <w:divBdr>
                        <w:top w:val="none" w:sz="0" w:space="0" w:color="auto"/>
                        <w:left w:val="none" w:sz="0" w:space="0" w:color="auto"/>
                        <w:bottom w:val="none" w:sz="0" w:space="0" w:color="auto"/>
                        <w:right w:val="none" w:sz="0" w:space="0" w:color="auto"/>
                      </w:divBdr>
                    </w:div>
                  </w:divsChild>
                </w:div>
                <w:div w:id="704521420">
                  <w:marLeft w:val="0"/>
                  <w:marRight w:val="0"/>
                  <w:marTop w:val="0"/>
                  <w:marBottom w:val="0"/>
                  <w:divBdr>
                    <w:top w:val="none" w:sz="0" w:space="0" w:color="auto"/>
                    <w:left w:val="none" w:sz="0" w:space="0" w:color="auto"/>
                    <w:bottom w:val="none" w:sz="0" w:space="0" w:color="auto"/>
                    <w:right w:val="none" w:sz="0" w:space="0" w:color="auto"/>
                  </w:divBdr>
                  <w:divsChild>
                    <w:div w:id="1311206245">
                      <w:marLeft w:val="0"/>
                      <w:marRight w:val="0"/>
                      <w:marTop w:val="0"/>
                      <w:marBottom w:val="0"/>
                      <w:divBdr>
                        <w:top w:val="none" w:sz="0" w:space="0" w:color="auto"/>
                        <w:left w:val="none" w:sz="0" w:space="0" w:color="auto"/>
                        <w:bottom w:val="none" w:sz="0" w:space="0" w:color="auto"/>
                        <w:right w:val="none" w:sz="0" w:space="0" w:color="auto"/>
                      </w:divBdr>
                    </w:div>
                  </w:divsChild>
                </w:div>
                <w:div w:id="1704095445">
                  <w:marLeft w:val="0"/>
                  <w:marRight w:val="0"/>
                  <w:marTop w:val="0"/>
                  <w:marBottom w:val="0"/>
                  <w:divBdr>
                    <w:top w:val="none" w:sz="0" w:space="0" w:color="auto"/>
                    <w:left w:val="none" w:sz="0" w:space="0" w:color="auto"/>
                    <w:bottom w:val="none" w:sz="0" w:space="0" w:color="auto"/>
                    <w:right w:val="none" w:sz="0" w:space="0" w:color="auto"/>
                  </w:divBdr>
                  <w:divsChild>
                    <w:div w:id="1087188454">
                      <w:marLeft w:val="0"/>
                      <w:marRight w:val="0"/>
                      <w:marTop w:val="0"/>
                      <w:marBottom w:val="0"/>
                      <w:divBdr>
                        <w:top w:val="none" w:sz="0" w:space="0" w:color="auto"/>
                        <w:left w:val="none" w:sz="0" w:space="0" w:color="auto"/>
                        <w:bottom w:val="none" w:sz="0" w:space="0" w:color="auto"/>
                        <w:right w:val="none" w:sz="0" w:space="0" w:color="auto"/>
                      </w:divBdr>
                    </w:div>
                  </w:divsChild>
                </w:div>
                <w:div w:id="7097319">
                  <w:marLeft w:val="0"/>
                  <w:marRight w:val="0"/>
                  <w:marTop w:val="0"/>
                  <w:marBottom w:val="0"/>
                  <w:divBdr>
                    <w:top w:val="none" w:sz="0" w:space="0" w:color="auto"/>
                    <w:left w:val="none" w:sz="0" w:space="0" w:color="auto"/>
                    <w:bottom w:val="none" w:sz="0" w:space="0" w:color="auto"/>
                    <w:right w:val="none" w:sz="0" w:space="0" w:color="auto"/>
                  </w:divBdr>
                  <w:divsChild>
                    <w:div w:id="385952864">
                      <w:marLeft w:val="0"/>
                      <w:marRight w:val="0"/>
                      <w:marTop w:val="0"/>
                      <w:marBottom w:val="0"/>
                      <w:divBdr>
                        <w:top w:val="none" w:sz="0" w:space="0" w:color="auto"/>
                        <w:left w:val="none" w:sz="0" w:space="0" w:color="auto"/>
                        <w:bottom w:val="none" w:sz="0" w:space="0" w:color="auto"/>
                        <w:right w:val="none" w:sz="0" w:space="0" w:color="auto"/>
                      </w:divBdr>
                    </w:div>
                    <w:div w:id="2093307286">
                      <w:marLeft w:val="0"/>
                      <w:marRight w:val="0"/>
                      <w:marTop w:val="0"/>
                      <w:marBottom w:val="0"/>
                      <w:divBdr>
                        <w:top w:val="none" w:sz="0" w:space="0" w:color="auto"/>
                        <w:left w:val="none" w:sz="0" w:space="0" w:color="auto"/>
                        <w:bottom w:val="none" w:sz="0" w:space="0" w:color="auto"/>
                        <w:right w:val="none" w:sz="0" w:space="0" w:color="auto"/>
                      </w:divBdr>
                    </w:div>
                    <w:div w:id="1905140575">
                      <w:marLeft w:val="0"/>
                      <w:marRight w:val="0"/>
                      <w:marTop w:val="0"/>
                      <w:marBottom w:val="0"/>
                      <w:divBdr>
                        <w:top w:val="none" w:sz="0" w:space="0" w:color="auto"/>
                        <w:left w:val="none" w:sz="0" w:space="0" w:color="auto"/>
                        <w:bottom w:val="none" w:sz="0" w:space="0" w:color="auto"/>
                        <w:right w:val="none" w:sz="0" w:space="0" w:color="auto"/>
                      </w:divBdr>
                    </w:div>
                  </w:divsChild>
                </w:div>
                <w:div w:id="503982390">
                  <w:marLeft w:val="0"/>
                  <w:marRight w:val="0"/>
                  <w:marTop w:val="0"/>
                  <w:marBottom w:val="0"/>
                  <w:divBdr>
                    <w:top w:val="none" w:sz="0" w:space="0" w:color="auto"/>
                    <w:left w:val="none" w:sz="0" w:space="0" w:color="auto"/>
                    <w:bottom w:val="none" w:sz="0" w:space="0" w:color="auto"/>
                    <w:right w:val="none" w:sz="0" w:space="0" w:color="auto"/>
                  </w:divBdr>
                  <w:divsChild>
                    <w:div w:id="1783067236">
                      <w:marLeft w:val="0"/>
                      <w:marRight w:val="0"/>
                      <w:marTop w:val="0"/>
                      <w:marBottom w:val="0"/>
                      <w:divBdr>
                        <w:top w:val="none" w:sz="0" w:space="0" w:color="auto"/>
                        <w:left w:val="none" w:sz="0" w:space="0" w:color="auto"/>
                        <w:bottom w:val="none" w:sz="0" w:space="0" w:color="auto"/>
                        <w:right w:val="none" w:sz="0" w:space="0" w:color="auto"/>
                      </w:divBdr>
                    </w:div>
                    <w:div w:id="532813259">
                      <w:marLeft w:val="0"/>
                      <w:marRight w:val="0"/>
                      <w:marTop w:val="0"/>
                      <w:marBottom w:val="0"/>
                      <w:divBdr>
                        <w:top w:val="none" w:sz="0" w:space="0" w:color="auto"/>
                        <w:left w:val="none" w:sz="0" w:space="0" w:color="auto"/>
                        <w:bottom w:val="none" w:sz="0" w:space="0" w:color="auto"/>
                        <w:right w:val="none" w:sz="0" w:space="0" w:color="auto"/>
                      </w:divBdr>
                    </w:div>
                  </w:divsChild>
                </w:div>
                <w:div w:id="1412504522">
                  <w:marLeft w:val="0"/>
                  <w:marRight w:val="0"/>
                  <w:marTop w:val="0"/>
                  <w:marBottom w:val="0"/>
                  <w:divBdr>
                    <w:top w:val="none" w:sz="0" w:space="0" w:color="auto"/>
                    <w:left w:val="none" w:sz="0" w:space="0" w:color="auto"/>
                    <w:bottom w:val="none" w:sz="0" w:space="0" w:color="auto"/>
                    <w:right w:val="none" w:sz="0" w:space="0" w:color="auto"/>
                  </w:divBdr>
                  <w:divsChild>
                    <w:div w:id="365444648">
                      <w:marLeft w:val="0"/>
                      <w:marRight w:val="0"/>
                      <w:marTop w:val="0"/>
                      <w:marBottom w:val="0"/>
                      <w:divBdr>
                        <w:top w:val="none" w:sz="0" w:space="0" w:color="auto"/>
                        <w:left w:val="none" w:sz="0" w:space="0" w:color="auto"/>
                        <w:bottom w:val="none" w:sz="0" w:space="0" w:color="auto"/>
                        <w:right w:val="none" w:sz="0" w:space="0" w:color="auto"/>
                      </w:divBdr>
                    </w:div>
                    <w:div w:id="670447780">
                      <w:marLeft w:val="0"/>
                      <w:marRight w:val="0"/>
                      <w:marTop w:val="0"/>
                      <w:marBottom w:val="0"/>
                      <w:divBdr>
                        <w:top w:val="none" w:sz="0" w:space="0" w:color="auto"/>
                        <w:left w:val="none" w:sz="0" w:space="0" w:color="auto"/>
                        <w:bottom w:val="none" w:sz="0" w:space="0" w:color="auto"/>
                        <w:right w:val="none" w:sz="0" w:space="0" w:color="auto"/>
                      </w:divBdr>
                    </w:div>
                    <w:div w:id="1951739865">
                      <w:marLeft w:val="0"/>
                      <w:marRight w:val="0"/>
                      <w:marTop w:val="0"/>
                      <w:marBottom w:val="0"/>
                      <w:divBdr>
                        <w:top w:val="none" w:sz="0" w:space="0" w:color="auto"/>
                        <w:left w:val="none" w:sz="0" w:space="0" w:color="auto"/>
                        <w:bottom w:val="none" w:sz="0" w:space="0" w:color="auto"/>
                        <w:right w:val="none" w:sz="0" w:space="0" w:color="auto"/>
                      </w:divBdr>
                    </w:div>
                    <w:div w:id="669678001">
                      <w:marLeft w:val="0"/>
                      <w:marRight w:val="0"/>
                      <w:marTop w:val="0"/>
                      <w:marBottom w:val="0"/>
                      <w:divBdr>
                        <w:top w:val="none" w:sz="0" w:space="0" w:color="auto"/>
                        <w:left w:val="none" w:sz="0" w:space="0" w:color="auto"/>
                        <w:bottom w:val="none" w:sz="0" w:space="0" w:color="auto"/>
                        <w:right w:val="none" w:sz="0" w:space="0" w:color="auto"/>
                      </w:divBdr>
                    </w:div>
                    <w:div w:id="4712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917925">
          <w:marLeft w:val="0"/>
          <w:marRight w:val="0"/>
          <w:marTop w:val="0"/>
          <w:marBottom w:val="0"/>
          <w:divBdr>
            <w:top w:val="none" w:sz="0" w:space="0" w:color="auto"/>
            <w:left w:val="none" w:sz="0" w:space="0" w:color="auto"/>
            <w:bottom w:val="none" w:sz="0" w:space="0" w:color="auto"/>
            <w:right w:val="none" w:sz="0" w:space="0" w:color="auto"/>
          </w:divBdr>
          <w:divsChild>
            <w:div w:id="621152033">
              <w:marLeft w:val="0"/>
              <w:marRight w:val="0"/>
              <w:marTop w:val="0"/>
              <w:marBottom w:val="0"/>
              <w:divBdr>
                <w:top w:val="none" w:sz="0" w:space="0" w:color="auto"/>
                <w:left w:val="none" w:sz="0" w:space="0" w:color="auto"/>
                <w:bottom w:val="none" w:sz="0" w:space="0" w:color="auto"/>
                <w:right w:val="none" w:sz="0" w:space="0" w:color="auto"/>
              </w:divBdr>
              <w:divsChild>
                <w:div w:id="1684359014">
                  <w:marLeft w:val="0"/>
                  <w:marRight w:val="0"/>
                  <w:marTop w:val="0"/>
                  <w:marBottom w:val="0"/>
                  <w:divBdr>
                    <w:top w:val="none" w:sz="0" w:space="0" w:color="auto"/>
                    <w:left w:val="none" w:sz="0" w:space="0" w:color="auto"/>
                    <w:bottom w:val="none" w:sz="0" w:space="0" w:color="auto"/>
                    <w:right w:val="none" w:sz="0" w:space="0" w:color="auto"/>
                  </w:divBdr>
                </w:div>
              </w:divsChild>
            </w:div>
            <w:div w:id="1376540903">
              <w:marLeft w:val="0"/>
              <w:marRight w:val="0"/>
              <w:marTop w:val="0"/>
              <w:marBottom w:val="0"/>
              <w:divBdr>
                <w:top w:val="none" w:sz="0" w:space="0" w:color="auto"/>
                <w:left w:val="none" w:sz="0" w:space="0" w:color="auto"/>
                <w:bottom w:val="none" w:sz="0" w:space="0" w:color="auto"/>
                <w:right w:val="none" w:sz="0" w:space="0" w:color="auto"/>
              </w:divBdr>
              <w:divsChild>
                <w:div w:id="30134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89423">
          <w:marLeft w:val="0"/>
          <w:marRight w:val="0"/>
          <w:marTop w:val="0"/>
          <w:marBottom w:val="0"/>
          <w:divBdr>
            <w:top w:val="none" w:sz="0" w:space="0" w:color="auto"/>
            <w:left w:val="none" w:sz="0" w:space="0" w:color="auto"/>
            <w:bottom w:val="none" w:sz="0" w:space="0" w:color="auto"/>
            <w:right w:val="none" w:sz="0" w:space="0" w:color="auto"/>
          </w:divBdr>
          <w:divsChild>
            <w:div w:id="2053799116">
              <w:marLeft w:val="0"/>
              <w:marRight w:val="0"/>
              <w:marTop w:val="0"/>
              <w:marBottom w:val="0"/>
              <w:divBdr>
                <w:top w:val="none" w:sz="0" w:space="0" w:color="auto"/>
                <w:left w:val="none" w:sz="0" w:space="0" w:color="auto"/>
                <w:bottom w:val="none" w:sz="0" w:space="0" w:color="auto"/>
                <w:right w:val="none" w:sz="0" w:space="0" w:color="auto"/>
              </w:divBdr>
              <w:divsChild>
                <w:div w:id="62227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9046">
          <w:marLeft w:val="0"/>
          <w:marRight w:val="0"/>
          <w:marTop w:val="0"/>
          <w:marBottom w:val="0"/>
          <w:divBdr>
            <w:top w:val="none" w:sz="0" w:space="0" w:color="auto"/>
            <w:left w:val="none" w:sz="0" w:space="0" w:color="auto"/>
            <w:bottom w:val="none" w:sz="0" w:space="0" w:color="auto"/>
            <w:right w:val="none" w:sz="0" w:space="0" w:color="auto"/>
          </w:divBdr>
          <w:divsChild>
            <w:div w:id="2095664128">
              <w:marLeft w:val="0"/>
              <w:marRight w:val="0"/>
              <w:marTop w:val="0"/>
              <w:marBottom w:val="0"/>
              <w:divBdr>
                <w:top w:val="none" w:sz="0" w:space="0" w:color="auto"/>
                <w:left w:val="none" w:sz="0" w:space="0" w:color="auto"/>
                <w:bottom w:val="none" w:sz="0" w:space="0" w:color="auto"/>
                <w:right w:val="none" w:sz="0" w:space="0" w:color="auto"/>
              </w:divBdr>
              <w:divsChild>
                <w:div w:id="628056050">
                  <w:marLeft w:val="0"/>
                  <w:marRight w:val="0"/>
                  <w:marTop w:val="0"/>
                  <w:marBottom w:val="0"/>
                  <w:divBdr>
                    <w:top w:val="none" w:sz="0" w:space="0" w:color="auto"/>
                    <w:left w:val="none" w:sz="0" w:space="0" w:color="auto"/>
                    <w:bottom w:val="none" w:sz="0" w:space="0" w:color="auto"/>
                    <w:right w:val="none" w:sz="0" w:space="0" w:color="auto"/>
                  </w:divBdr>
                </w:div>
              </w:divsChild>
            </w:div>
            <w:div w:id="1570729626">
              <w:marLeft w:val="0"/>
              <w:marRight w:val="0"/>
              <w:marTop w:val="0"/>
              <w:marBottom w:val="0"/>
              <w:divBdr>
                <w:top w:val="none" w:sz="0" w:space="0" w:color="auto"/>
                <w:left w:val="none" w:sz="0" w:space="0" w:color="auto"/>
                <w:bottom w:val="none" w:sz="0" w:space="0" w:color="auto"/>
                <w:right w:val="none" w:sz="0" w:space="0" w:color="auto"/>
              </w:divBdr>
              <w:divsChild>
                <w:div w:id="729884894">
                  <w:marLeft w:val="0"/>
                  <w:marRight w:val="0"/>
                  <w:marTop w:val="0"/>
                  <w:marBottom w:val="0"/>
                  <w:divBdr>
                    <w:top w:val="none" w:sz="0" w:space="0" w:color="auto"/>
                    <w:left w:val="none" w:sz="0" w:space="0" w:color="auto"/>
                    <w:bottom w:val="none" w:sz="0" w:space="0" w:color="auto"/>
                    <w:right w:val="none" w:sz="0" w:space="0" w:color="auto"/>
                  </w:divBdr>
                </w:div>
              </w:divsChild>
            </w:div>
            <w:div w:id="1261186666">
              <w:marLeft w:val="0"/>
              <w:marRight w:val="0"/>
              <w:marTop w:val="0"/>
              <w:marBottom w:val="0"/>
              <w:divBdr>
                <w:top w:val="none" w:sz="0" w:space="0" w:color="auto"/>
                <w:left w:val="none" w:sz="0" w:space="0" w:color="auto"/>
                <w:bottom w:val="none" w:sz="0" w:space="0" w:color="auto"/>
                <w:right w:val="none" w:sz="0" w:space="0" w:color="auto"/>
              </w:divBdr>
              <w:divsChild>
                <w:div w:id="7595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95725">
          <w:marLeft w:val="0"/>
          <w:marRight w:val="0"/>
          <w:marTop w:val="0"/>
          <w:marBottom w:val="0"/>
          <w:divBdr>
            <w:top w:val="none" w:sz="0" w:space="0" w:color="auto"/>
            <w:left w:val="none" w:sz="0" w:space="0" w:color="auto"/>
            <w:bottom w:val="none" w:sz="0" w:space="0" w:color="auto"/>
            <w:right w:val="none" w:sz="0" w:space="0" w:color="auto"/>
          </w:divBdr>
          <w:divsChild>
            <w:div w:id="1753233867">
              <w:marLeft w:val="0"/>
              <w:marRight w:val="0"/>
              <w:marTop w:val="0"/>
              <w:marBottom w:val="0"/>
              <w:divBdr>
                <w:top w:val="none" w:sz="0" w:space="0" w:color="auto"/>
                <w:left w:val="none" w:sz="0" w:space="0" w:color="auto"/>
                <w:bottom w:val="none" w:sz="0" w:space="0" w:color="auto"/>
                <w:right w:val="none" w:sz="0" w:space="0" w:color="auto"/>
              </w:divBdr>
              <w:divsChild>
                <w:div w:id="596140189">
                  <w:marLeft w:val="0"/>
                  <w:marRight w:val="0"/>
                  <w:marTop w:val="0"/>
                  <w:marBottom w:val="0"/>
                  <w:divBdr>
                    <w:top w:val="none" w:sz="0" w:space="0" w:color="auto"/>
                    <w:left w:val="none" w:sz="0" w:space="0" w:color="auto"/>
                    <w:bottom w:val="none" w:sz="0" w:space="0" w:color="auto"/>
                    <w:right w:val="none" w:sz="0" w:space="0" w:color="auto"/>
                  </w:divBdr>
                  <w:divsChild>
                    <w:div w:id="741954270">
                      <w:marLeft w:val="0"/>
                      <w:marRight w:val="0"/>
                      <w:marTop w:val="0"/>
                      <w:marBottom w:val="0"/>
                      <w:divBdr>
                        <w:top w:val="none" w:sz="0" w:space="0" w:color="auto"/>
                        <w:left w:val="none" w:sz="0" w:space="0" w:color="auto"/>
                        <w:bottom w:val="none" w:sz="0" w:space="0" w:color="auto"/>
                        <w:right w:val="none" w:sz="0" w:space="0" w:color="auto"/>
                      </w:divBdr>
                    </w:div>
                  </w:divsChild>
                </w:div>
                <w:div w:id="701629942">
                  <w:marLeft w:val="0"/>
                  <w:marRight w:val="0"/>
                  <w:marTop w:val="0"/>
                  <w:marBottom w:val="0"/>
                  <w:divBdr>
                    <w:top w:val="none" w:sz="0" w:space="0" w:color="auto"/>
                    <w:left w:val="none" w:sz="0" w:space="0" w:color="auto"/>
                    <w:bottom w:val="none" w:sz="0" w:space="0" w:color="auto"/>
                    <w:right w:val="none" w:sz="0" w:space="0" w:color="auto"/>
                  </w:divBdr>
                  <w:divsChild>
                    <w:div w:id="69038536">
                      <w:marLeft w:val="0"/>
                      <w:marRight w:val="0"/>
                      <w:marTop w:val="0"/>
                      <w:marBottom w:val="0"/>
                      <w:divBdr>
                        <w:top w:val="none" w:sz="0" w:space="0" w:color="auto"/>
                        <w:left w:val="none" w:sz="0" w:space="0" w:color="auto"/>
                        <w:bottom w:val="none" w:sz="0" w:space="0" w:color="auto"/>
                        <w:right w:val="none" w:sz="0" w:space="0" w:color="auto"/>
                      </w:divBdr>
                    </w:div>
                  </w:divsChild>
                </w:div>
                <w:div w:id="1103112104">
                  <w:marLeft w:val="0"/>
                  <w:marRight w:val="0"/>
                  <w:marTop w:val="0"/>
                  <w:marBottom w:val="0"/>
                  <w:divBdr>
                    <w:top w:val="none" w:sz="0" w:space="0" w:color="auto"/>
                    <w:left w:val="none" w:sz="0" w:space="0" w:color="auto"/>
                    <w:bottom w:val="none" w:sz="0" w:space="0" w:color="auto"/>
                    <w:right w:val="none" w:sz="0" w:space="0" w:color="auto"/>
                  </w:divBdr>
                  <w:divsChild>
                    <w:div w:id="11535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35138">
              <w:marLeft w:val="0"/>
              <w:marRight w:val="0"/>
              <w:marTop w:val="0"/>
              <w:marBottom w:val="0"/>
              <w:divBdr>
                <w:top w:val="none" w:sz="0" w:space="0" w:color="auto"/>
                <w:left w:val="none" w:sz="0" w:space="0" w:color="auto"/>
                <w:bottom w:val="none" w:sz="0" w:space="0" w:color="auto"/>
                <w:right w:val="none" w:sz="0" w:space="0" w:color="auto"/>
              </w:divBdr>
              <w:divsChild>
                <w:div w:id="204964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0078">
          <w:marLeft w:val="0"/>
          <w:marRight w:val="0"/>
          <w:marTop w:val="0"/>
          <w:marBottom w:val="0"/>
          <w:divBdr>
            <w:top w:val="none" w:sz="0" w:space="0" w:color="auto"/>
            <w:left w:val="none" w:sz="0" w:space="0" w:color="auto"/>
            <w:bottom w:val="none" w:sz="0" w:space="0" w:color="auto"/>
            <w:right w:val="none" w:sz="0" w:space="0" w:color="auto"/>
          </w:divBdr>
          <w:divsChild>
            <w:div w:id="1620408540">
              <w:marLeft w:val="0"/>
              <w:marRight w:val="0"/>
              <w:marTop w:val="0"/>
              <w:marBottom w:val="0"/>
              <w:divBdr>
                <w:top w:val="none" w:sz="0" w:space="0" w:color="auto"/>
                <w:left w:val="none" w:sz="0" w:space="0" w:color="auto"/>
                <w:bottom w:val="none" w:sz="0" w:space="0" w:color="auto"/>
                <w:right w:val="none" w:sz="0" w:space="0" w:color="auto"/>
              </w:divBdr>
              <w:divsChild>
                <w:div w:id="1838839278">
                  <w:marLeft w:val="0"/>
                  <w:marRight w:val="0"/>
                  <w:marTop w:val="0"/>
                  <w:marBottom w:val="0"/>
                  <w:divBdr>
                    <w:top w:val="none" w:sz="0" w:space="0" w:color="auto"/>
                    <w:left w:val="none" w:sz="0" w:space="0" w:color="auto"/>
                    <w:bottom w:val="none" w:sz="0" w:space="0" w:color="auto"/>
                    <w:right w:val="none" w:sz="0" w:space="0" w:color="auto"/>
                  </w:divBdr>
                </w:div>
              </w:divsChild>
            </w:div>
            <w:div w:id="430930888">
              <w:marLeft w:val="0"/>
              <w:marRight w:val="0"/>
              <w:marTop w:val="0"/>
              <w:marBottom w:val="0"/>
              <w:divBdr>
                <w:top w:val="none" w:sz="0" w:space="0" w:color="auto"/>
                <w:left w:val="none" w:sz="0" w:space="0" w:color="auto"/>
                <w:bottom w:val="none" w:sz="0" w:space="0" w:color="auto"/>
                <w:right w:val="none" w:sz="0" w:space="0" w:color="auto"/>
              </w:divBdr>
              <w:divsChild>
                <w:div w:id="6857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55">
          <w:marLeft w:val="0"/>
          <w:marRight w:val="0"/>
          <w:marTop w:val="0"/>
          <w:marBottom w:val="0"/>
          <w:divBdr>
            <w:top w:val="none" w:sz="0" w:space="0" w:color="auto"/>
            <w:left w:val="none" w:sz="0" w:space="0" w:color="auto"/>
            <w:bottom w:val="none" w:sz="0" w:space="0" w:color="auto"/>
            <w:right w:val="none" w:sz="0" w:space="0" w:color="auto"/>
          </w:divBdr>
          <w:divsChild>
            <w:div w:id="448083322">
              <w:marLeft w:val="0"/>
              <w:marRight w:val="0"/>
              <w:marTop w:val="0"/>
              <w:marBottom w:val="0"/>
              <w:divBdr>
                <w:top w:val="none" w:sz="0" w:space="0" w:color="auto"/>
                <w:left w:val="none" w:sz="0" w:space="0" w:color="auto"/>
                <w:bottom w:val="none" w:sz="0" w:space="0" w:color="auto"/>
                <w:right w:val="none" w:sz="0" w:space="0" w:color="auto"/>
              </w:divBdr>
              <w:divsChild>
                <w:div w:id="786313710">
                  <w:marLeft w:val="0"/>
                  <w:marRight w:val="0"/>
                  <w:marTop w:val="0"/>
                  <w:marBottom w:val="0"/>
                  <w:divBdr>
                    <w:top w:val="none" w:sz="0" w:space="0" w:color="auto"/>
                    <w:left w:val="none" w:sz="0" w:space="0" w:color="auto"/>
                    <w:bottom w:val="none" w:sz="0" w:space="0" w:color="auto"/>
                    <w:right w:val="none" w:sz="0" w:space="0" w:color="auto"/>
                  </w:divBdr>
                </w:div>
              </w:divsChild>
            </w:div>
            <w:div w:id="1045064451">
              <w:marLeft w:val="0"/>
              <w:marRight w:val="0"/>
              <w:marTop w:val="0"/>
              <w:marBottom w:val="0"/>
              <w:divBdr>
                <w:top w:val="none" w:sz="0" w:space="0" w:color="auto"/>
                <w:left w:val="none" w:sz="0" w:space="0" w:color="auto"/>
                <w:bottom w:val="none" w:sz="0" w:space="0" w:color="auto"/>
                <w:right w:val="none" w:sz="0" w:space="0" w:color="auto"/>
              </w:divBdr>
              <w:divsChild>
                <w:div w:id="429279332">
                  <w:marLeft w:val="0"/>
                  <w:marRight w:val="0"/>
                  <w:marTop w:val="0"/>
                  <w:marBottom w:val="0"/>
                  <w:divBdr>
                    <w:top w:val="none" w:sz="0" w:space="0" w:color="auto"/>
                    <w:left w:val="none" w:sz="0" w:space="0" w:color="auto"/>
                    <w:bottom w:val="none" w:sz="0" w:space="0" w:color="auto"/>
                    <w:right w:val="none" w:sz="0" w:space="0" w:color="auto"/>
                  </w:divBdr>
                  <w:divsChild>
                    <w:div w:id="2624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55103">
          <w:marLeft w:val="0"/>
          <w:marRight w:val="0"/>
          <w:marTop w:val="0"/>
          <w:marBottom w:val="0"/>
          <w:divBdr>
            <w:top w:val="none" w:sz="0" w:space="0" w:color="auto"/>
            <w:left w:val="none" w:sz="0" w:space="0" w:color="auto"/>
            <w:bottom w:val="none" w:sz="0" w:space="0" w:color="auto"/>
            <w:right w:val="none" w:sz="0" w:space="0" w:color="auto"/>
          </w:divBdr>
          <w:divsChild>
            <w:div w:id="1491752655">
              <w:marLeft w:val="0"/>
              <w:marRight w:val="0"/>
              <w:marTop w:val="0"/>
              <w:marBottom w:val="0"/>
              <w:divBdr>
                <w:top w:val="none" w:sz="0" w:space="0" w:color="auto"/>
                <w:left w:val="none" w:sz="0" w:space="0" w:color="auto"/>
                <w:bottom w:val="none" w:sz="0" w:space="0" w:color="auto"/>
                <w:right w:val="none" w:sz="0" w:space="0" w:color="auto"/>
              </w:divBdr>
              <w:divsChild>
                <w:div w:id="124722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2598">
          <w:marLeft w:val="0"/>
          <w:marRight w:val="0"/>
          <w:marTop w:val="0"/>
          <w:marBottom w:val="0"/>
          <w:divBdr>
            <w:top w:val="none" w:sz="0" w:space="0" w:color="auto"/>
            <w:left w:val="none" w:sz="0" w:space="0" w:color="auto"/>
            <w:bottom w:val="none" w:sz="0" w:space="0" w:color="auto"/>
            <w:right w:val="none" w:sz="0" w:space="0" w:color="auto"/>
          </w:divBdr>
          <w:divsChild>
            <w:div w:id="1532299017">
              <w:marLeft w:val="0"/>
              <w:marRight w:val="0"/>
              <w:marTop w:val="0"/>
              <w:marBottom w:val="0"/>
              <w:divBdr>
                <w:top w:val="none" w:sz="0" w:space="0" w:color="auto"/>
                <w:left w:val="none" w:sz="0" w:space="0" w:color="auto"/>
                <w:bottom w:val="none" w:sz="0" w:space="0" w:color="auto"/>
                <w:right w:val="none" w:sz="0" w:space="0" w:color="auto"/>
              </w:divBdr>
              <w:divsChild>
                <w:div w:id="719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30072">
          <w:marLeft w:val="0"/>
          <w:marRight w:val="0"/>
          <w:marTop w:val="0"/>
          <w:marBottom w:val="0"/>
          <w:divBdr>
            <w:top w:val="none" w:sz="0" w:space="0" w:color="auto"/>
            <w:left w:val="none" w:sz="0" w:space="0" w:color="auto"/>
            <w:bottom w:val="none" w:sz="0" w:space="0" w:color="auto"/>
            <w:right w:val="none" w:sz="0" w:space="0" w:color="auto"/>
          </w:divBdr>
          <w:divsChild>
            <w:div w:id="616257210">
              <w:marLeft w:val="0"/>
              <w:marRight w:val="0"/>
              <w:marTop w:val="0"/>
              <w:marBottom w:val="0"/>
              <w:divBdr>
                <w:top w:val="none" w:sz="0" w:space="0" w:color="auto"/>
                <w:left w:val="none" w:sz="0" w:space="0" w:color="auto"/>
                <w:bottom w:val="none" w:sz="0" w:space="0" w:color="auto"/>
                <w:right w:val="none" w:sz="0" w:space="0" w:color="auto"/>
              </w:divBdr>
              <w:divsChild>
                <w:div w:id="153711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87037">
          <w:marLeft w:val="0"/>
          <w:marRight w:val="0"/>
          <w:marTop w:val="0"/>
          <w:marBottom w:val="0"/>
          <w:divBdr>
            <w:top w:val="none" w:sz="0" w:space="0" w:color="auto"/>
            <w:left w:val="none" w:sz="0" w:space="0" w:color="auto"/>
            <w:bottom w:val="none" w:sz="0" w:space="0" w:color="auto"/>
            <w:right w:val="none" w:sz="0" w:space="0" w:color="auto"/>
          </w:divBdr>
          <w:divsChild>
            <w:div w:id="296228827">
              <w:marLeft w:val="0"/>
              <w:marRight w:val="0"/>
              <w:marTop w:val="0"/>
              <w:marBottom w:val="0"/>
              <w:divBdr>
                <w:top w:val="none" w:sz="0" w:space="0" w:color="auto"/>
                <w:left w:val="none" w:sz="0" w:space="0" w:color="auto"/>
                <w:bottom w:val="none" w:sz="0" w:space="0" w:color="auto"/>
                <w:right w:val="none" w:sz="0" w:space="0" w:color="auto"/>
              </w:divBdr>
              <w:divsChild>
                <w:div w:id="20853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7496">
          <w:marLeft w:val="0"/>
          <w:marRight w:val="0"/>
          <w:marTop w:val="0"/>
          <w:marBottom w:val="0"/>
          <w:divBdr>
            <w:top w:val="none" w:sz="0" w:space="0" w:color="auto"/>
            <w:left w:val="none" w:sz="0" w:space="0" w:color="auto"/>
            <w:bottom w:val="none" w:sz="0" w:space="0" w:color="auto"/>
            <w:right w:val="none" w:sz="0" w:space="0" w:color="auto"/>
          </w:divBdr>
          <w:divsChild>
            <w:div w:id="1919751079">
              <w:marLeft w:val="0"/>
              <w:marRight w:val="0"/>
              <w:marTop w:val="0"/>
              <w:marBottom w:val="0"/>
              <w:divBdr>
                <w:top w:val="none" w:sz="0" w:space="0" w:color="auto"/>
                <w:left w:val="none" w:sz="0" w:space="0" w:color="auto"/>
                <w:bottom w:val="none" w:sz="0" w:space="0" w:color="auto"/>
                <w:right w:val="none" w:sz="0" w:space="0" w:color="auto"/>
              </w:divBdr>
              <w:divsChild>
                <w:div w:id="13296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59433">
          <w:marLeft w:val="0"/>
          <w:marRight w:val="0"/>
          <w:marTop w:val="0"/>
          <w:marBottom w:val="0"/>
          <w:divBdr>
            <w:top w:val="none" w:sz="0" w:space="0" w:color="auto"/>
            <w:left w:val="none" w:sz="0" w:space="0" w:color="auto"/>
            <w:bottom w:val="none" w:sz="0" w:space="0" w:color="auto"/>
            <w:right w:val="none" w:sz="0" w:space="0" w:color="auto"/>
          </w:divBdr>
          <w:divsChild>
            <w:div w:id="109982658">
              <w:marLeft w:val="0"/>
              <w:marRight w:val="0"/>
              <w:marTop w:val="0"/>
              <w:marBottom w:val="0"/>
              <w:divBdr>
                <w:top w:val="none" w:sz="0" w:space="0" w:color="auto"/>
                <w:left w:val="none" w:sz="0" w:space="0" w:color="auto"/>
                <w:bottom w:val="none" w:sz="0" w:space="0" w:color="auto"/>
                <w:right w:val="none" w:sz="0" w:space="0" w:color="auto"/>
              </w:divBdr>
              <w:divsChild>
                <w:div w:id="3383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49449">
          <w:marLeft w:val="0"/>
          <w:marRight w:val="0"/>
          <w:marTop w:val="0"/>
          <w:marBottom w:val="0"/>
          <w:divBdr>
            <w:top w:val="none" w:sz="0" w:space="0" w:color="auto"/>
            <w:left w:val="none" w:sz="0" w:space="0" w:color="auto"/>
            <w:bottom w:val="none" w:sz="0" w:space="0" w:color="auto"/>
            <w:right w:val="none" w:sz="0" w:space="0" w:color="auto"/>
          </w:divBdr>
          <w:divsChild>
            <w:div w:id="825049098">
              <w:marLeft w:val="0"/>
              <w:marRight w:val="0"/>
              <w:marTop w:val="0"/>
              <w:marBottom w:val="0"/>
              <w:divBdr>
                <w:top w:val="none" w:sz="0" w:space="0" w:color="auto"/>
                <w:left w:val="none" w:sz="0" w:space="0" w:color="auto"/>
                <w:bottom w:val="none" w:sz="0" w:space="0" w:color="auto"/>
                <w:right w:val="none" w:sz="0" w:space="0" w:color="auto"/>
              </w:divBdr>
              <w:divsChild>
                <w:div w:id="726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4946">
          <w:marLeft w:val="0"/>
          <w:marRight w:val="0"/>
          <w:marTop w:val="0"/>
          <w:marBottom w:val="0"/>
          <w:divBdr>
            <w:top w:val="none" w:sz="0" w:space="0" w:color="auto"/>
            <w:left w:val="none" w:sz="0" w:space="0" w:color="auto"/>
            <w:bottom w:val="none" w:sz="0" w:space="0" w:color="auto"/>
            <w:right w:val="none" w:sz="0" w:space="0" w:color="auto"/>
          </w:divBdr>
          <w:divsChild>
            <w:div w:id="1011831081">
              <w:marLeft w:val="0"/>
              <w:marRight w:val="0"/>
              <w:marTop w:val="0"/>
              <w:marBottom w:val="0"/>
              <w:divBdr>
                <w:top w:val="none" w:sz="0" w:space="0" w:color="auto"/>
                <w:left w:val="none" w:sz="0" w:space="0" w:color="auto"/>
                <w:bottom w:val="none" w:sz="0" w:space="0" w:color="auto"/>
                <w:right w:val="none" w:sz="0" w:space="0" w:color="auto"/>
              </w:divBdr>
              <w:divsChild>
                <w:div w:id="153604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pauline.levesque@gmail.com" TargetMode="External"/><Relationship Id="rId14" Type="http://schemas.openxmlformats.org/officeDocument/2006/relationships/header" Target="header1.xm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C3B6F-F63B-A94A-8C00-EAC09C02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24</Pages>
  <Words>5710</Words>
  <Characters>31295</Characters>
  <Application>Microsoft Office Word</Application>
  <DocSecurity>0</DocSecurity>
  <Lines>894</Lines>
  <Paragraphs>333</Paragraphs>
  <ScaleCrop>false</ScaleCrop>
  <HeadingPairs>
    <vt:vector size="2" baseType="variant">
      <vt:variant>
        <vt:lpstr>Title</vt:lpstr>
      </vt:variant>
      <vt:variant>
        <vt:i4>1</vt:i4>
      </vt:variant>
    </vt:vector>
  </HeadingPairs>
  <TitlesOfParts>
    <vt:vector size="1" baseType="lpstr">
      <vt:lpstr>ROTARY DISTRICT 7600                                   DISTRICT GOVERNOR NOMINATION PACKET</vt:lpstr>
    </vt:vector>
  </TitlesOfParts>
  <Company/>
  <LinksUpToDate>false</LinksUpToDate>
  <CharactersWithSpaces>36672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ROTARY DISTRICT 7600                                   DISTRICT GOVERNOR NOMINATION PACKET</dc:title>
  <dc:subject>Rotary Year:  2023-2024</dc:subject>
  <dc:creator>ROTARY DISTRICT 7600</dc:creator>
  <cp:keywords/>
  <cp:lastModifiedBy>Pauline Levesque</cp:lastModifiedBy>
  <cp:revision>3</cp:revision>
  <dcterms:created xsi:type="dcterms:W3CDTF">2021-09-09T20:26:00Z</dcterms:created>
  <dcterms:modified xsi:type="dcterms:W3CDTF">2021-09-10T10:29:00Z</dcterms:modified>
</cp:coreProperties>
</file>