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E7D2" w14:textId="77777777" w:rsidR="000E7813" w:rsidRPr="00306E64" w:rsidRDefault="00B9782A" w:rsidP="000E7813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sz w:val="32"/>
          <w:szCs w:val="32"/>
        </w:rPr>
        <w:t xml:space="preserve">Ways the </w:t>
      </w:r>
      <w:r w:rsidR="000E7813" w:rsidRPr="00306E64">
        <w:rPr>
          <w:rFonts w:ascii="Palatino Linotype" w:hAnsi="Palatino Linotype"/>
          <w:b/>
          <w:sz w:val="32"/>
          <w:szCs w:val="32"/>
        </w:rPr>
        <w:t xml:space="preserve">Council </w:t>
      </w:r>
      <w:r>
        <w:rPr>
          <w:rFonts w:ascii="Palatino Linotype" w:hAnsi="Palatino Linotype"/>
          <w:b/>
          <w:sz w:val="32"/>
          <w:szCs w:val="32"/>
        </w:rPr>
        <w:t>Delegates Empowered Your Club</w:t>
      </w:r>
    </w:p>
    <w:p w14:paraId="207FE7D3" w14:textId="77777777" w:rsidR="00AE6641" w:rsidRPr="00B9782A" w:rsidRDefault="00EA4828" w:rsidP="000E7813">
      <w:pPr>
        <w:jc w:val="center"/>
        <w:rPr>
          <w:rFonts w:ascii="Palatino Linotype" w:hAnsi="Palatino Linotype"/>
          <w:b/>
          <w:sz w:val="28"/>
          <w:szCs w:val="28"/>
        </w:rPr>
      </w:pPr>
      <w:r w:rsidRPr="00B9782A">
        <w:rPr>
          <w:rFonts w:ascii="Palatino Linotype" w:hAnsi="Palatino Linotype"/>
          <w:b/>
          <w:sz w:val="28"/>
          <w:szCs w:val="28"/>
        </w:rPr>
        <w:t>C</w:t>
      </w:r>
      <w:r w:rsidR="00B9782A">
        <w:rPr>
          <w:rFonts w:ascii="Palatino Linotype" w:hAnsi="Palatino Linotype"/>
          <w:b/>
          <w:sz w:val="28"/>
          <w:szCs w:val="28"/>
        </w:rPr>
        <w:t xml:space="preserve">hanges </w:t>
      </w:r>
      <w:r w:rsidR="00CB5D22">
        <w:rPr>
          <w:rFonts w:ascii="Palatino Linotype" w:hAnsi="Palatino Linotype"/>
          <w:b/>
          <w:sz w:val="28"/>
          <w:szCs w:val="28"/>
        </w:rPr>
        <w:t>ar</w:t>
      </w:r>
      <w:r w:rsidR="00B9782A">
        <w:rPr>
          <w:rFonts w:ascii="Palatino Linotype" w:hAnsi="Palatino Linotype"/>
          <w:b/>
          <w:sz w:val="28"/>
          <w:szCs w:val="28"/>
        </w:rPr>
        <w:t>e e</w:t>
      </w:r>
      <w:r w:rsidR="00C30B17" w:rsidRPr="00B9782A">
        <w:rPr>
          <w:rFonts w:ascii="Palatino Linotype" w:hAnsi="Palatino Linotype"/>
          <w:b/>
          <w:sz w:val="28"/>
          <w:szCs w:val="28"/>
        </w:rPr>
        <w:t>ffective 1 July 2013</w:t>
      </w:r>
    </w:p>
    <w:p w14:paraId="207FE7D4" w14:textId="77777777" w:rsidR="00614DE8" w:rsidRPr="00306E64" w:rsidRDefault="00614DE8">
      <w:pPr>
        <w:rPr>
          <w:rFonts w:ascii="Palatino Linotype" w:hAnsi="Palatino Linotype"/>
          <w:sz w:val="32"/>
          <w:szCs w:val="32"/>
        </w:rPr>
      </w:pPr>
    </w:p>
    <w:p w14:paraId="207FE7D5" w14:textId="77777777" w:rsidR="00C30B17" w:rsidRPr="00FD0E02" w:rsidRDefault="00F9152C" w:rsidP="00C30B17">
      <w:pPr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 xml:space="preserve">Your club has many </w:t>
      </w:r>
      <w:r w:rsidR="00B9782A" w:rsidRPr="00FD0E02">
        <w:rPr>
          <w:rFonts w:ascii="Palatino Linotype" w:hAnsi="Palatino Linotype"/>
          <w:szCs w:val="24"/>
        </w:rPr>
        <w:t>new strategies developed by t</w:t>
      </w:r>
      <w:r w:rsidR="00C30B17" w:rsidRPr="00FD0E02">
        <w:rPr>
          <w:rFonts w:ascii="Palatino Linotype" w:hAnsi="Palatino Linotype"/>
          <w:szCs w:val="24"/>
        </w:rPr>
        <w:t xml:space="preserve">he </w:t>
      </w:r>
      <w:r w:rsidR="00B9782A" w:rsidRPr="00FD0E02">
        <w:rPr>
          <w:rFonts w:ascii="Palatino Linotype" w:hAnsi="Palatino Linotype"/>
          <w:szCs w:val="24"/>
        </w:rPr>
        <w:t xml:space="preserve">2013 </w:t>
      </w:r>
      <w:r w:rsidR="00C30B17" w:rsidRPr="00FD0E02">
        <w:rPr>
          <w:rFonts w:ascii="Palatino Linotype" w:hAnsi="Palatino Linotype"/>
          <w:szCs w:val="24"/>
        </w:rPr>
        <w:t xml:space="preserve">Council on Legislation </w:t>
      </w:r>
      <w:r w:rsidR="00B9782A" w:rsidRPr="00FD0E02">
        <w:rPr>
          <w:rFonts w:ascii="Palatino Linotype" w:hAnsi="Palatino Linotype"/>
          <w:szCs w:val="24"/>
        </w:rPr>
        <w:t xml:space="preserve">delegates to </w:t>
      </w:r>
      <w:r w:rsidRPr="00FD0E02">
        <w:rPr>
          <w:rFonts w:ascii="Palatino Linotype" w:hAnsi="Palatino Linotype"/>
          <w:szCs w:val="24"/>
        </w:rPr>
        <w:t>improve</w:t>
      </w:r>
      <w:r w:rsidR="00B9782A" w:rsidRPr="00FD0E02">
        <w:rPr>
          <w:rFonts w:ascii="Palatino Linotype" w:hAnsi="Palatino Linotype"/>
          <w:szCs w:val="24"/>
        </w:rPr>
        <w:t xml:space="preserve"> your club </w:t>
      </w:r>
      <w:r w:rsidRPr="00FD0E02">
        <w:rPr>
          <w:rFonts w:ascii="Palatino Linotype" w:hAnsi="Palatino Linotype"/>
          <w:szCs w:val="24"/>
        </w:rPr>
        <w:t>members</w:t>
      </w:r>
      <w:r w:rsidR="00FF130E" w:rsidRPr="00FD0E02">
        <w:rPr>
          <w:rFonts w:ascii="Palatino Linotype" w:hAnsi="Palatino Linotype"/>
          <w:szCs w:val="24"/>
        </w:rPr>
        <w:t>’</w:t>
      </w:r>
      <w:r w:rsidR="00D127CA" w:rsidRPr="00FD0E02">
        <w:rPr>
          <w:rFonts w:ascii="Palatino Linotype" w:hAnsi="Palatino Linotype"/>
          <w:szCs w:val="24"/>
        </w:rPr>
        <w:t xml:space="preserve"> experience</w:t>
      </w:r>
      <w:r w:rsidR="00C30B17" w:rsidRPr="00FD0E02">
        <w:rPr>
          <w:rFonts w:ascii="Palatino Linotype" w:hAnsi="Palatino Linotype"/>
          <w:szCs w:val="24"/>
        </w:rPr>
        <w:t xml:space="preserve">.  </w:t>
      </w:r>
      <w:r w:rsidR="00552F91" w:rsidRPr="00FD0E02">
        <w:rPr>
          <w:rFonts w:ascii="Palatino Linotype" w:hAnsi="Palatino Linotype"/>
          <w:szCs w:val="24"/>
        </w:rPr>
        <w:t xml:space="preserve">Below are some of the key changes to help make your club even better.  </w:t>
      </w:r>
      <w:r w:rsidR="00C30B17" w:rsidRPr="00FD0E02">
        <w:rPr>
          <w:rFonts w:ascii="Palatino Linotype" w:hAnsi="Palatino Linotype"/>
          <w:szCs w:val="24"/>
        </w:rPr>
        <w:t xml:space="preserve">For questions, contact your Club and District Support Representative:  </w:t>
      </w:r>
      <w:hyperlink r:id="rId9" w:history="1">
        <w:r w:rsidR="00326E74" w:rsidRPr="00FD0E02">
          <w:rPr>
            <w:rStyle w:val="Hyperlink"/>
            <w:rFonts w:ascii="Palatino Linotype" w:hAnsi="Palatino Linotype"/>
            <w:szCs w:val="24"/>
          </w:rPr>
          <w:t>www.rotary.org/cds</w:t>
        </w:r>
      </w:hyperlink>
    </w:p>
    <w:p w14:paraId="207FE7D6" w14:textId="77777777" w:rsidR="00326E74" w:rsidRPr="00FD0E02" w:rsidRDefault="00326E74" w:rsidP="00C30B17">
      <w:pPr>
        <w:rPr>
          <w:rFonts w:ascii="Palatino Linotype" w:hAnsi="Palatino Linotype"/>
          <w:szCs w:val="24"/>
        </w:rPr>
      </w:pPr>
    </w:p>
    <w:p w14:paraId="207FE7D7" w14:textId="77777777" w:rsidR="00EA4828" w:rsidRPr="00FD0E02" w:rsidRDefault="00B9782A" w:rsidP="00A45E33">
      <w:pPr>
        <w:ind w:left="475" w:hanging="475"/>
        <w:rPr>
          <w:rFonts w:ascii="Palatino Linotype" w:hAnsi="Palatino Linotype"/>
          <w:b/>
          <w:szCs w:val="24"/>
          <w:u w:val="single"/>
        </w:rPr>
      </w:pPr>
      <w:r w:rsidRPr="00FD0E02">
        <w:rPr>
          <w:rFonts w:ascii="Palatino Linotype" w:hAnsi="Palatino Linotype"/>
          <w:b/>
          <w:szCs w:val="24"/>
          <w:u w:val="single"/>
        </w:rPr>
        <w:t>A Better Club Board</w:t>
      </w:r>
    </w:p>
    <w:p w14:paraId="207FE7D8" w14:textId="77777777" w:rsidR="000E7813" w:rsidRPr="00FD0E02" w:rsidRDefault="00EA4828" w:rsidP="00FD0E02">
      <w:pPr>
        <w:spacing w:after="120"/>
        <w:ind w:left="475" w:hanging="475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1</w:t>
      </w:r>
      <w:r w:rsidR="00306E64" w:rsidRPr="00FD0E02">
        <w:rPr>
          <w:rFonts w:ascii="Palatino Linotype" w:hAnsi="Palatino Linotype"/>
          <w:szCs w:val="24"/>
        </w:rPr>
        <w:t>.</w:t>
      </w:r>
      <w:r w:rsidR="00A45E33" w:rsidRPr="00FD0E02">
        <w:rPr>
          <w:rFonts w:ascii="Palatino Linotype" w:hAnsi="Palatino Linotype"/>
          <w:szCs w:val="24"/>
        </w:rPr>
        <w:tab/>
      </w:r>
      <w:r w:rsidR="00B9782A" w:rsidRPr="00FD0E02">
        <w:rPr>
          <w:rFonts w:ascii="Palatino Linotype" w:hAnsi="Palatino Linotype"/>
          <w:szCs w:val="24"/>
        </w:rPr>
        <w:t>Your</w:t>
      </w:r>
      <w:r w:rsidR="000E7813" w:rsidRPr="00FD0E02">
        <w:rPr>
          <w:rFonts w:ascii="Palatino Linotype" w:hAnsi="Palatino Linotype"/>
          <w:szCs w:val="24"/>
        </w:rPr>
        <w:t xml:space="preserve"> club secretary </w:t>
      </w:r>
      <w:r w:rsidRPr="00FD0E02">
        <w:rPr>
          <w:rFonts w:ascii="Palatino Linotype" w:hAnsi="Palatino Linotype"/>
          <w:szCs w:val="24"/>
        </w:rPr>
        <w:t>is</w:t>
      </w:r>
      <w:r w:rsidR="000E7813" w:rsidRPr="00FD0E02">
        <w:rPr>
          <w:rFonts w:ascii="Palatino Linotype" w:hAnsi="Palatino Linotype"/>
          <w:szCs w:val="24"/>
        </w:rPr>
        <w:t xml:space="preserve"> </w:t>
      </w:r>
      <w:r w:rsidR="00B9782A" w:rsidRPr="00FD0E02">
        <w:rPr>
          <w:rFonts w:ascii="Palatino Linotype" w:hAnsi="Palatino Linotype"/>
          <w:szCs w:val="24"/>
        </w:rPr>
        <w:t xml:space="preserve">now </w:t>
      </w:r>
      <w:r w:rsidR="000E7813" w:rsidRPr="00FD0E02">
        <w:rPr>
          <w:rFonts w:ascii="Palatino Linotype" w:hAnsi="Palatino Linotype"/>
          <w:szCs w:val="24"/>
        </w:rPr>
        <w:t>a</w:t>
      </w:r>
      <w:r w:rsidR="004270DC" w:rsidRPr="00FD0E02">
        <w:rPr>
          <w:rFonts w:ascii="Palatino Linotype" w:hAnsi="Palatino Linotype"/>
          <w:szCs w:val="24"/>
        </w:rPr>
        <w:t>lways a</w:t>
      </w:r>
      <w:r w:rsidR="000E7813" w:rsidRPr="00FD0E02">
        <w:rPr>
          <w:rFonts w:ascii="Palatino Linotype" w:hAnsi="Palatino Linotype"/>
          <w:szCs w:val="24"/>
        </w:rPr>
        <w:t xml:space="preserve"> member of the board</w:t>
      </w:r>
      <w:r w:rsidR="00306E64" w:rsidRPr="00FD0E02">
        <w:rPr>
          <w:rFonts w:ascii="Palatino Linotype" w:hAnsi="Palatino Linotype"/>
          <w:szCs w:val="24"/>
        </w:rPr>
        <w:t>.</w:t>
      </w:r>
    </w:p>
    <w:p w14:paraId="207FE7D9" w14:textId="77777777" w:rsidR="00221261" w:rsidRPr="00FD0E02" w:rsidRDefault="00C30B17" w:rsidP="00F502C9">
      <w:pPr>
        <w:ind w:left="475" w:rightChars="-225" w:right="-540" w:hanging="475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2</w:t>
      </w:r>
      <w:r w:rsidR="00A45E33" w:rsidRPr="00FD0E02">
        <w:rPr>
          <w:rFonts w:ascii="Palatino Linotype" w:hAnsi="Palatino Linotype"/>
          <w:szCs w:val="24"/>
        </w:rPr>
        <w:t>.</w:t>
      </w:r>
      <w:r w:rsidR="00A45E33" w:rsidRPr="00FD0E02">
        <w:rPr>
          <w:rFonts w:ascii="Palatino Linotype" w:hAnsi="Palatino Linotype"/>
          <w:szCs w:val="24"/>
        </w:rPr>
        <w:tab/>
      </w:r>
      <w:r w:rsidR="00B9782A" w:rsidRPr="00FD0E02">
        <w:rPr>
          <w:rFonts w:ascii="Palatino Linotype" w:hAnsi="Palatino Linotype"/>
          <w:szCs w:val="24"/>
        </w:rPr>
        <w:t>Serve in your club for at least one year before leading as p</w:t>
      </w:r>
      <w:r w:rsidR="00306E64" w:rsidRPr="00FD0E02">
        <w:rPr>
          <w:rFonts w:ascii="Palatino Linotype" w:hAnsi="Palatino Linotype"/>
          <w:szCs w:val="24"/>
        </w:rPr>
        <w:t xml:space="preserve">resident </w:t>
      </w:r>
      <w:r w:rsidR="00B9782A" w:rsidRPr="00FD0E02">
        <w:rPr>
          <w:rFonts w:ascii="Palatino Linotype" w:hAnsi="Palatino Linotype"/>
          <w:szCs w:val="24"/>
        </w:rPr>
        <w:t xml:space="preserve">unless your governor says you have enough experience to lead the club. </w:t>
      </w:r>
    </w:p>
    <w:p w14:paraId="207FE7DA" w14:textId="77777777" w:rsidR="00221261" w:rsidRPr="00FD0E02" w:rsidRDefault="00221261" w:rsidP="00221261">
      <w:pPr>
        <w:rPr>
          <w:rFonts w:ascii="Palatino Linotype" w:hAnsi="Palatino Linotype"/>
          <w:szCs w:val="24"/>
        </w:rPr>
      </w:pPr>
    </w:p>
    <w:p w14:paraId="207FE7DB" w14:textId="77777777" w:rsidR="00EA4828" w:rsidRPr="00FD0E02" w:rsidRDefault="00C44495" w:rsidP="00221261">
      <w:pPr>
        <w:rPr>
          <w:rFonts w:ascii="Palatino Linotype" w:hAnsi="Palatino Linotype"/>
          <w:b/>
          <w:szCs w:val="24"/>
          <w:u w:val="single"/>
        </w:rPr>
      </w:pPr>
      <w:r w:rsidRPr="00FD0E02">
        <w:rPr>
          <w:rFonts w:ascii="Palatino Linotype" w:hAnsi="Palatino Linotype"/>
          <w:b/>
          <w:szCs w:val="24"/>
          <w:u w:val="single"/>
        </w:rPr>
        <w:t>Increase Member Engagement</w:t>
      </w:r>
    </w:p>
    <w:p w14:paraId="207FE7DC" w14:textId="77777777" w:rsidR="00221261" w:rsidRPr="00FD0E02" w:rsidRDefault="00C30B17" w:rsidP="00FD0E02">
      <w:pPr>
        <w:tabs>
          <w:tab w:val="left" w:pos="-180"/>
        </w:tabs>
        <w:spacing w:after="120"/>
        <w:ind w:left="358" w:hanging="358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3.</w:t>
      </w:r>
      <w:r w:rsidRPr="00FD0E02">
        <w:rPr>
          <w:rFonts w:ascii="Palatino Linotype" w:hAnsi="Palatino Linotype"/>
          <w:szCs w:val="24"/>
        </w:rPr>
        <w:tab/>
      </w:r>
      <w:r w:rsidR="00F04F07" w:rsidRPr="00FD0E02">
        <w:rPr>
          <w:rFonts w:ascii="Palatino Linotype" w:hAnsi="Palatino Linotype"/>
          <w:szCs w:val="24"/>
        </w:rPr>
        <w:t>You can p</w:t>
      </w:r>
      <w:r w:rsidR="00B9782A" w:rsidRPr="00FD0E02">
        <w:rPr>
          <w:rFonts w:ascii="Palatino Linotype" w:hAnsi="Palatino Linotype"/>
          <w:szCs w:val="24"/>
        </w:rPr>
        <w:t>articipate</w:t>
      </w:r>
      <w:r w:rsidR="00C44495" w:rsidRPr="00FD0E02">
        <w:rPr>
          <w:rFonts w:ascii="Palatino Linotype" w:hAnsi="Palatino Linotype"/>
          <w:szCs w:val="24"/>
        </w:rPr>
        <w:t xml:space="preserve"> in club projects or </w:t>
      </w:r>
      <w:r w:rsidR="00221261" w:rsidRPr="00FD0E02">
        <w:rPr>
          <w:rFonts w:ascii="Palatino Linotype" w:hAnsi="Palatino Linotype"/>
          <w:szCs w:val="24"/>
        </w:rPr>
        <w:t>other events and activities for at least 12 hours in each half of the year</w:t>
      </w:r>
      <w:r w:rsidR="00B9782A" w:rsidRPr="00FD0E02">
        <w:rPr>
          <w:rFonts w:ascii="Palatino Linotype" w:hAnsi="Palatino Linotype"/>
          <w:szCs w:val="24"/>
        </w:rPr>
        <w:t xml:space="preserve"> to receive attendance credit.</w:t>
      </w:r>
    </w:p>
    <w:p w14:paraId="207FE7DD" w14:textId="77777777" w:rsidR="00C75D89" w:rsidRPr="00FD0E02" w:rsidRDefault="00B9782A" w:rsidP="00FD0E02">
      <w:pPr>
        <w:ind w:left="358" w:hangingChars="149" w:hanging="358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4</w:t>
      </w:r>
      <w:r w:rsidR="00C30B17" w:rsidRPr="00FD0E02">
        <w:rPr>
          <w:rFonts w:ascii="Palatino Linotype" w:hAnsi="Palatino Linotype"/>
          <w:szCs w:val="24"/>
        </w:rPr>
        <w:t>.</w:t>
      </w:r>
      <w:r w:rsidR="00C30B17" w:rsidRPr="00FD0E02">
        <w:rPr>
          <w:rFonts w:ascii="Palatino Linotype" w:hAnsi="Palatino Linotype"/>
          <w:szCs w:val="24"/>
        </w:rPr>
        <w:tab/>
      </w:r>
      <w:r w:rsidR="00F04F07" w:rsidRPr="00FD0E02">
        <w:rPr>
          <w:rFonts w:ascii="Palatino Linotype" w:hAnsi="Palatino Linotype"/>
          <w:szCs w:val="24"/>
        </w:rPr>
        <w:t>W</w:t>
      </w:r>
      <w:r w:rsidRPr="00FD0E02">
        <w:rPr>
          <w:rFonts w:ascii="Palatino Linotype" w:hAnsi="Palatino Linotype"/>
          <w:szCs w:val="24"/>
        </w:rPr>
        <w:t xml:space="preserve">hen </w:t>
      </w:r>
      <w:r w:rsidR="00F04F07" w:rsidRPr="00FD0E02">
        <w:rPr>
          <w:rFonts w:ascii="Palatino Linotype" w:hAnsi="Palatino Linotype"/>
          <w:szCs w:val="24"/>
        </w:rPr>
        <w:t xml:space="preserve">your </w:t>
      </w:r>
      <w:r w:rsidRPr="00FD0E02">
        <w:rPr>
          <w:rFonts w:ascii="Palatino Linotype" w:hAnsi="Palatino Linotype"/>
          <w:szCs w:val="24"/>
        </w:rPr>
        <w:t xml:space="preserve">age and </w:t>
      </w:r>
      <w:r w:rsidR="00F502C9" w:rsidRPr="00FD0E02">
        <w:rPr>
          <w:rFonts w:ascii="Palatino Linotype" w:hAnsi="Palatino Linotype"/>
          <w:szCs w:val="24"/>
        </w:rPr>
        <w:t xml:space="preserve">club </w:t>
      </w:r>
      <w:r w:rsidRPr="00FD0E02">
        <w:rPr>
          <w:rFonts w:ascii="Palatino Linotype" w:hAnsi="Palatino Linotype"/>
          <w:szCs w:val="24"/>
        </w:rPr>
        <w:t>years total</w:t>
      </w:r>
      <w:r w:rsidR="00C30B17" w:rsidRPr="00FD0E02">
        <w:rPr>
          <w:rFonts w:ascii="Palatino Linotype" w:hAnsi="Palatino Linotype"/>
          <w:szCs w:val="24"/>
        </w:rPr>
        <w:t xml:space="preserve"> 85</w:t>
      </w:r>
      <w:r w:rsidRPr="00FD0E02">
        <w:rPr>
          <w:rFonts w:ascii="Palatino Linotype" w:hAnsi="Palatino Linotype"/>
          <w:szCs w:val="24"/>
        </w:rPr>
        <w:t xml:space="preserve">, </w:t>
      </w:r>
      <w:r w:rsidR="00F04F07" w:rsidRPr="00FD0E02">
        <w:rPr>
          <w:rFonts w:ascii="Palatino Linotype" w:hAnsi="Palatino Linotype"/>
          <w:szCs w:val="24"/>
        </w:rPr>
        <w:t xml:space="preserve">you are recognized </w:t>
      </w:r>
      <w:r w:rsidR="00F502C9" w:rsidRPr="00FD0E02">
        <w:rPr>
          <w:rFonts w:ascii="Palatino Linotype" w:hAnsi="Palatino Linotype"/>
          <w:szCs w:val="24"/>
        </w:rPr>
        <w:t>as not</w:t>
      </w:r>
      <w:r w:rsidRPr="00FD0E02">
        <w:rPr>
          <w:rFonts w:ascii="Palatino Linotype" w:hAnsi="Palatino Linotype"/>
          <w:szCs w:val="24"/>
        </w:rPr>
        <w:t xml:space="preserve"> having to adhere to attendance rules.  (</w:t>
      </w:r>
      <w:r w:rsidRPr="00FD0E02">
        <w:rPr>
          <w:rFonts w:ascii="Palatino Linotype" w:hAnsi="Palatino Linotype"/>
          <w:i/>
          <w:szCs w:val="24"/>
        </w:rPr>
        <w:t>Return to the former 85 rule</w:t>
      </w:r>
      <w:r w:rsidR="00552F91" w:rsidRPr="00FD0E02">
        <w:rPr>
          <w:rFonts w:ascii="Palatino Linotype" w:hAnsi="Palatino Linotype"/>
          <w:i/>
          <w:szCs w:val="24"/>
        </w:rPr>
        <w:t>.</w:t>
      </w:r>
      <w:r w:rsidRPr="00FD0E02">
        <w:rPr>
          <w:rFonts w:ascii="Palatino Linotype" w:hAnsi="Palatino Linotype"/>
          <w:szCs w:val="24"/>
        </w:rPr>
        <w:t>)</w:t>
      </w:r>
    </w:p>
    <w:p w14:paraId="207FE7DE" w14:textId="77777777" w:rsidR="00221261" w:rsidRPr="00FD0E02" w:rsidRDefault="00221261" w:rsidP="00221261">
      <w:pPr>
        <w:rPr>
          <w:rFonts w:ascii="Palatino Linotype" w:hAnsi="Palatino Linotype"/>
          <w:szCs w:val="24"/>
        </w:rPr>
      </w:pPr>
    </w:p>
    <w:p w14:paraId="207FE7DF" w14:textId="77777777" w:rsidR="00313274" w:rsidRPr="00FD0E02" w:rsidRDefault="00F04F07" w:rsidP="00313274">
      <w:pPr>
        <w:rPr>
          <w:rFonts w:ascii="Palatino Linotype" w:hAnsi="Palatino Linotype"/>
          <w:b/>
          <w:szCs w:val="24"/>
          <w:u w:val="single"/>
        </w:rPr>
      </w:pPr>
      <w:r w:rsidRPr="00FD0E02">
        <w:rPr>
          <w:rFonts w:ascii="Palatino Linotype" w:hAnsi="Palatino Linotype"/>
          <w:b/>
          <w:szCs w:val="24"/>
          <w:u w:val="single"/>
        </w:rPr>
        <w:t>Increased Membership Prospects</w:t>
      </w:r>
    </w:p>
    <w:p w14:paraId="207FE7E0" w14:textId="77777777" w:rsidR="00313274" w:rsidRPr="00FD0E02" w:rsidRDefault="00F04F07" w:rsidP="00306E64">
      <w:pPr>
        <w:ind w:left="360" w:hanging="360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5</w:t>
      </w:r>
      <w:r w:rsidR="00C30B17" w:rsidRPr="00FD0E02">
        <w:rPr>
          <w:rFonts w:ascii="Palatino Linotype" w:hAnsi="Palatino Linotype"/>
          <w:szCs w:val="24"/>
        </w:rPr>
        <w:t>.</w:t>
      </w:r>
      <w:r w:rsidR="00C30B17" w:rsidRPr="00FD0E02">
        <w:rPr>
          <w:rFonts w:ascii="Palatino Linotype" w:hAnsi="Palatino Linotype"/>
          <w:szCs w:val="24"/>
        </w:rPr>
        <w:tab/>
      </w:r>
      <w:r w:rsidR="00362880" w:rsidRPr="00FD0E02">
        <w:rPr>
          <w:rFonts w:ascii="Palatino Linotype" w:hAnsi="Palatino Linotype"/>
          <w:szCs w:val="24"/>
        </w:rPr>
        <w:t xml:space="preserve">You </w:t>
      </w:r>
      <w:r w:rsidR="00B9782A" w:rsidRPr="00FD0E02">
        <w:rPr>
          <w:rFonts w:ascii="Palatino Linotype" w:hAnsi="Palatino Linotype"/>
          <w:szCs w:val="24"/>
        </w:rPr>
        <w:t xml:space="preserve">can </w:t>
      </w:r>
      <w:r w:rsidR="00CB5D22" w:rsidRPr="00FD0E02">
        <w:rPr>
          <w:rFonts w:ascii="Palatino Linotype" w:hAnsi="Palatino Linotype"/>
          <w:szCs w:val="24"/>
        </w:rPr>
        <w:t xml:space="preserve">now </w:t>
      </w:r>
      <w:r w:rsidR="00B9782A" w:rsidRPr="00FD0E02">
        <w:rPr>
          <w:rFonts w:ascii="Palatino Linotype" w:hAnsi="Palatino Linotype"/>
          <w:szCs w:val="24"/>
        </w:rPr>
        <w:t xml:space="preserve">invite </w:t>
      </w:r>
      <w:r w:rsidR="00362880" w:rsidRPr="00FD0E02">
        <w:rPr>
          <w:rFonts w:ascii="Palatino Linotype" w:hAnsi="Palatino Linotype"/>
          <w:szCs w:val="24"/>
        </w:rPr>
        <w:t>individuals</w:t>
      </w:r>
      <w:r w:rsidR="006B373B" w:rsidRPr="00FD0E02">
        <w:rPr>
          <w:rFonts w:ascii="Palatino Linotype" w:hAnsi="Palatino Linotype"/>
          <w:szCs w:val="24"/>
        </w:rPr>
        <w:t xml:space="preserve"> who have interrupted their employment or never worked in order to care for children or assist their spouse in their work</w:t>
      </w:r>
      <w:r w:rsidR="00362880" w:rsidRPr="00FD0E02">
        <w:rPr>
          <w:rFonts w:ascii="Palatino Linotype" w:hAnsi="Palatino Linotype"/>
          <w:szCs w:val="24"/>
        </w:rPr>
        <w:t xml:space="preserve"> to be members of your club</w:t>
      </w:r>
      <w:r w:rsidR="00C30B17" w:rsidRPr="00FD0E02">
        <w:rPr>
          <w:rFonts w:ascii="Palatino Linotype" w:hAnsi="Palatino Linotype"/>
          <w:szCs w:val="24"/>
        </w:rPr>
        <w:t>.</w:t>
      </w:r>
    </w:p>
    <w:p w14:paraId="207FE7E1" w14:textId="77777777" w:rsidR="00313274" w:rsidRPr="00FD0E02" w:rsidRDefault="00313274" w:rsidP="00221261">
      <w:pPr>
        <w:rPr>
          <w:rFonts w:ascii="Palatino Linotype" w:hAnsi="Palatino Linotype"/>
          <w:szCs w:val="24"/>
        </w:rPr>
      </w:pPr>
    </w:p>
    <w:p w14:paraId="207FE7E2" w14:textId="77777777" w:rsidR="00C30B17" w:rsidRPr="00FD0E02" w:rsidRDefault="00F04F07" w:rsidP="00221261">
      <w:pPr>
        <w:rPr>
          <w:rFonts w:ascii="Palatino Linotype" w:hAnsi="Palatino Linotype"/>
          <w:b/>
          <w:szCs w:val="24"/>
          <w:u w:val="single"/>
        </w:rPr>
      </w:pPr>
      <w:r w:rsidRPr="00FD0E02">
        <w:rPr>
          <w:rFonts w:ascii="Palatino Linotype" w:hAnsi="Palatino Linotype"/>
          <w:b/>
          <w:szCs w:val="24"/>
          <w:u w:val="single"/>
        </w:rPr>
        <w:t>I</w:t>
      </w:r>
      <w:r w:rsidR="00D127CA" w:rsidRPr="00FD0E02">
        <w:rPr>
          <w:rFonts w:ascii="Palatino Linotype" w:hAnsi="Palatino Linotype"/>
          <w:b/>
          <w:szCs w:val="24"/>
          <w:u w:val="single"/>
        </w:rPr>
        <w:t>mprove</w:t>
      </w:r>
      <w:r w:rsidRPr="00FD0E02">
        <w:rPr>
          <w:rFonts w:ascii="Palatino Linotype" w:hAnsi="Palatino Linotype"/>
          <w:b/>
          <w:szCs w:val="24"/>
          <w:u w:val="single"/>
        </w:rPr>
        <w:t xml:space="preserve">d Membership </w:t>
      </w:r>
      <w:r w:rsidR="00D127CA" w:rsidRPr="00FD0E02">
        <w:rPr>
          <w:rFonts w:ascii="Palatino Linotype" w:hAnsi="Palatino Linotype"/>
          <w:b/>
          <w:szCs w:val="24"/>
          <w:u w:val="single"/>
        </w:rPr>
        <w:t>Transfers</w:t>
      </w:r>
      <w:r w:rsidRPr="00FD0E02">
        <w:rPr>
          <w:rFonts w:ascii="Palatino Linotype" w:hAnsi="Palatino Linotype"/>
          <w:b/>
          <w:szCs w:val="24"/>
          <w:u w:val="single"/>
        </w:rPr>
        <w:t xml:space="preserve"> between Clubs</w:t>
      </w:r>
    </w:p>
    <w:p w14:paraId="207FE7E3" w14:textId="77777777" w:rsidR="00B741C9" w:rsidRPr="00FD0E02" w:rsidRDefault="00F04F07" w:rsidP="00FD0E02">
      <w:pPr>
        <w:ind w:left="360" w:hangingChars="150" w:hanging="360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6</w:t>
      </w:r>
      <w:r w:rsidR="00C30B17" w:rsidRPr="00FD0E02">
        <w:rPr>
          <w:rFonts w:ascii="Palatino Linotype" w:hAnsi="Palatino Linotype"/>
          <w:szCs w:val="24"/>
        </w:rPr>
        <w:t>.</w:t>
      </w:r>
      <w:r w:rsidR="00306E64" w:rsidRPr="00FD0E02">
        <w:rPr>
          <w:rFonts w:ascii="Palatino Linotype" w:hAnsi="Palatino Linotype"/>
          <w:szCs w:val="24"/>
        </w:rPr>
        <w:tab/>
      </w:r>
      <w:r w:rsidRPr="00FD0E02">
        <w:rPr>
          <w:rFonts w:ascii="Palatino Linotype" w:hAnsi="Palatino Linotype"/>
          <w:szCs w:val="24"/>
        </w:rPr>
        <w:t xml:space="preserve">If you want to transfer to a different club, </w:t>
      </w:r>
      <w:r w:rsidR="00F9152C" w:rsidRPr="00FD0E02">
        <w:rPr>
          <w:rFonts w:ascii="Palatino Linotype" w:hAnsi="Palatino Linotype"/>
          <w:szCs w:val="24"/>
        </w:rPr>
        <w:t>request</w:t>
      </w:r>
      <w:r w:rsidRPr="00FD0E02">
        <w:rPr>
          <w:rFonts w:ascii="Palatino Linotype" w:hAnsi="Palatino Linotype"/>
          <w:szCs w:val="24"/>
        </w:rPr>
        <w:t xml:space="preserve"> a letter </w:t>
      </w:r>
      <w:r w:rsidR="00F9152C" w:rsidRPr="00FD0E02">
        <w:rPr>
          <w:rFonts w:ascii="Palatino Linotype" w:hAnsi="Palatino Linotype"/>
          <w:szCs w:val="24"/>
        </w:rPr>
        <w:t xml:space="preserve">from your former club stating that you </w:t>
      </w:r>
      <w:r w:rsidR="00CB5D22" w:rsidRPr="00FD0E02">
        <w:rPr>
          <w:rFonts w:ascii="Palatino Linotype" w:hAnsi="Palatino Linotype"/>
          <w:szCs w:val="24"/>
        </w:rPr>
        <w:t>have no debts with them</w:t>
      </w:r>
      <w:r w:rsidRPr="00FD0E02">
        <w:rPr>
          <w:rFonts w:ascii="Palatino Linotype" w:hAnsi="Palatino Linotype"/>
          <w:szCs w:val="24"/>
        </w:rPr>
        <w:t>.</w:t>
      </w:r>
      <w:r w:rsidR="00C30B17" w:rsidRPr="00FD0E02">
        <w:rPr>
          <w:rFonts w:ascii="Palatino Linotype" w:hAnsi="Palatino Linotype"/>
          <w:szCs w:val="24"/>
        </w:rPr>
        <w:t xml:space="preserve">  </w:t>
      </w:r>
      <w:r w:rsidR="00B741C9" w:rsidRPr="00FD0E02">
        <w:rPr>
          <w:rFonts w:ascii="Palatino Linotype" w:hAnsi="Palatino Linotype"/>
          <w:szCs w:val="24"/>
        </w:rPr>
        <w:t xml:space="preserve">If </w:t>
      </w:r>
      <w:r w:rsidRPr="00FD0E02">
        <w:rPr>
          <w:rFonts w:ascii="Palatino Linotype" w:hAnsi="Palatino Linotype"/>
          <w:szCs w:val="24"/>
        </w:rPr>
        <w:t xml:space="preserve">your former club doesn’t </w:t>
      </w:r>
      <w:r w:rsidR="00B741C9" w:rsidRPr="00FD0E02">
        <w:rPr>
          <w:rFonts w:ascii="Palatino Linotype" w:hAnsi="Palatino Linotype"/>
          <w:szCs w:val="24"/>
        </w:rPr>
        <w:t>provid</w:t>
      </w:r>
      <w:r w:rsidR="00306E64" w:rsidRPr="00FD0E02">
        <w:rPr>
          <w:rFonts w:ascii="Palatino Linotype" w:hAnsi="Palatino Linotype"/>
          <w:szCs w:val="24"/>
        </w:rPr>
        <w:t>e</w:t>
      </w:r>
      <w:r w:rsidRPr="00FD0E02">
        <w:rPr>
          <w:rFonts w:ascii="Palatino Linotype" w:hAnsi="Palatino Linotype"/>
          <w:szCs w:val="24"/>
        </w:rPr>
        <w:t xml:space="preserve"> this letter</w:t>
      </w:r>
      <w:r w:rsidR="00306E64" w:rsidRPr="00FD0E02">
        <w:rPr>
          <w:rFonts w:ascii="Palatino Linotype" w:hAnsi="Palatino Linotype"/>
          <w:szCs w:val="24"/>
        </w:rPr>
        <w:t xml:space="preserve"> </w:t>
      </w:r>
      <w:r w:rsidR="00B741C9" w:rsidRPr="00FD0E02">
        <w:rPr>
          <w:rFonts w:ascii="Palatino Linotype" w:hAnsi="Palatino Linotype"/>
          <w:szCs w:val="24"/>
        </w:rPr>
        <w:t xml:space="preserve">within 30 days, </w:t>
      </w:r>
      <w:r w:rsidRPr="00FD0E02">
        <w:rPr>
          <w:rFonts w:ascii="Palatino Linotype" w:hAnsi="Palatino Linotype"/>
          <w:szCs w:val="24"/>
        </w:rPr>
        <w:t>your new club will</w:t>
      </w:r>
      <w:r w:rsidR="00B741C9" w:rsidRPr="00FD0E02">
        <w:rPr>
          <w:rFonts w:ascii="Palatino Linotype" w:hAnsi="Palatino Linotype"/>
          <w:szCs w:val="24"/>
        </w:rPr>
        <w:t xml:space="preserve"> assume</w:t>
      </w:r>
      <w:r w:rsidRPr="00FD0E02">
        <w:rPr>
          <w:rFonts w:ascii="Palatino Linotype" w:hAnsi="Palatino Linotype"/>
          <w:szCs w:val="24"/>
        </w:rPr>
        <w:t xml:space="preserve"> that you owe nothing and are free to join</w:t>
      </w:r>
      <w:r w:rsidR="00F9152C" w:rsidRPr="00FD0E02">
        <w:rPr>
          <w:rFonts w:ascii="Palatino Linotype" w:hAnsi="Palatino Linotype"/>
          <w:szCs w:val="24"/>
        </w:rPr>
        <w:t xml:space="preserve"> their club</w:t>
      </w:r>
      <w:r w:rsidR="00B741C9" w:rsidRPr="00FD0E02">
        <w:rPr>
          <w:rFonts w:ascii="Palatino Linotype" w:hAnsi="Palatino Linotype"/>
          <w:szCs w:val="24"/>
        </w:rPr>
        <w:t xml:space="preserve">. </w:t>
      </w:r>
    </w:p>
    <w:p w14:paraId="207FE7E4" w14:textId="77777777" w:rsidR="007A3DEB" w:rsidRPr="00FD0E02" w:rsidRDefault="007A3DEB" w:rsidP="007A3DEB">
      <w:pPr>
        <w:rPr>
          <w:rFonts w:ascii="Palatino Linotype" w:hAnsi="Palatino Linotype"/>
          <w:b/>
          <w:szCs w:val="24"/>
        </w:rPr>
      </w:pPr>
    </w:p>
    <w:p w14:paraId="207FE7E5" w14:textId="77777777" w:rsidR="00C30B17" w:rsidRPr="00FD0E02" w:rsidRDefault="00F04F07" w:rsidP="007A3DEB">
      <w:pPr>
        <w:rPr>
          <w:rFonts w:ascii="Palatino Linotype" w:hAnsi="Palatino Linotype"/>
          <w:szCs w:val="24"/>
          <w:u w:val="single"/>
        </w:rPr>
      </w:pPr>
      <w:r w:rsidRPr="00FD0E02">
        <w:rPr>
          <w:rFonts w:ascii="Palatino Linotype" w:hAnsi="Palatino Linotype"/>
          <w:b/>
          <w:szCs w:val="24"/>
          <w:u w:val="single"/>
        </w:rPr>
        <w:t xml:space="preserve">Easier </w:t>
      </w:r>
      <w:r w:rsidR="00326E74" w:rsidRPr="00FD0E02">
        <w:rPr>
          <w:rFonts w:ascii="Palatino Linotype" w:hAnsi="Palatino Linotype"/>
          <w:b/>
          <w:szCs w:val="24"/>
          <w:u w:val="single"/>
        </w:rPr>
        <w:t>Voting</w:t>
      </w:r>
    </w:p>
    <w:p w14:paraId="207FE7E6" w14:textId="77777777" w:rsidR="007A3DEB" w:rsidRPr="00FD0E02" w:rsidRDefault="00F04F07" w:rsidP="00FD0E02">
      <w:pPr>
        <w:spacing w:after="120"/>
        <w:ind w:left="360" w:rightChars="-150" w:right="-360" w:hanging="360"/>
        <w:rPr>
          <w:rFonts w:ascii="Palatino Linotype" w:hAnsi="Palatino Linotype"/>
          <w:szCs w:val="24"/>
          <w:u w:val="single"/>
        </w:rPr>
      </w:pPr>
      <w:r w:rsidRPr="00FD0E02">
        <w:rPr>
          <w:rFonts w:ascii="Palatino Linotype" w:hAnsi="Palatino Linotype"/>
          <w:szCs w:val="24"/>
        </w:rPr>
        <w:t>7</w:t>
      </w:r>
      <w:r w:rsidR="00C30B17" w:rsidRPr="00FD0E02">
        <w:rPr>
          <w:rFonts w:ascii="Palatino Linotype" w:hAnsi="Palatino Linotype"/>
          <w:szCs w:val="24"/>
        </w:rPr>
        <w:t>.</w:t>
      </w:r>
      <w:r w:rsidR="00C30B17" w:rsidRPr="00FD0E02">
        <w:rPr>
          <w:rFonts w:ascii="Palatino Linotype" w:hAnsi="Palatino Linotype"/>
          <w:szCs w:val="24"/>
        </w:rPr>
        <w:tab/>
      </w:r>
      <w:r w:rsidR="00C44495" w:rsidRPr="00FD0E02">
        <w:rPr>
          <w:rFonts w:ascii="Palatino Linotype" w:hAnsi="Palatino Linotype"/>
          <w:szCs w:val="24"/>
        </w:rPr>
        <w:t>You</w:t>
      </w:r>
      <w:r w:rsidRPr="00FD0E02">
        <w:rPr>
          <w:rFonts w:ascii="Palatino Linotype" w:hAnsi="Palatino Linotype"/>
          <w:szCs w:val="24"/>
        </w:rPr>
        <w:t xml:space="preserve"> will get o</w:t>
      </w:r>
      <w:r w:rsidR="007A3DEB" w:rsidRPr="00FD0E02">
        <w:rPr>
          <w:rFonts w:ascii="Palatino Linotype" w:hAnsi="Palatino Linotype"/>
          <w:szCs w:val="24"/>
        </w:rPr>
        <w:t>ne ballot</w:t>
      </w:r>
      <w:r w:rsidR="00F502C9" w:rsidRPr="00FD0E02">
        <w:rPr>
          <w:rFonts w:ascii="Palatino Linotype" w:hAnsi="Palatino Linotype"/>
          <w:szCs w:val="24"/>
        </w:rPr>
        <w:t xml:space="preserve"> </w:t>
      </w:r>
      <w:r w:rsidRPr="00FD0E02">
        <w:rPr>
          <w:rFonts w:ascii="Palatino Linotype" w:hAnsi="Palatino Linotype"/>
          <w:szCs w:val="24"/>
        </w:rPr>
        <w:t>from your governor</w:t>
      </w:r>
      <w:r w:rsidR="00C44495" w:rsidRPr="00FD0E02">
        <w:rPr>
          <w:rFonts w:ascii="Palatino Linotype" w:hAnsi="Palatino Linotype"/>
          <w:szCs w:val="24"/>
        </w:rPr>
        <w:t xml:space="preserve"> that includes all of your votes</w:t>
      </w:r>
      <w:r w:rsidR="00C30B17" w:rsidRPr="00FD0E02">
        <w:rPr>
          <w:rFonts w:ascii="Palatino Linotype" w:hAnsi="Palatino Linotype"/>
          <w:szCs w:val="24"/>
        </w:rPr>
        <w:t>.</w:t>
      </w:r>
    </w:p>
    <w:p w14:paraId="207FE7E7" w14:textId="77777777" w:rsidR="003C4728" w:rsidRPr="00FD0E02" w:rsidRDefault="00F04F07" w:rsidP="00FD0E02">
      <w:pPr>
        <w:spacing w:after="120"/>
        <w:ind w:left="360" w:hanging="360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8</w:t>
      </w:r>
      <w:r w:rsidR="00306E64" w:rsidRPr="00FD0E02">
        <w:rPr>
          <w:rFonts w:ascii="Palatino Linotype" w:hAnsi="Palatino Linotype"/>
          <w:szCs w:val="24"/>
        </w:rPr>
        <w:t>.</w:t>
      </w:r>
      <w:r w:rsidR="00306E64" w:rsidRPr="00FD0E02">
        <w:rPr>
          <w:rFonts w:ascii="Palatino Linotype" w:hAnsi="Palatino Linotype"/>
          <w:szCs w:val="24"/>
        </w:rPr>
        <w:tab/>
      </w:r>
      <w:r w:rsidRPr="00FD0E02">
        <w:rPr>
          <w:rFonts w:ascii="Palatino Linotype" w:hAnsi="Palatino Linotype"/>
          <w:szCs w:val="24"/>
        </w:rPr>
        <w:t xml:space="preserve">Your club </w:t>
      </w:r>
      <w:r w:rsidR="00C44495" w:rsidRPr="00FD0E02">
        <w:rPr>
          <w:rFonts w:ascii="Palatino Linotype" w:hAnsi="Palatino Linotype"/>
          <w:szCs w:val="24"/>
        </w:rPr>
        <w:t>select</w:t>
      </w:r>
      <w:r w:rsidRPr="00FD0E02">
        <w:rPr>
          <w:rFonts w:ascii="Palatino Linotype" w:hAnsi="Palatino Linotype"/>
          <w:szCs w:val="24"/>
        </w:rPr>
        <w:t>s</w:t>
      </w:r>
      <w:r w:rsidR="003C4728" w:rsidRPr="00FD0E02">
        <w:rPr>
          <w:rFonts w:ascii="Palatino Linotype" w:hAnsi="Palatino Linotype"/>
          <w:szCs w:val="24"/>
        </w:rPr>
        <w:t xml:space="preserve"> one </w:t>
      </w:r>
      <w:r w:rsidRPr="00FD0E02">
        <w:rPr>
          <w:rFonts w:ascii="Palatino Linotype" w:hAnsi="Palatino Linotype"/>
          <w:szCs w:val="24"/>
        </w:rPr>
        <w:t>person</w:t>
      </w:r>
      <w:r w:rsidR="003C4728" w:rsidRPr="00FD0E02">
        <w:rPr>
          <w:rFonts w:ascii="Palatino Linotype" w:hAnsi="Palatino Linotype"/>
          <w:szCs w:val="24"/>
        </w:rPr>
        <w:t xml:space="preserve"> to cast all of its votes</w:t>
      </w:r>
      <w:r w:rsidR="00C30B17" w:rsidRPr="00FD0E02">
        <w:rPr>
          <w:rFonts w:ascii="Palatino Linotype" w:hAnsi="Palatino Linotype"/>
          <w:szCs w:val="24"/>
        </w:rPr>
        <w:t xml:space="preserve"> at </w:t>
      </w:r>
      <w:r w:rsidRPr="00FD0E02">
        <w:rPr>
          <w:rFonts w:ascii="Palatino Linotype" w:hAnsi="Palatino Linotype"/>
          <w:szCs w:val="24"/>
        </w:rPr>
        <w:t>the c</w:t>
      </w:r>
      <w:r w:rsidR="00C30B17" w:rsidRPr="00FD0E02">
        <w:rPr>
          <w:rFonts w:ascii="Palatino Linotype" w:hAnsi="Palatino Linotype"/>
          <w:szCs w:val="24"/>
        </w:rPr>
        <w:t>onference</w:t>
      </w:r>
      <w:r w:rsidR="003C4728" w:rsidRPr="00FD0E02">
        <w:rPr>
          <w:rFonts w:ascii="Palatino Linotype" w:hAnsi="Palatino Linotype"/>
          <w:szCs w:val="24"/>
        </w:rPr>
        <w:t>.</w:t>
      </w:r>
    </w:p>
    <w:p w14:paraId="207FE7E8" w14:textId="77777777" w:rsidR="00306E64" w:rsidRPr="00FD0E02" w:rsidRDefault="00F04F07" w:rsidP="00FD0E02">
      <w:pPr>
        <w:ind w:left="360" w:hangingChars="150" w:hanging="360"/>
        <w:rPr>
          <w:rFonts w:ascii="Palatino Linotype" w:hAnsi="Palatino Linotype"/>
          <w:szCs w:val="24"/>
        </w:rPr>
      </w:pPr>
      <w:r w:rsidRPr="00FD0E02">
        <w:rPr>
          <w:rFonts w:ascii="Palatino Linotype" w:hAnsi="Palatino Linotype"/>
          <w:szCs w:val="24"/>
        </w:rPr>
        <w:t>9</w:t>
      </w:r>
      <w:r w:rsidR="00306E64" w:rsidRPr="00FD0E02">
        <w:rPr>
          <w:rFonts w:ascii="Palatino Linotype" w:hAnsi="Palatino Linotype"/>
          <w:szCs w:val="24"/>
        </w:rPr>
        <w:t>.</w:t>
      </w:r>
      <w:r w:rsidR="00306E64" w:rsidRPr="00FD0E02">
        <w:rPr>
          <w:rFonts w:ascii="Palatino Linotype" w:hAnsi="Palatino Linotype"/>
          <w:szCs w:val="24"/>
        </w:rPr>
        <w:tab/>
      </w:r>
      <w:r w:rsidRPr="00FD0E02">
        <w:rPr>
          <w:rFonts w:ascii="Palatino Linotype" w:hAnsi="Palatino Linotype"/>
          <w:szCs w:val="24"/>
        </w:rPr>
        <w:t xml:space="preserve">Your club can </w:t>
      </w:r>
      <w:r w:rsidR="00566391" w:rsidRPr="00FD0E02">
        <w:rPr>
          <w:rFonts w:ascii="Palatino Linotype" w:hAnsi="Palatino Linotype"/>
          <w:szCs w:val="24"/>
        </w:rPr>
        <w:t xml:space="preserve">concur with only one challenging candidate. </w:t>
      </w:r>
    </w:p>
    <w:sectPr w:rsidR="00306E64" w:rsidRPr="00FD0E02" w:rsidSect="00F502C9"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6B04" w14:textId="77777777" w:rsidR="007E56E7" w:rsidRDefault="007E56E7" w:rsidP="00D271F0">
      <w:r>
        <w:separator/>
      </w:r>
    </w:p>
  </w:endnote>
  <w:endnote w:type="continuationSeparator" w:id="0">
    <w:p w14:paraId="274B1E4C" w14:textId="77777777" w:rsidR="007E56E7" w:rsidRDefault="007E56E7" w:rsidP="00D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E7ED" w14:textId="77777777" w:rsidR="00C44495" w:rsidRDefault="00C44495" w:rsidP="00F502C9">
    <w:pPr>
      <w:pStyle w:val="Footer"/>
      <w:jc w:val="right"/>
    </w:pPr>
    <w:r w:rsidRPr="00F502C9">
      <w:rPr>
        <w:noProof/>
      </w:rPr>
      <w:drawing>
        <wp:inline distT="0" distB="0" distL="0" distR="0" wp14:anchorId="207FE7EE" wp14:editId="207FE7EF">
          <wp:extent cx="1082949" cy="407124"/>
          <wp:effectExtent l="0" t="0" r="317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949" cy="40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3F21" w14:textId="77777777" w:rsidR="007E56E7" w:rsidRDefault="007E56E7" w:rsidP="00D271F0">
      <w:r>
        <w:separator/>
      </w:r>
    </w:p>
  </w:footnote>
  <w:footnote w:type="continuationSeparator" w:id="0">
    <w:p w14:paraId="6DF13231" w14:textId="77777777" w:rsidR="007E56E7" w:rsidRDefault="007E56E7" w:rsidP="00D2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E8"/>
    <w:rsid w:val="00023EBE"/>
    <w:rsid w:val="00025BF7"/>
    <w:rsid w:val="00077B9E"/>
    <w:rsid w:val="00092350"/>
    <w:rsid w:val="000A08B2"/>
    <w:rsid w:val="000A1C7E"/>
    <w:rsid w:val="000D5C04"/>
    <w:rsid w:val="000E2122"/>
    <w:rsid w:val="000E51E3"/>
    <w:rsid w:val="000E7813"/>
    <w:rsid w:val="000F260E"/>
    <w:rsid w:val="00126786"/>
    <w:rsid w:val="00135E1B"/>
    <w:rsid w:val="00137834"/>
    <w:rsid w:val="00150C4B"/>
    <w:rsid w:val="001578B1"/>
    <w:rsid w:val="0016084D"/>
    <w:rsid w:val="00161785"/>
    <w:rsid w:val="001659EF"/>
    <w:rsid w:val="001B3D6B"/>
    <w:rsid w:val="001C57D8"/>
    <w:rsid w:val="001D1995"/>
    <w:rsid w:val="00217A69"/>
    <w:rsid w:val="00221261"/>
    <w:rsid w:val="002356F7"/>
    <w:rsid w:val="00246265"/>
    <w:rsid w:val="002517F2"/>
    <w:rsid w:val="002D4AB9"/>
    <w:rsid w:val="002E5B99"/>
    <w:rsid w:val="00303984"/>
    <w:rsid w:val="00304D56"/>
    <w:rsid w:val="00306E64"/>
    <w:rsid w:val="00313274"/>
    <w:rsid w:val="00323966"/>
    <w:rsid w:val="00326E74"/>
    <w:rsid w:val="003459F9"/>
    <w:rsid w:val="00352E74"/>
    <w:rsid w:val="00362880"/>
    <w:rsid w:val="00376E87"/>
    <w:rsid w:val="00384254"/>
    <w:rsid w:val="003C3856"/>
    <w:rsid w:val="003C4728"/>
    <w:rsid w:val="003F1CC3"/>
    <w:rsid w:val="00422685"/>
    <w:rsid w:val="00422E2E"/>
    <w:rsid w:val="004270DC"/>
    <w:rsid w:val="00435CCF"/>
    <w:rsid w:val="004676D8"/>
    <w:rsid w:val="00471AC8"/>
    <w:rsid w:val="004E3A4C"/>
    <w:rsid w:val="004F3C6E"/>
    <w:rsid w:val="00512944"/>
    <w:rsid w:val="00552F91"/>
    <w:rsid w:val="005624B7"/>
    <w:rsid w:val="00566391"/>
    <w:rsid w:val="00577560"/>
    <w:rsid w:val="005B7C0F"/>
    <w:rsid w:val="005E784B"/>
    <w:rsid w:val="00614DE8"/>
    <w:rsid w:val="0066303E"/>
    <w:rsid w:val="00670926"/>
    <w:rsid w:val="006820BD"/>
    <w:rsid w:val="0068229B"/>
    <w:rsid w:val="0069021A"/>
    <w:rsid w:val="006A2A39"/>
    <w:rsid w:val="006B373B"/>
    <w:rsid w:val="006B4BF0"/>
    <w:rsid w:val="00715DCC"/>
    <w:rsid w:val="00722D53"/>
    <w:rsid w:val="00730131"/>
    <w:rsid w:val="00775008"/>
    <w:rsid w:val="00782B55"/>
    <w:rsid w:val="007A3DEB"/>
    <w:rsid w:val="007E56E7"/>
    <w:rsid w:val="00803313"/>
    <w:rsid w:val="00825964"/>
    <w:rsid w:val="0082776E"/>
    <w:rsid w:val="00841524"/>
    <w:rsid w:val="008536B8"/>
    <w:rsid w:val="00876601"/>
    <w:rsid w:val="008B7E97"/>
    <w:rsid w:val="008D65A8"/>
    <w:rsid w:val="008D6C9F"/>
    <w:rsid w:val="008F13EA"/>
    <w:rsid w:val="0090375C"/>
    <w:rsid w:val="00931E52"/>
    <w:rsid w:val="009F3316"/>
    <w:rsid w:val="00A135AB"/>
    <w:rsid w:val="00A1599E"/>
    <w:rsid w:val="00A31D9A"/>
    <w:rsid w:val="00A42EA0"/>
    <w:rsid w:val="00A45E33"/>
    <w:rsid w:val="00A60D55"/>
    <w:rsid w:val="00A62845"/>
    <w:rsid w:val="00AA31DE"/>
    <w:rsid w:val="00AB206A"/>
    <w:rsid w:val="00AD35EA"/>
    <w:rsid w:val="00AE4822"/>
    <w:rsid w:val="00AE6641"/>
    <w:rsid w:val="00B01113"/>
    <w:rsid w:val="00B049DB"/>
    <w:rsid w:val="00B150ED"/>
    <w:rsid w:val="00B46E3E"/>
    <w:rsid w:val="00B741C9"/>
    <w:rsid w:val="00B92D9B"/>
    <w:rsid w:val="00B9782A"/>
    <w:rsid w:val="00BA6E3C"/>
    <w:rsid w:val="00BB35F8"/>
    <w:rsid w:val="00BC27B7"/>
    <w:rsid w:val="00BF0FB2"/>
    <w:rsid w:val="00C146E7"/>
    <w:rsid w:val="00C30B17"/>
    <w:rsid w:val="00C349DC"/>
    <w:rsid w:val="00C409F2"/>
    <w:rsid w:val="00C44495"/>
    <w:rsid w:val="00C455DE"/>
    <w:rsid w:val="00C47B80"/>
    <w:rsid w:val="00C75D89"/>
    <w:rsid w:val="00C835C4"/>
    <w:rsid w:val="00CA1DAC"/>
    <w:rsid w:val="00CB5D22"/>
    <w:rsid w:val="00CF11DC"/>
    <w:rsid w:val="00D127CA"/>
    <w:rsid w:val="00D271F0"/>
    <w:rsid w:val="00D5574D"/>
    <w:rsid w:val="00D62D51"/>
    <w:rsid w:val="00D80407"/>
    <w:rsid w:val="00DB746E"/>
    <w:rsid w:val="00DE2315"/>
    <w:rsid w:val="00E271C9"/>
    <w:rsid w:val="00E828C8"/>
    <w:rsid w:val="00EA4828"/>
    <w:rsid w:val="00EE12A2"/>
    <w:rsid w:val="00EF0DCE"/>
    <w:rsid w:val="00F04F07"/>
    <w:rsid w:val="00F10914"/>
    <w:rsid w:val="00F30DFC"/>
    <w:rsid w:val="00F33D4A"/>
    <w:rsid w:val="00F502C9"/>
    <w:rsid w:val="00F56384"/>
    <w:rsid w:val="00F73C1B"/>
    <w:rsid w:val="00F7579D"/>
    <w:rsid w:val="00F9152C"/>
    <w:rsid w:val="00F95DE0"/>
    <w:rsid w:val="00FD0E02"/>
    <w:rsid w:val="00FE23EF"/>
    <w:rsid w:val="00FE6B99"/>
    <w:rsid w:val="00FF130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E7D2"/>
  <w15:docId w15:val="{6AB485DD-48A8-4205-AF0B-329C66A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olofMedicine">
    <w:name w:val="chool of Medicine"/>
    <w:basedOn w:val="Normal"/>
    <w:rsid w:val="00D62D51"/>
    <w:pPr>
      <w:shd w:val="clear" w:color="auto" w:fill="FFFFFF"/>
    </w:pPr>
  </w:style>
  <w:style w:type="character" w:styleId="CommentReference">
    <w:name w:val="annotation reference"/>
    <w:basedOn w:val="DefaultParagraphFont"/>
    <w:uiPriority w:val="99"/>
    <w:semiHidden/>
    <w:unhideWhenUsed/>
    <w:rsid w:val="004F3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C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C6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C6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6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7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F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F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26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otary.org/c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CD0643-189A-4DC0-B1EE-86383140D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DFFFE-94F8-48FB-8150-1C7421F06B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107883-4819-43B1-A56C-47C6F9AD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Lou Mello</cp:lastModifiedBy>
  <cp:revision>2</cp:revision>
  <cp:lastPrinted>2013-06-17T14:11:00Z</cp:lastPrinted>
  <dcterms:created xsi:type="dcterms:W3CDTF">2013-07-28T17:19:00Z</dcterms:created>
  <dcterms:modified xsi:type="dcterms:W3CDTF">2013-07-28T17:19:00Z</dcterms:modified>
</cp:coreProperties>
</file>