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1BD5" w14:textId="50E78A76" w:rsidR="00A92EAF" w:rsidRPr="00A92EAF" w:rsidRDefault="00912C72" w:rsidP="00A92EAF">
      <w:pPr>
        <w:spacing w:after="0"/>
        <w:jc w:val="center"/>
        <w:rPr>
          <w:rFonts w:ascii="Georgia" w:hAnsi="Georgia" w:cs="Times New Roman"/>
          <w:b/>
          <w:bCs/>
          <w:kern w:val="2"/>
          <w:sz w:val="24"/>
          <w:szCs w:val="24"/>
          <w14:ligatures w14:val="standardContextual"/>
        </w:rPr>
      </w:pPr>
      <w:r w:rsidRPr="00912C72">
        <w:rPr>
          <w:rFonts w:ascii="Georgia" w:hAnsi="Georgia" w:cs="Times New Roman"/>
          <w:b/>
          <w:bCs/>
          <w:noProof/>
          <w:sz w:val="24"/>
          <w:szCs w:val="24"/>
        </w:rPr>
        <w:drawing>
          <wp:anchor distT="0" distB="0" distL="114300" distR="114300" simplePos="0" relativeHeight="251659264" behindDoc="0" locked="0" layoutInCell="1" allowOverlap="1" wp14:anchorId="6CC06971" wp14:editId="1128482C">
            <wp:simplePos x="0" y="0"/>
            <wp:positionH relativeFrom="margin">
              <wp:posOffset>0</wp:posOffset>
            </wp:positionH>
            <wp:positionV relativeFrom="margin">
              <wp:posOffset>95250</wp:posOffset>
            </wp:positionV>
            <wp:extent cx="920750" cy="926465"/>
            <wp:effectExtent l="0" t="0" r="0" b="6985"/>
            <wp:wrapSquare wrapText="bothSides"/>
            <wp:docPr id="6472464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750" cy="926465"/>
                    </a:xfrm>
                    <a:prstGeom prst="rect">
                      <a:avLst/>
                    </a:prstGeom>
                    <a:noFill/>
                  </pic:spPr>
                </pic:pic>
              </a:graphicData>
            </a:graphic>
          </wp:anchor>
        </w:drawing>
      </w:r>
      <w:r>
        <w:rPr>
          <w:rFonts w:ascii="Georgia" w:hAnsi="Georgia" w:cs="Times New Roman"/>
          <w:b/>
          <w:bCs/>
          <w:kern w:val="2"/>
          <w:sz w:val="24"/>
          <w:szCs w:val="24"/>
          <w14:ligatures w14:val="standardContextual"/>
        </w:rPr>
        <w:br/>
      </w:r>
      <w:r w:rsidR="00A92EAF" w:rsidRPr="00A92EAF">
        <w:rPr>
          <w:rFonts w:ascii="Georgia" w:hAnsi="Georgia" w:cs="Times New Roman"/>
          <w:b/>
          <w:bCs/>
          <w:kern w:val="2"/>
          <w:sz w:val="24"/>
          <w:szCs w:val="24"/>
          <w14:ligatures w14:val="standardContextual"/>
        </w:rPr>
        <w:t xml:space="preserve">Rotary International </w:t>
      </w:r>
      <w:r w:rsidR="00A92EAF" w:rsidRPr="00912C72">
        <w:rPr>
          <w:rFonts w:ascii="Georgia" w:hAnsi="Georgia" w:cs="Times New Roman"/>
          <w:noProof/>
        </w:rPr>
        <w:drawing>
          <wp:anchor distT="0" distB="0" distL="114300" distR="114300" simplePos="0" relativeHeight="251658240" behindDoc="0" locked="0" layoutInCell="1" allowOverlap="1" wp14:anchorId="6B698E38" wp14:editId="64D99D1F">
            <wp:simplePos x="1381125" y="457200"/>
            <wp:positionH relativeFrom="margin">
              <wp:align>right</wp:align>
            </wp:positionH>
            <wp:positionV relativeFrom="margin">
              <wp:align>top</wp:align>
            </wp:positionV>
            <wp:extent cx="1134110" cy="1256030"/>
            <wp:effectExtent l="0" t="0" r="8890" b="1270"/>
            <wp:wrapSquare wrapText="bothSides"/>
            <wp:docPr id="483805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4110" cy="1256030"/>
                    </a:xfrm>
                    <a:prstGeom prst="rect">
                      <a:avLst/>
                    </a:prstGeom>
                    <a:noFill/>
                  </pic:spPr>
                </pic:pic>
              </a:graphicData>
            </a:graphic>
          </wp:anchor>
        </w:drawing>
      </w:r>
      <w:r w:rsidR="00587995" w:rsidRPr="00912C72">
        <w:rPr>
          <w:rFonts w:ascii="Georgia" w:hAnsi="Georgia" w:cs="Times New Roman"/>
          <w:b/>
          <w:bCs/>
          <w:sz w:val="24"/>
          <w:szCs w:val="24"/>
        </w:rPr>
        <w:t xml:space="preserve">District 7770 </w:t>
      </w:r>
      <w:r w:rsidR="00587995" w:rsidRPr="00912C72">
        <w:rPr>
          <w:rFonts w:ascii="Georgia" w:hAnsi="Georgia" w:cs="Times New Roman"/>
          <w:b/>
          <w:bCs/>
          <w:sz w:val="24"/>
          <w:szCs w:val="24"/>
        </w:rPr>
        <w:br/>
        <w:t xml:space="preserve">Fall </w:t>
      </w:r>
      <w:r w:rsidR="00173DD8" w:rsidRPr="00912C72">
        <w:rPr>
          <w:rFonts w:ascii="Georgia" w:hAnsi="Georgia" w:cs="Times New Roman"/>
          <w:b/>
          <w:bCs/>
          <w:sz w:val="24"/>
          <w:szCs w:val="24"/>
        </w:rPr>
        <w:t xml:space="preserve">Seminar </w:t>
      </w:r>
      <w:r w:rsidR="00B95A76" w:rsidRPr="00912C72">
        <w:rPr>
          <w:rFonts w:ascii="Georgia" w:hAnsi="Georgia" w:cs="Times New Roman"/>
          <w:b/>
          <w:bCs/>
          <w:sz w:val="24"/>
          <w:szCs w:val="24"/>
        </w:rPr>
        <w:br/>
      </w:r>
      <w:r w:rsidR="00A92EAF" w:rsidRPr="00A92EAF">
        <w:rPr>
          <w:rFonts w:ascii="Georgia" w:hAnsi="Georgia" w:cs="Times New Roman"/>
          <w:b/>
          <w:bCs/>
          <w:kern w:val="2"/>
          <w:sz w:val="24"/>
          <w:szCs w:val="24"/>
          <w14:ligatures w14:val="standardContextual"/>
        </w:rPr>
        <w:t xml:space="preserve">Hilton Garden Inn Lowcountry Conference Center </w:t>
      </w:r>
    </w:p>
    <w:p w14:paraId="34826351" w14:textId="77777777" w:rsidR="00912C72" w:rsidRDefault="00A92EAF" w:rsidP="00912C72">
      <w:pPr>
        <w:jc w:val="center"/>
        <w:rPr>
          <w:rFonts w:ascii="Georgia" w:hAnsi="Georgia" w:cs="Times New Roman"/>
          <w:b/>
          <w:bCs/>
          <w:sz w:val="24"/>
          <w:szCs w:val="24"/>
        </w:rPr>
      </w:pPr>
      <w:r w:rsidRPr="00A92EAF">
        <w:rPr>
          <w:rFonts w:ascii="Georgia" w:hAnsi="Georgia" w:cs="Times New Roman"/>
          <w:b/>
          <w:bCs/>
          <w:kern w:val="2"/>
          <w:sz w:val="24"/>
          <w:szCs w:val="24"/>
          <w14:ligatures w14:val="standardContextual"/>
        </w:rPr>
        <w:t>406 Sigma Drive, Summerville</w:t>
      </w:r>
      <w:r w:rsidRPr="00912C72">
        <w:rPr>
          <w:rFonts w:ascii="Georgia" w:hAnsi="Georgia" w:cs="Times New Roman"/>
          <w:b/>
          <w:bCs/>
          <w:kern w:val="2"/>
          <w:sz w:val="24"/>
          <w:szCs w:val="24"/>
          <w14:ligatures w14:val="standardContextual"/>
        </w:rPr>
        <w:br/>
      </w:r>
      <w:r w:rsidR="00B95A76" w:rsidRPr="00912C72">
        <w:rPr>
          <w:rFonts w:ascii="Georgia" w:hAnsi="Georgia" w:cs="Times New Roman"/>
          <w:b/>
          <w:bCs/>
          <w:sz w:val="24"/>
          <w:szCs w:val="24"/>
        </w:rPr>
        <w:t>September</w:t>
      </w:r>
      <w:bookmarkStart w:id="0" w:name="_Hlk114155995"/>
      <w:r w:rsidR="003C25FE" w:rsidRPr="00912C72">
        <w:rPr>
          <w:rFonts w:ascii="Georgia" w:hAnsi="Georgia" w:cs="Times New Roman"/>
          <w:b/>
          <w:bCs/>
          <w:sz w:val="24"/>
          <w:szCs w:val="24"/>
        </w:rPr>
        <w:t xml:space="preserve"> 22, 2023</w:t>
      </w:r>
      <w:bookmarkStart w:id="1" w:name="_Hlk136549199"/>
      <w:bookmarkStart w:id="2" w:name="_Hlk136549231"/>
      <w:bookmarkEnd w:id="0"/>
      <w:r w:rsidR="00912C72">
        <w:rPr>
          <w:rFonts w:ascii="Georgia" w:hAnsi="Georgia" w:cs="Times New Roman"/>
          <w:b/>
          <w:bCs/>
          <w:sz w:val="24"/>
          <w:szCs w:val="24"/>
        </w:rPr>
        <w:br/>
      </w:r>
    </w:p>
    <w:p w14:paraId="2909C0AA" w14:textId="7911CD53" w:rsidR="00A92EAF" w:rsidRPr="00912C72" w:rsidRDefault="00912C72" w:rsidP="00912C72">
      <w:pPr>
        <w:rPr>
          <w:rFonts w:ascii="Georgia" w:hAnsi="Georgia" w:cs="Times New Roman"/>
          <w:b/>
          <w:bCs/>
          <w:sz w:val="24"/>
          <w:szCs w:val="24"/>
        </w:rPr>
      </w:pPr>
      <w:r>
        <w:rPr>
          <w:rFonts w:ascii="Georgia" w:hAnsi="Georgia" w:cs="Times New Roman"/>
          <w:b/>
          <w:bCs/>
          <w:sz w:val="24"/>
          <w:szCs w:val="24"/>
        </w:rPr>
        <w:t xml:space="preserve">                                                                      </w:t>
      </w:r>
      <w:r w:rsidRPr="00912C72">
        <w:rPr>
          <w:rFonts w:ascii="Georgia" w:hAnsi="Georgia" w:cs="Times New Roman"/>
          <w:b/>
          <w:bCs/>
          <w:kern w:val="2"/>
          <w:sz w:val="24"/>
          <w:szCs w:val="24"/>
          <w14:ligatures w14:val="standardContextual"/>
        </w:rPr>
        <w:t>Itinerary</w:t>
      </w:r>
    </w:p>
    <w:bookmarkEnd w:id="1"/>
    <w:bookmarkEnd w:id="2"/>
    <w:p w14:paraId="08F38BBB" w14:textId="1A130595" w:rsidR="00DF65A6" w:rsidRDefault="00DF65A6" w:rsidP="00A92EAF">
      <w:pPr>
        <w:spacing w:after="0"/>
        <w:rPr>
          <w:rFonts w:ascii="Georgia" w:hAnsi="Georgia"/>
          <w:b/>
          <w:bCs/>
          <w:sz w:val="28"/>
          <w:szCs w:val="28"/>
        </w:rPr>
      </w:pPr>
    </w:p>
    <w:p w14:paraId="1014F039" w14:textId="5271CC16" w:rsidR="00DF65A6" w:rsidRPr="00912C72" w:rsidRDefault="00DF65A6" w:rsidP="00DF65A6">
      <w:pPr>
        <w:rPr>
          <w:rFonts w:ascii="Georgia" w:hAnsi="Georgia"/>
          <w:sz w:val="24"/>
          <w:szCs w:val="24"/>
        </w:rPr>
      </w:pPr>
      <w:r w:rsidRPr="00912C72">
        <w:rPr>
          <w:rFonts w:ascii="Georgia" w:hAnsi="Georgia"/>
          <w:sz w:val="24"/>
          <w:szCs w:val="24"/>
        </w:rPr>
        <w:t>8:30 – 9:00am</w:t>
      </w:r>
      <w:r w:rsidRPr="00912C72">
        <w:rPr>
          <w:rFonts w:ascii="Georgia" w:hAnsi="Georgia"/>
          <w:sz w:val="24"/>
          <w:szCs w:val="24"/>
        </w:rPr>
        <w:tab/>
        <w:t>Registration and continental breakfast</w:t>
      </w:r>
      <w:r w:rsidRPr="00912C72">
        <w:rPr>
          <w:rFonts w:ascii="Georgia" w:hAnsi="Georgia"/>
          <w:sz w:val="24"/>
          <w:szCs w:val="24"/>
        </w:rPr>
        <w:tab/>
      </w:r>
      <w:r w:rsidRPr="00912C72">
        <w:rPr>
          <w:rFonts w:ascii="Georgia" w:hAnsi="Georgia"/>
          <w:sz w:val="24"/>
          <w:szCs w:val="24"/>
        </w:rPr>
        <w:tab/>
      </w:r>
    </w:p>
    <w:p w14:paraId="7B068823" w14:textId="4ECDB652" w:rsidR="003E69F0" w:rsidRPr="00912C72" w:rsidRDefault="00DF65A6" w:rsidP="003E69F0">
      <w:pPr>
        <w:ind w:left="1440" w:hanging="1440"/>
        <w:rPr>
          <w:rFonts w:ascii="Georgia" w:hAnsi="Georgia"/>
          <w:sz w:val="24"/>
          <w:szCs w:val="24"/>
        </w:rPr>
      </w:pPr>
      <w:r w:rsidRPr="00912C72">
        <w:rPr>
          <w:rFonts w:ascii="Georgia" w:hAnsi="Georgia"/>
          <w:sz w:val="24"/>
          <w:szCs w:val="24"/>
        </w:rPr>
        <w:t>9:00 – 9:15am</w:t>
      </w:r>
      <w:r w:rsidRPr="00912C72">
        <w:rPr>
          <w:rFonts w:ascii="Georgia" w:hAnsi="Georgia"/>
          <w:sz w:val="24"/>
          <w:szCs w:val="24"/>
        </w:rPr>
        <w:tab/>
        <w:t>Opening General Session</w:t>
      </w:r>
      <w:r w:rsidRPr="00912C72">
        <w:rPr>
          <w:rFonts w:ascii="Georgia" w:hAnsi="Georgia"/>
          <w:sz w:val="24"/>
          <w:szCs w:val="24"/>
        </w:rPr>
        <w:tab/>
      </w:r>
      <w:r w:rsidRPr="00912C72">
        <w:rPr>
          <w:rFonts w:ascii="Georgia" w:hAnsi="Georgia"/>
          <w:sz w:val="24"/>
          <w:szCs w:val="24"/>
        </w:rPr>
        <w:tab/>
      </w:r>
      <w:r w:rsidRPr="00912C72">
        <w:rPr>
          <w:rFonts w:ascii="Georgia" w:hAnsi="Georgia"/>
          <w:sz w:val="24"/>
          <w:szCs w:val="24"/>
        </w:rPr>
        <w:tab/>
      </w:r>
      <w:r w:rsidR="00A92EAF" w:rsidRPr="00912C72">
        <w:rPr>
          <w:rFonts w:ascii="Georgia" w:hAnsi="Georgia"/>
          <w:sz w:val="24"/>
          <w:szCs w:val="24"/>
        </w:rPr>
        <w:tab/>
      </w:r>
      <w:bookmarkStart w:id="3" w:name="_Hlk137665118"/>
      <w:r w:rsidR="007B5333">
        <w:rPr>
          <w:rFonts w:ascii="Georgia" w:hAnsi="Georgia"/>
          <w:sz w:val="24"/>
          <w:szCs w:val="24"/>
        </w:rPr>
        <w:t>Azalea Ballrooms A &amp; B</w:t>
      </w:r>
      <w:bookmarkEnd w:id="3"/>
      <w:r w:rsidRPr="00912C72">
        <w:rPr>
          <w:rFonts w:ascii="Georgia" w:hAnsi="Georgia"/>
          <w:sz w:val="24"/>
          <w:szCs w:val="24"/>
        </w:rPr>
        <w:tab/>
      </w:r>
      <w:r w:rsidRPr="00912C72">
        <w:rPr>
          <w:rFonts w:ascii="Georgia" w:hAnsi="Georgia"/>
          <w:sz w:val="24"/>
          <w:szCs w:val="24"/>
        </w:rPr>
        <w:br/>
      </w:r>
      <w:r w:rsidRPr="00912C72">
        <w:rPr>
          <w:rFonts w:ascii="Georgia" w:hAnsi="Georgia"/>
          <w:sz w:val="24"/>
          <w:szCs w:val="24"/>
        </w:rPr>
        <w:tab/>
      </w:r>
      <w:r w:rsidR="00A92EAF" w:rsidRPr="00912C72">
        <w:rPr>
          <w:rFonts w:ascii="Georgia" w:hAnsi="Georgia"/>
          <w:sz w:val="24"/>
          <w:szCs w:val="24"/>
        </w:rPr>
        <w:t>Invocation, Pledge, 4 Way Test</w:t>
      </w:r>
      <w:r w:rsidR="00A92EAF" w:rsidRPr="00912C72">
        <w:rPr>
          <w:rFonts w:ascii="Georgia" w:hAnsi="Georgia"/>
          <w:sz w:val="24"/>
          <w:szCs w:val="24"/>
        </w:rPr>
        <w:br/>
        <w:t xml:space="preserve"> </w:t>
      </w:r>
      <w:r w:rsidR="00A92EAF" w:rsidRPr="00912C72">
        <w:rPr>
          <w:rFonts w:ascii="Georgia" w:hAnsi="Georgia"/>
          <w:sz w:val="24"/>
          <w:szCs w:val="24"/>
        </w:rPr>
        <w:tab/>
      </w:r>
      <w:r w:rsidRPr="00912C72">
        <w:rPr>
          <w:rFonts w:ascii="Georgia" w:hAnsi="Georgia"/>
          <w:sz w:val="24"/>
          <w:szCs w:val="24"/>
        </w:rPr>
        <w:t>Welcome</w:t>
      </w:r>
      <w:r w:rsidR="00A92EAF" w:rsidRPr="00912C72">
        <w:rPr>
          <w:rFonts w:ascii="Georgia" w:hAnsi="Georgia"/>
          <w:sz w:val="24"/>
          <w:szCs w:val="24"/>
        </w:rPr>
        <w:t xml:space="preserve"> &amp; Remarks</w:t>
      </w:r>
      <w:r w:rsidRPr="00912C72">
        <w:rPr>
          <w:rFonts w:ascii="Georgia" w:hAnsi="Georgia"/>
          <w:sz w:val="24"/>
          <w:szCs w:val="24"/>
        </w:rPr>
        <w:tab/>
      </w:r>
      <w:r w:rsidRPr="00912C72">
        <w:rPr>
          <w:rFonts w:ascii="Georgia" w:hAnsi="Georgia"/>
          <w:sz w:val="24"/>
          <w:szCs w:val="24"/>
        </w:rPr>
        <w:tab/>
      </w:r>
      <w:r w:rsidRPr="00912C72">
        <w:rPr>
          <w:rFonts w:ascii="Georgia" w:hAnsi="Georgia"/>
          <w:sz w:val="24"/>
          <w:szCs w:val="24"/>
        </w:rPr>
        <w:tab/>
      </w:r>
      <w:r w:rsidRPr="00912C72">
        <w:rPr>
          <w:rFonts w:ascii="Georgia" w:hAnsi="Georgia"/>
          <w:sz w:val="24"/>
          <w:szCs w:val="24"/>
        </w:rPr>
        <w:tab/>
        <w:t>D</w:t>
      </w:r>
      <w:r w:rsidR="001D4F61" w:rsidRPr="00912C72">
        <w:rPr>
          <w:rFonts w:ascii="Georgia" w:hAnsi="Georgia"/>
          <w:sz w:val="24"/>
          <w:szCs w:val="24"/>
        </w:rPr>
        <w:t xml:space="preserve">istrict Governor </w:t>
      </w:r>
      <w:r w:rsidR="003C25FE" w:rsidRPr="00912C72">
        <w:rPr>
          <w:rFonts w:ascii="Georgia" w:hAnsi="Georgia"/>
          <w:sz w:val="24"/>
          <w:szCs w:val="24"/>
        </w:rPr>
        <w:t>Lou Mello</w:t>
      </w:r>
      <w:r w:rsidRPr="00912C72">
        <w:rPr>
          <w:rFonts w:ascii="Georgia" w:hAnsi="Georgia"/>
          <w:sz w:val="24"/>
          <w:szCs w:val="24"/>
        </w:rPr>
        <w:br/>
      </w:r>
      <w:r w:rsidRPr="00912C72">
        <w:rPr>
          <w:rFonts w:ascii="Georgia" w:hAnsi="Georgia"/>
          <w:sz w:val="24"/>
          <w:szCs w:val="24"/>
        </w:rPr>
        <w:tab/>
      </w:r>
      <w:r w:rsidR="00036DE0" w:rsidRPr="00912C72">
        <w:rPr>
          <w:rFonts w:ascii="Georgia" w:hAnsi="Georgia"/>
          <w:sz w:val="24"/>
          <w:szCs w:val="24"/>
        </w:rPr>
        <w:t>Seminar Directions</w:t>
      </w:r>
      <w:r w:rsidR="00036DE0" w:rsidRPr="00912C72">
        <w:rPr>
          <w:rFonts w:ascii="Georgia" w:hAnsi="Georgia"/>
          <w:sz w:val="24"/>
          <w:szCs w:val="24"/>
        </w:rPr>
        <w:tab/>
      </w:r>
      <w:r w:rsidR="00036DE0" w:rsidRPr="00912C72">
        <w:rPr>
          <w:rFonts w:ascii="Georgia" w:hAnsi="Georgia"/>
          <w:sz w:val="24"/>
          <w:szCs w:val="24"/>
        </w:rPr>
        <w:tab/>
      </w:r>
      <w:r w:rsidR="00036DE0" w:rsidRPr="00912C72">
        <w:rPr>
          <w:rFonts w:ascii="Georgia" w:hAnsi="Georgia"/>
          <w:sz w:val="24"/>
          <w:szCs w:val="24"/>
        </w:rPr>
        <w:tab/>
      </w:r>
      <w:r w:rsidR="00036DE0" w:rsidRPr="00912C72">
        <w:rPr>
          <w:rFonts w:ascii="Georgia" w:hAnsi="Georgia"/>
          <w:sz w:val="24"/>
          <w:szCs w:val="24"/>
        </w:rPr>
        <w:tab/>
      </w:r>
      <w:r w:rsidR="00036DE0" w:rsidRPr="00912C72">
        <w:rPr>
          <w:rFonts w:ascii="Georgia" w:hAnsi="Georgia"/>
          <w:sz w:val="24"/>
          <w:szCs w:val="24"/>
        </w:rPr>
        <w:tab/>
      </w:r>
      <w:r w:rsidR="00E50BC6" w:rsidRPr="00912C72">
        <w:rPr>
          <w:rFonts w:ascii="Georgia" w:hAnsi="Georgia"/>
          <w:sz w:val="24"/>
          <w:szCs w:val="24"/>
        </w:rPr>
        <w:t>Tom Ledbetter</w:t>
      </w:r>
      <w:r w:rsidR="003E69F0" w:rsidRPr="00912C72">
        <w:rPr>
          <w:rFonts w:ascii="Georgia" w:hAnsi="Georgia"/>
          <w:sz w:val="24"/>
          <w:szCs w:val="24"/>
        </w:rPr>
        <w:t xml:space="preserve">, </w:t>
      </w:r>
      <w:r w:rsidR="0009105F" w:rsidRPr="00912C72">
        <w:rPr>
          <w:rFonts w:ascii="Georgia" w:hAnsi="Georgia"/>
          <w:sz w:val="24"/>
          <w:szCs w:val="24"/>
        </w:rPr>
        <w:t xml:space="preserve">District Training </w:t>
      </w:r>
    </w:p>
    <w:p w14:paraId="6F50AC62" w14:textId="76C119A5" w:rsidR="00DF65A6" w:rsidRPr="00912C72" w:rsidRDefault="003B0325" w:rsidP="003E69F0">
      <w:pPr>
        <w:ind w:left="1440" w:hanging="1440"/>
        <w:rPr>
          <w:rFonts w:ascii="Georgia" w:hAnsi="Georgia"/>
          <w:sz w:val="24"/>
          <w:szCs w:val="24"/>
        </w:rPr>
      </w:pPr>
      <w:r w:rsidRPr="00912C72">
        <w:rPr>
          <w:rFonts w:ascii="Georgia" w:hAnsi="Georgia"/>
          <w:sz w:val="24"/>
          <w:szCs w:val="24"/>
        </w:rPr>
        <w:t>9:</w:t>
      </w:r>
      <w:r w:rsidR="003E69F0" w:rsidRPr="00912C72">
        <w:rPr>
          <w:rFonts w:ascii="Georgia" w:hAnsi="Georgia"/>
          <w:sz w:val="24"/>
          <w:szCs w:val="24"/>
        </w:rPr>
        <w:t>15</w:t>
      </w:r>
      <w:r w:rsidRPr="00912C72">
        <w:rPr>
          <w:rFonts w:ascii="Georgia" w:hAnsi="Georgia"/>
          <w:sz w:val="24"/>
          <w:szCs w:val="24"/>
        </w:rPr>
        <w:t xml:space="preserve"> – 10:</w:t>
      </w:r>
      <w:r w:rsidR="00E50BC6" w:rsidRPr="00912C72">
        <w:rPr>
          <w:rFonts w:ascii="Georgia" w:hAnsi="Georgia"/>
          <w:sz w:val="24"/>
          <w:szCs w:val="24"/>
        </w:rPr>
        <w:t>0</w:t>
      </w:r>
      <w:r w:rsidR="009831F6" w:rsidRPr="00912C72">
        <w:rPr>
          <w:rFonts w:ascii="Georgia" w:hAnsi="Georgia"/>
          <w:sz w:val="24"/>
          <w:szCs w:val="24"/>
        </w:rPr>
        <w:t>0</w:t>
      </w:r>
      <w:r w:rsidRPr="00912C72">
        <w:rPr>
          <w:rFonts w:ascii="Georgia" w:hAnsi="Georgia"/>
          <w:sz w:val="24"/>
          <w:szCs w:val="24"/>
        </w:rPr>
        <w:t>am</w:t>
      </w:r>
      <w:r w:rsidRPr="00912C72">
        <w:rPr>
          <w:rFonts w:ascii="Georgia" w:hAnsi="Georgia"/>
          <w:sz w:val="24"/>
          <w:szCs w:val="24"/>
        </w:rPr>
        <w:tab/>
        <w:t>Concurrent Session I</w:t>
      </w:r>
      <w:r w:rsidR="001D4F61" w:rsidRPr="00912C72">
        <w:rPr>
          <w:rFonts w:ascii="Georgia" w:hAnsi="Georgia"/>
          <w:sz w:val="24"/>
          <w:szCs w:val="24"/>
        </w:rPr>
        <w:tab/>
      </w:r>
      <w:bookmarkStart w:id="4" w:name="_Hlk112343509"/>
      <w:r w:rsidR="009831F6" w:rsidRPr="00912C72">
        <w:rPr>
          <w:rFonts w:ascii="Georgia" w:hAnsi="Georgia"/>
          <w:sz w:val="24"/>
          <w:szCs w:val="24"/>
        </w:rPr>
        <w:tab/>
      </w:r>
      <w:r w:rsidR="009831F6" w:rsidRPr="00912C72">
        <w:rPr>
          <w:rFonts w:ascii="Georgia" w:hAnsi="Georgia"/>
          <w:sz w:val="24"/>
          <w:szCs w:val="24"/>
        </w:rPr>
        <w:tab/>
      </w:r>
      <w:r w:rsidR="009831F6" w:rsidRPr="00912C72">
        <w:rPr>
          <w:rFonts w:ascii="Georgia" w:hAnsi="Georgia"/>
          <w:sz w:val="24"/>
          <w:szCs w:val="24"/>
        </w:rPr>
        <w:tab/>
      </w:r>
      <w:bookmarkStart w:id="5" w:name="_Hlk137662249"/>
      <w:r w:rsidR="009831F6" w:rsidRPr="00912C72">
        <w:rPr>
          <w:rFonts w:ascii="Georgia" w:hAnsi="Georgia"/>
          <w:sz w:val="24"/>
          <w:szCs w:val="24"/>
        </w:rPr>
        <w:t>Detail on Back</w:t>
      </w:r>
      <w:bookmarkEnd w:id="5"/>
      <w:r w:rsidR="00BA669E" w:rsidRPr="00912C72">
        <w:rPr>
          <w:rFonts w:ascii="Georgia" w:hAnsi="Georgia"/>
          <w:sz w:val="24"/>
          <w:szCs w:val="24"/>
        </w:rPr>
        <w:tab/>
      </w:r>
      <w:bookmarkEnd w:id="4"/>
    </w:p>
    <w:p w14:paraId="2C40C4C9" w14:textId="4F371114" w:rsidR="003B0325" w:rsidRPr="00912C72" w:rsidRDefault="003B0325" w:rsidP="00DF65A6">
      <w:pPr>
        <w:rPr>
          <w:rFonts w:ascii="Georgia" w:hAnsi="Georgia"/>
          <w:sz w:val="24"/>
          <w:szCs w:val="24"/>
        </w:rPr>
      </w:pPr>
      <w:r w:rsidRPr="00912C72">
        <w:rPr>
          <w:rFonts w:ascii="Georgia" w:hAnsi="Georgia"/>
          <w:sz w:val="24"/>
          <w:szCs w:val="24"/>
        </w:rPr>
        <w:t>10:</w:t>
      </w:r>
      <w:r w:rsidR="00E50BC6" w:rsidRPr="00912C72">
        <w:rPr>
          <w:rFonts w:ascii="Georgia" w:hAnsi="Georgia"/>
          <w:sz w:val="24"/>
          <w:szCs w:val="24"/>
        </w:rPr>
        <w:t>0</w:t>
      </w:r>
      <w:r w:rsidR="009831F6" w:rsidRPr="00912C72">
        <w:rPr>
          <w:rFonts w:ascii="Georgia" w:hAnsi="Georgia"/>
          <w:sz w:val="24"/>
          <w:szCs w:val="24"/>
        </w:rPr>
        <w:t>0</w:t>
      </w:r>
      <w:r w:rsidRPr="00912C72">
        <w:rPr>
          <w:rFonts w:ascii="Georgia" w:hAnsi="Georgia"/>
          <w:sz w:val="24"/>
          <w:szCs w:val="24"/>
        </w:rPr>
        <w:t xml:space="preserve"> – 10:</w:t>
      </w:r>
      <w:r w:rsidR="009831F6" w:rsidRPr="00912C72">
        <w:rPr>
          <w:rFonts w:ascii="Georgia" w:hAnsi="Georgia"/>
          <w:sz w:val="24"/>
          <w:szCs w:val="24"/>
        </w:rPr>
        <w:t>15</w:t>
      </w:r>
      <w:r w:rsidRPr="00912C72">
        <w:rPr>
          <w:rFonts w:ascii="Georgia" w:hAnsi="Georgia"/>
          <w:sz w:val="24"/>
          <w:szCs w:val="24"/>
        </w:rPr>
        <w:t>am</w:t>
      </w:r>
      <w:r w:rsidRPr="00912C72">
        <w:rPr>
          <w:rFonts w:ascii="Georgia" w:hAnsi="Georgia"/>
          <w:sz w:val="24"/>
          <w:szCs w:val="24"/>
        </w:rPr>
        <w:tab/>
        <w:t>Break</w:t>
      </w:r>
      <w:r w:rsidRPr="00912C72">
        <w:rPr>
          <w:rFonts w:ascii="Georgia" w:hAnsi="Georgia"/>
          <w:sz w:val="24"/>
          <w:szCs w:val="24"/>
        </w:rPr>
        <w:tab/>
      </w:r>
      <w:r w:rsidRPr="00912C72">
        <w:rPr>
          <w:rFonts w:ascii="Georgia" w:hAnsi="Georgia"/>
          <w:sz w:val="24"/>
          <w:szCs w:val="24"/>
        </w:rPr>
        <w:tab/>
      </w:r>
      <w:r w:rsidRPr="00912C72">
        <w:rPr>
          <w:rFonts w:ascii="Georgia" w:hAnsi="Georgia"/>
          <w:sz w:val="24"/>
          <w:szCs w:val="24"/>
        </w:rPr>
        <w:tab/>
      </w:r>
      <w:r w:rsidRPr="00912C72">
        <w:rPr>
          <w:rFonts w:ascii="Georgia" w:hAnsi="Georgia"/>
          <w:sz w:val="24"/>
          <w:szCs w:val="24"/>
        </w:rPr>
        <w:tab/>
      </w:r>
      <w:r w:rsidRPr="00912C72">
        <w:rPr>
          <w:rFonts w:ascii="Georgia" w:hAnsi="Georgia"/>
          <w:sz w:val="24"/>
          <w:szCs w:val="24"/>
        </w:rPr>
        <w:tab/>
      </w:r>
      <w:r w:rsidRPr="00912C72">
        <w:rPr>
          <w:rFonts w:ascii="Georgia" w:hAnsi="Georgia"/>
          <w:sz w:val="24"/>
          <w:szCs w:val="24"/>
        </w:rPr>
        <w:tab/>
      </w:r>
      <w:r w:rsidRPr="00912C72">
        <w:rPr>
          <w:rFonts w:ascii="Georgia" w:hAnsi="Georgia"/>
          <w:sz w:val="24"/>
          <w:szCs w:val="24"/>
        </w:rPr>
        <w:tab/>
      </w:r>
    </w:p>
    <w:p w14:paraId="4AD0F6AB" w14:textId="6901C002" w:rsidR="003B0325" w:rsidRDefault="003B0325" w:rsidP="00DF65A6">
      <w:pPr>
        <w:rPr>
          <w:rFonts w:ascii="Georgia" w:hAnsi="Georgia"/>
          <w:sz w:val="24"/>
          <w:szCs w:val="24"/>
        </w:rPr>
      </w:pPr>
      <w:r w:rsidRPr="00912C72">
        <w:rPr>
          <w:rFonts w:ascii="Georgia" w:hAnsi="Georgia"/>
          <w:sz w:val="24"/>
          <w:szCs w:val="24"/>
        </w:rPr>
        <w:t>10:</w:t>
      </w:r>
      <w:r w:rsidR="009831F6" w:rsidRPr="00912C72">
        <w:rPr>
          <w:rFonts w:ascii="Georgia" w:hAnsi="Georgia"/>
          <w:sz w:val="24"/>
          <w:szCs w:val="24"/>
        </w:rPr>
        <w:t>15</w:t>
      </w:r>
      <w:r w:rsidRPr="00912C72">
        <w:rPr>
          <w:rFonts w:ascii="Georgia" w:hAnsi="Georgia"/>
          <w:sz w:val="24"/>
          <w:szCs w:val="24"/>
        </w:rPr>
        <w:t xml:space="preserve"> – 11:</w:t>
      </w:r>
      <w:r w:rsidR="00E50BC6" w:rsidRPr="00912C72">
        <w:rPr>
          <w:rFonts w:ascii="Georgia" w:hAnsi="Georgia"/>
          <w:sz w:val="24"/>
          <w:szCs w:val="24"/>
        </w:rPr>
        <w:t>0</w:t>
      </w:r>
      <w:r w:rsidR="009831F6" w:rsidRPr="00912C72">
        <w:rPr>
          <w:rFonts w:ascii="Georgia" w:hAnsi="Georgia"/>
          <w:sz w:val="24"/>
          <w:szCs w:val="24"/>
        </w:rPr>
        <w:t>0</w:t>
      </w:r>
      <w:r w:rsidRPr="00912C72">
        <w:rPr>
          <w:rFonts w:ascii="Georgia" w:hAnsi="Georgia"/>
          <w:sz w:val="24"/>
          <w:szCs w:val="24"/>
        </w:rPr>
        <w:t>am</w:t>
      </w:r>
      <w:r w:rsidRPr="00912C72">
        <w:rPr>
          <w:rFonts w:ascii="Georgia" w:hAnsi="Georgia"/>
          <w:sz w:val="24"/>
          <w:szCs w:val="24"/>
        </w:rPr>
        <w:tab/>
        <w:t>Concurrent Session II</w:t>
      </w:r>
      <w:r w:rsidR="001D4F61" w:rsidRPr="00912C72">
        <w:rPr>
          <w:rFonts w:ascii="Georgia" w:hAnsi="Georgia"/>
          <w:sz w:val="24"/>
          <w:szCs w:val="24"/>
        </w:rPr>
        <w:tab/>
      </w:r>
      <w:r w:rsidR="00BA669E" w:rsidRPr="00912C72">
        <w:rPr>
          <w:rFonts w:ascii="Georgia" w:hAnsi="Georgia"/>
          <w:sz w:val="24"/>
          <w:szCs w:val="24"/>
        </w:rPr>
        <w:tab/>
      </w:r>
      <w:r w:rsidR="009831F6" w:rsidRPr="00912C72">
        <w:rPr>
          <w:rFonts w:ascii="Georgia" w:hAnsi="Georgia"/>
          <w:sz w:val="24"/>
          <w:szCs w:val="24"/>
        </w:rPr>
        <w:tab/>
      </w:r>
      <w:r w:rsidR="009831F6" w:rsidRPr="00912C72">
        <w:rPr>
          <w:rFonts w:ascii="Georgia" w:hAnsi="Georgia"/>
          <w:sz w:val="24"/>
          <w:szCs w:val="24"/>
        </w:rPr>
        <w:tab/>
        <w:t>Detail on Back</w:t>
      </w:r>
    </w:p>
    <w:p w14:paraId="7E106819" w14:textId="6195BFAA" w:rsidR="003B0325" w:rsidRPr="00912C72" w:rsidRDefault="003B0325" w:rsidP="00DF65A6">
      <w:pPr>
        <w:rPr>
          <w:rFonts w:ascii="Georgia" w:hAnsi="Georgia"/>
          <w:sz w:val="24"/>
          <w:szCs w:val="24"/>
        </w:rPr>
      </w:pPr>
      <w:r w:rsidRPr="00912C72">
        <w:rPr>
          <w:rFonts w:ascii="Georgia" w:hAnsi="Georgia"/>
          <w:sz w:val="24"/>
          <w:szCs w:val="24"/>
        </w:rPr>
        <w:t>11:</w:t>
      </w:r>
      <w:r w:rsidR="00E50BC6" w:rsidRPr="00912C72">
        <w:rPr>
          <w:rFonts w:ascii="Georgia" w:hAnsi="Georgia"/>
          <w:sz w:val="24"/>
          <w:szCs w:val="24"/>
        </w:rPr>
        <w:t>0</w:t>
      </w:r>
      <w:r w:rsidR="009831F6" w:rsidRPr="00912C72">
        <w:rPr>
          <w:rFonts w:ascii="Georgia" w:hAnsi="Georgia"/>
          <w:sz w:val="24"/>
          <w:szCs w:val="24"/>
        </w:rPr>
        <w:t>0</w:t>
      </w:r>
      <w:r w:rsidRPr="00912C72">
        <w:rPr>
          <w:rFonts w:ascii="Georgia" w:hAnsi="Georgia"/>
          <w:sz w:val="24"/>
          <w:szCs w:val="24"/>
        </w:rPr>
        <w:t xml:space="preserve"> - 11:</w:t>
      </w:r>
      <w:r w:rsidR="009831F6" w:rsidRPr="00912C72">
        <w:rPr>
          <w:rFonts w:ascii="Georgia" w:hAnsi="Georgia"/>
          <w:sz w:val="24"/>
          <w:szCs w:val="24"/>
        </w:rPr>
        <w:t>15</w:t>
      </w:r>
      <w:r w:rsidRPr="00912C72">
        <w:rPr>
          <w:rFonts w:ascii="Georgia" w:hAnsi="Georgia"/>
          <w:sz w:val="24"/>
          <w:szCs w:val="24"/>
        </w:rPr>
        <w:t xml:space="preserve">am </w:t>
      </w:r>
      <w:r w:rsidRPr="00912C72">
        <w:rPr>
          <w:rFonts w:ascii="Georgia" w:hAnsi="Georgia"/>
          <w:sz w:val="24"/>
          <w:szCs w:val="24"/>
        </w:rPr>
        <w:tab/>
        <w:t>Break</w:t>
      </w:r>
    </w:p>
    <w:p w14:paraId="2855A549" w14:textId="21DC06B0" w:rsidR="003B0325" w:rsidRPr="00912C72" w:rsidRDefault="003B0325" w:rsidP="00DF65A6">
      <w:pPr>
        <w:rPr>
          <w:rFonts w:ascii="Georgia" w:hAnsi="Georgia"/>
          <w:sz w:val="24"/>
          <w:szCs w:val="24"/>
        </w:rPr>
      </w:pPr>
      <w:bookmarkStart w:id="6" w:name="_Hlk112310704"/>
      <w:r w:rsidRPr="00912C72">
        <w:rPr>
          <w:rFonts w:ascii="Georgia" w:hAnsi="Georgia"/>
          <w:sz w:val="24"/>
          <w:szCs w:val="24"/>
        </w:rPr>
        <w:t>11:</w:t>
      </w:r>
      <w:r w:rsidR="009831F6" w:rsidRPr="00912C72">
        <w:rPr>
          <w:rFonts w:ascii="Georgia" w:hAnsi="Georgia"/>
          <w:sz w:val="24"/>
          <w:szCs w:val="24"/>
        </w:rPr>
        <w:t>15</w:t>
      </w:r>
      <w:r w:rsidRPr="00912C72">
        <w:rPr>
          <w:rFonts w:ascii="Georgia" w:hAnsi="Georgia"/>
          <w:sz w:val="24"/>
          <w:szCs w:val="24"/>
        </w:rPr>
        <w:t xml:space="preserve"> – 12:</w:t>
      </w:r>
      <w:r w:rsidR="00E50BC6" w:rsidRPr="00912C72">
        <w:rPr>
          <w:rFonts w:ascii="Georgia" w:hAnsi="Georgia"/>
          <w:sz w:val="24"/>
          <w:szCs w:val="24"/>
        </w:rPr>
        <w:t>0</w:t>
      </w:r>
      <w:r w:rsidR="009831F6" w:rsidRPr="00912C72">
        <w:rPr>
          <w:rFonts w:ascii="Georgia" w:hAnsi="Georgia"/>
          <w:sz w:val="24"/>
          <w:szCs w:val="24"/>
        </w:rPr>
        <w:t>0</w:t>
      </w:r>
      <w:r w:rsidR="000A24B1" w:rsidRPr="00912C72">
        <w:rPr>
          <w:rFonts w:ascii="Georgia" w:hAnsi="Georgia"/>
          <w:sz w:val="24"/>
          <w:szCs w:val="24"/>
        </w:rPr>
        <w:t>p</w:t>
      </w:r>
      <w:r w:rsidRPr="00912C72">
        <w:rPr>
          <w:rFonts w:ascii="Georgia" w:hAnsi="Georgia"/>
          <w:sz w:val="24"/>
          <w:szCs w:val="24"/>
        </w:rPr>
        <w:t>m</w:t>
      </w:r>
      <w:bookmarkEnd w:id="6"/>
      <w:r w:rsidRPr="00912C72">
        <w:rPr>
          <w:rFonts w:ascii="Georgia" w:hAnsi="Georgia"/>
          <w:sz w:val="24"/>
          <w:szCs w:val="24"/>
        </w:rPr>
        <w:tab/>
        <w:t>Concurrent Session III</w:t>
      </w:r>
      <w:r w:rsidR="001D4F61" w:rsidRPr="00912C72">
        <w:rPr>
          <w:rFonts w:ascii="Georgia" w:hAnsi="Georgia"/>
          <w:sz w:val="24"/>
          <w:szCs w:val="24"/>
        </w:rPr>
        <w:tab/>
      </w:r>
      <w:r w:rsidR="009831F6" w:rsidRPr="00912C72">
        <w:rPr>
          <w:rFonts w:ascii="Georgia" w:hAnsi="Georgia"/>
          <w:sz w:val="24"/>
          <w:szCs w:val="24"/>
        </w:rPr>
        <w:tab/>
      </w:r>
      <w:r w:rsidR="009831F6" w:rsidRPr="00912C72">
        <w:rPr>
          <w:rFonts w:ascii="Georgia" w:hAnsi="Georgia"/>
          <w:sz w:val="24"/>
          <w:szCs w:val="24"/>
        </w:rPr>
        <w:tab/>
      </w:r>
      <w:r w:rsidR="009831F6" w:rsidRPr="00912C72">
        <w:rPr>
          <w:rFonts w:ascii="Georgia" w:hAnsi="Georgia"/>
          <w:sz w:val="24"/>
          <w:szCs w:val="24"/>
        </w:rPr>
        <w:tab/>
        <w:t>Detail on Back</w:t>
      </w:r>
    </w:p>
    <w:p w14:paraId="64239527" w14:textId="7A525ED6" w:rsidR="00170B83" w:rsidRPr="00912C72" w:rsidRDefault="003B0325" w:rsidP="007B5333">
      <w:pPr>
        <w:ind w:left="2160" w:hanging="2160"/>
        <w:rPr>
          <w:rFonts w:ascii="Georgia" w:hAnsi="Georgia"/>
          <w:sz w:val="24"/>
          <w:szCs w:val="24"/>
        </w:rPr>
      </w:pPr>
      <w:r w:rsidRPr="00912C72">
        <w:rPr>
          <w:rFonts w:ascii="Georgia" w:hAnsi="Georgia"/>
          <w:sz w:val="24"/>
          <w:szCs w:val="24"/>
        </w:rPr>
        <w:t>12:</w:t>
      </w:r>
      <w:r w:rsidR="00E50BC6" w:rsidRPr="00912C72">
        <w:rPr>
          <w:rFonts w:ascii="Georgia" w:hAnsi="Georgia"/>
          <w:sz w:val="24"/>
          <w:szCs w:val="24"/>
        </w:rPr>
        <w:t>0</w:t>
      </w:r>
      <w:r w:rsidR="009831F6" w:rsidRPr="00912C72">
        <w:rPr>
          <w:rFonts w:ascii="Georgia" w:hAnsi="Georgia"/>
          <w:sz w:val="24"/>
          <w:szCs w:val="24"/>
        </w:rPr>
        <w:t>0</w:t>
      </w:r>
      <w:r w:rsidRPr="00912C72">
        <w:rPr>
          <w:rFonts w:ascii="Georgia" w:hAnsi="Georgia"/>
          <w:sz w:val="24"/>
          <w:szCs w:val="24"/>
        </w:rPr>
        <w:t xml:space="preserve"> – </w:t>
      </w:r>
      <w:r w:rsidR="009831F6" w:rsidRPr="00912C72">
        <w:rPr>
          <w:rFonts w:ascii="Georgia" w:hAnsi="Georgia"/>
          <w:sz w:val="24"/>
          <w:szCs w:val="24"/>
        </w:rPr>
        <w:t>12:50</w:t>
      </w:r>
      <w:r w:rsidRPr="00912C72">
        <w:rPr>
          <w:rFonts w:ascii="Georgia" w:hAnsi="Georgia"/>
          <w:sz w:val="24"/>
          <w:szCs w:val="24"/>
        </w:rPr>
        <w:t>pm</w:t>
      </w:r>
      <w:r w:rsidRPr="00912C72">
        <w:rPr>
          <w:rFonts w:ascii="Georgia" w:hAnsi="Georgia"/>
          <w:sz w:val="24"/>
          <w:szCs w:val="24"/>
        </w:rPr>
        <w:tab/>
        <w:t>Lunch</w:t>
      </w:r>
      <w:r w:rsidR="009831F6" w:rsidRPr="00912C72">
        <w:rPr>
          <w:rFonts w:ascii="Georgia" w:hAnsi="Georgia"/>
          <w:sz w:val="24"/>
          <w:szCs w:val="24"/>
        </w:rPr>
        <w:t xml:space="preserve"> and Blessing</w:t>
      </w:r>
      <w:r w:rsidR="009831F6" w:rsidRPr="00912C72">
        <w:rPr>
          <w:rFonts w:ascii="Georgia" w:hAnsi="Georgia"/>
          <w:sz w:val="24"/>
          <w:szCs w:val="24"/>
        </w:rPr>
        <w:tab/>
      </w:r>
      <w:r w:rsidR="009831F6" w:rsidRPr="00912C72">
        <w:rPr>
          <w:rFonts w:ascii="Georgia" w:hAnsi="Georgia"/>
          <w:sz w:val="24"/>
          <w:szCs w:val="24"/>
        </w:rPr>
        <w:tab/>
      </w:r>
      <w:r w:rsidR="009831F6" w:rsidRPr="00912C72">
        <w:rPr>
          <w:rFonts w:ascii="Georgia" w:hAnsi="Georgia"/>
          <w:sz w:val="24"/>
          <w:szCs w:val="24"/>
        </w:rPr>
        <w:tab/>
      </w:r>
      <w:r w:rsidR="007B5333">
        <w:rPr>
          <w:rFonts w:ascii="Georgia" w:hAnsi="Georgia"/>
          <w:sz w:val="24"/>
          <w:szCs w:val="24"/>
        </w:rPr>
        <w:tab/>
        <w:t xml:space="preserve">            </w:t>
      </w:r>
      <w:r w:rsidR="007B5333" w:rsidRPr="007B5333">
        <w:rPr>
          <w:rFonts w:ascii="Georgia" w:hAnsi="Georgia"/>
          <w:sz w:val="24"/>
          <w:szCs w:val="24"/>
        </w:rPr>
        <w:t>Azalea Ballrooms A &amp; B</w:t>
      </w:r>
      <w:r w:rsidR="007B5333">
        <w:rPr>
          <w:rFonts w:ascii="Georgia" w:hAnsi="Georgia"/>
          <w:sz w:val="24"/>
          <w:szCs w:val="24"/>
        </w:rPr>
        <w:br/>
        <w:t xml:space="preserve">                                                                                       </w:t>
      </w:r>
      <w:r w:rsidR="009831F6" w:rsidRPr="00DD6C08">
        <w:rPr>
          <w:rFonts w:ascii="Georgia" w:hAnsi="Georgia"/>
          <w:sz w:val="24"/>
          <w:szCs w:val="24"/>
          <w:highlight w:val="yellow"/>
        </w:rPr>
        <w:t xml:space="preserve">Emcee </w:t>
      </w:r>
      <w:r w:rsidR="0052688F" w:rsidRPr="00DD6C08">
        <w:rPr>
          <w:rFonts w:ascii="Georgia" w:hAnsi="Georgia"/>
          <w:sz w:val="24"/>
          <w:szCs w:val="24"/>
          <w:highlight w:val="yellow"/>
        </w:rPr>
        <w:t>AG Angela Black</w:t>
      </w:r>
    </w:p>
    <w:p w14:paraId="38A9792B" w14:textId="77777777" w:rsidR="00BD785B" w:rsidRDefault="009831F6" w:rsidP="009831F6">
      <w:pPr>
        <w:ind w:left="2160" w:hanging="2160"/>
        <w:jc w:val="both"/>
        <w:rPr>
          <w:rFonts w:ascii="Georgia" w:hAnsi="Georgia"/>
          <w:sz w:val="24"/>
          <w:szCs w:val="24"/>
        </w:rPr>
      </w:pPr>
      <w:r w:rsidRPr="00912C72">
        <w:rPr>
          <w:rFonts w:ascii="Georgia" w:hAnsi="Georgia"/>
          <w:sz w:val="24"/>
          <w:szCs w:val="24"/>
        </w:rPr>
        <w:t>12:50 – 1: 20pm</w:t>
      </w:r>
      <w:r w:rsidR="001D4F61" w:rsidRPr="00912C72">
        <w:rPr>
          <w:rFonts w:ascii="Georgia" w:hAnsi="Georgia"/>
          <w:sz w:val="24"/>
          <w:szCs w:val="24"/>
        </w:rPr>
        <w:tab/>
      </w:r>
      <w:r w:rsidRPr="00912C72">
        <w:rPr>
          <w:rFonts w:ascii="Georgia" w:hAnsi="Georgia"/>
          <w:sz w:val="24"/>
          <w:szCs w:val="24"/>
        </w:rPr>
        <w:t xml:space="preserve">Keynote Speaker </w:t>
      </w:r>
      <w:r w:rsidRPr="00912C72">
        <w:rPr>
          <w:rFonts w:ascii="Georgia" w:hAnsi="Georgia"/>
          <w:sz w:val="24"/>
          <w:szCs w:val="24"/>
        </w:rPr>
        <w:tab/>
      </w:r>
      <w:r w:rsidRPr="00912C72">
        <w:rPr>
          <w:rFonts w:ascii="Georgia" w:hAnsi="Georgia"/>
          <w:sz w:val="24"/>
          <w:szCs w:val="24"/>
        </w:rPr>
        <w:tab/>
      </w:r>
      <w:r w:rsidRPr="00912C72">
        <w:rPr>
          <w:rFonts w:ascii="Georgia" w:hAnsi="Georgia"/>
          <w:sz w:val="24"/>
          <w:szCs w:val="24"/>
        </w:rPr>
        <w:tab/>
      </w:r>
      <w:r w:rsidRPr="00912C72">
        <w:rPr>
          <w:rFonts w:ascii="Georgia" w:hAnsi="Georgia"/>
          <w:sz w:val="24"/>
          <w:szCs w:val="24"/>
        </w:rPr>
        <w:tab/>
      </w:r>
      <w:r w:rsidRPr="00912C72">
        <w:rPr>
          <w:rFonts w:ascii="Georgia" w:hAnsi="Georgia"/>
          <w:sz w:val="24"/>
          <w:szCs w:val="24"/>
        </w:rPr>
        <w:tab/>
      </w:r>
      <w:r w:rsidRPr="00DD6C08">
        <w:rPr>
          <w:rFonts w:ascii="Georgia" w:hAnsi="Georgia"/>
          <w:sz w:val="24"/>
          <w:szCs w:val="24"/>
          <w:highlight w:val="yellow"/>
        </w:rPr>
        <w:t>TBD</w:t>
      </w:r>
    </w:p>
    <w:p w14:paraId="69DE9C54" w14:textId="6500DA33" w:rsidR="00D80590" w:rsidRPr="00912C72" w:rsidRDefault="009831F6" w:rsidP="009831F6">
      <w:pPr>
        <w:ind w:left="2160" w:hanging="2160"/>
        <w:rPr>
          <w:rFonts w:ascii="Georgia" w:hAnsi="Georgia"/>
          <w:sz w:val="24"/>
          <w:szCs w:val="24"/>
        </w:rPr>
      </w:pPr>
      <w:r w:rsidRPr="00BD785B">
        <w:rPr>
          <w:rFonts w:ascii="Georgia" w:hAnsi="Georgia"/>
          <w:sz w:val="24"/>
          <w:szCs w:val="24"/>
          <w:highlight w:val="yellow"/>
        </w:rPr>
        <w:t>1:20 - 1:</w:t>
      </w:r>
      <w:r w:rsidR="00BD785B">
        <w:rPr>
          <w:rFonts w:ascii="Georgia" w:hAnsi="Georgia"/>
          <w:sz w:val="24"/>
          <w:szCs w:val="24"/>
          <w:highlight w:val="yellow"/>
        </w:rPr>
        <w:t>5</w:t>
      </w:r>
      <w:r w:rsidRPr="00BD785B">
        <w:rPr>
          <w:rFonts w:ascii="Georgia" w:hAnsi="Georgia"/>
          <w:sz w:val="24"/>
          <w:szCs w:val="24"/>
          <w:highlight w:val="yellow"/>
        </w:rPr>
        <w:t>0pm</w:t>
      </w:r>
      <w:r w:rsidRPr="00912C72">
        <w:rPr>
          <w:rFonts w:ascii="Georgia" w:hAnsi="Georgia"/>
          <w:sz w:val="24"/>
          <w:szCs w:val="24"/>
        </w:rPr>
        <w:tab/>
      </w:r>
      <w:r w:rsidR="00BD785B">
        <w:rPr>
          <w:rFonts w:ascii="Georgia" w:hAnsi="Georgia"/>
          <w:sz w:val="24"/>
          <w:szCs w:val="24"/>
        </w:rPr>
        <w:t>District Awards</w:t>
      </w:r>
      <w:r w:rsidR="00BD785B">
        <w:rPr>
          <w:rFonts w:ascii="Georgia" w:hAnsi="Georgia"/>
          <w:sz w:val="24"/>
          <w:szCs w:val="24"/>
        </w:rPr>
        <w:br/>
      </w:r>
      <w:r w:rsidR="00D80590" w:rsidRPr="00912C72">
        <w:rPr>
          <w:rFonts w:ascii="Georgia" w:hAnsi="Georgia"/>
          <w:sz w:val="24"/>
          <w:szCs w:val="24"/>
        </w:rPr>
        <w:t>Foundation Awards for Rotary year 202</w:t>
      </w:r>
      <w:r w:rsidR="003C25FE" w:rsidRPr="00912C72">
        <w:rPr>
          <w:rFonts w:ascii="Georgia" w:hAnsi="Georgia"/>
          <w:sz w:val="24"/>
          <w:szCs w:val="24"/>
        </w:rPr>
        <w:t>2</w:t>
      </w:r>
      <w:r w:rsidR="00912C72">
        <w:rPr>
          <w:rFonts w:ascii="Georgia" w:hAnsi="Georgia"/>
          <w:sz w:val="24"/>
          <w:szCs w:val="24"/>
        </w:rPr>
        <w:t xml:space="preserve"> </w:t>
      </w:r>
      <w:r w:rsidR="00D80590" w:rsidRPr="00912C72">
        <w:rPr>
          <w:rFonts w:ascii="Georgia" w:hAnsi="Georgia"/>
          <w:sz w:val="24"/>
          <w:szCs w:val="24"/>
        </w:rPr>
        <w:t>-</w:t>
      </w:r>
      <w:r w:rsidR="00912C72">
        <w:rPr>
          <w:rFonts w:ascii="Georgia" w:hAnsi="Georgia"/>
          <w:sz w:val="24"/>
          <w:szCs w:val="24"/>
        </w:rPr>
        <w:t xml:space="preserve"> </w:t>
      </w:r>
      <w:r w:rsidR="00D80590" w:rsidRPr="00912C72">
        <w:rPr>
          <w:rFonts w:ascii="Georgia" w:hAnsi="Georgia"/>
          <w:sz w:val="24"/>
          <w:szCs w:val="24"/>
        </w:rPr>
        <w:t>2</w:t>
      </w:r>
      <w:r w:rsidR="003C25FE" w:rsidRPr="00912C72">
        <w:rPr>
          <w:rFonts w:ascii="Georgia" w:hAnsi="Georgia"/>
          <w:sz w:val="24"/>
          <w:szCs w:val="24"/>
        </w:rPr>
        <w:t>3</w:t>
      </w:r>
      <w:r w:rsidR="006F5CB8" w:rsidRPr="00912C72">
        <w:rPr>
          <w:rFonts w:ascii="Georgia" w:hAnsi="Georgia"/>
          <w:sz w:val="24"/>
          <w:szCs w:val="24"/>
        </w:rPr>
        <w:tab/>
      </w:r>
      <w:r w:rsidR="005B7BF8" w:rsidRPr="00912C72">
        <w:rPr>
          <w:rFonts w:ascii="Georgia" w:hAnsi="Georgia"/>
          <w:sz w:val="24"/>
          <w:szCs w:val="24"/>
        </w:rPr>
        <w:t xml:space="preserve">PDG </w:t>
      </w:r>
      <w:r w:rsidR="00DB0382" w:rsidRPr="00912C72">
        <w:rPr>
          <w:rFonts w:ascii="Georgia" w:hAnsi="Georgia"/>
          <w:sz w:val="24"/>
          <w:szCs w:val="24"/>
        </w:rPr>
        <w:t>Paul</w:t>
      </w:r>
      <w:r w:rsidR="003C25FE" w:rsidRPr="00912C72">
        <w:rPr>
          <w:rFonts w:ascii="Georgia" w:hAnsi="Georgia"/>
          <w:sz w:val="24"/>
          <w:szCs w:val="24"/>
        </w:rPr>
        <w:t xml:space="preserve"> Walter</w:t>
      </w:r>
      <w:r w:rsidR="00E64DC5" w:rsidRPr="00912C72">
        <w:rPr>
          <w:rFonts w:ascii="Georgia" w:hAnsi="Georgia"/>
          <w:sz w:val="24"/>
          <w:szCs w:val="24"/>
        </w:rPr>
        <w:t xml:space="preserve"> </w:t>
      </w:r>
    </w:p>
    <w:p w14:paraId="59C0211A" w14:textId="77777777" w:rsidR="00BD785B" w:rsidRDefault="00E64DC5" w:rsidP="009831F6">
      <w:pPr>
        <w:ind w:left="2160" w:hanging="2160"/>
        <w:rPr>
          <w:rFonts w:ascii="Georgia" w:hAnsi="Georgia"/>
          <w:sz w:val="24"/>
          <w:szCs w:val="24"/>
        </w:rPr>
      </w:pPr>
      <w:r w:rsidRPr="00912C72">
        <w:rPr>
          <w:rFonts w:ascii="Georgia" w:hAnsi="Georgia"/>
          <w:sz w:val="24"/>
          <w:szCs w:val="24"/>
        </w:rPr>
        <w:tab/>
        <w:t>Polio Plus Awards</w:t>
      </w:r>
      <w:r w:rsidR="009831F6" w:rsidRPr="00912C72">
        <w:rPr>
          <w:rFonts w:ascii="Georgia" w:hAnsi="Georgia"/>
          <w:sz w:val="24"/>
          <w:szCs w:val="24"/>
        </w:rPr>
        <w:tab/>
      </w:r>
      <w:r w:rsidR="009831F6" w:rsidRPr="00912C72">
        <w:rPr>
          <w:rFonts w:ascii="Georgia" w:hAnsi="Georgia"/>
          <w:sz w:val="24"/>
          <w:szCs w:val="24"/>
        </w:rPr>
        <w:tab/>
      </w:r>
      <w:r w:rsidR="009831F6" w:rsidRPr="00912C72">
        <w:rPr>
          <w:rFonts w:ascii="Georgia" w:hAnsi="Georgia"/>
          <w:sz w:val="24"/>
          <w:szCs w:val="24"/>
        </w:rPr>
        <w:tab/>
      </w:r>
      <w:r w:rsidR="009831F6" w:rsidRPr="00912C72">
        <w:rPr>
          <w:rFonts w:ascii="Georgia" w:hAnsi="Georgia"/>
          <w:sz w:val="24"/>
          <w:szCs w:val="24"/>
        </w:rPr>
        <w:tab/>
      </w:r>
      <w:r w:rsidR="009831F6" w:rsidRPr="00912C72">
        <w:rPr>
          <w:rFonts w:ascii="Georgia" w:hAnsi="Georgia"/>
          <w:sz w:val="24"/>
          <w:szCs w:val="24"/>
        </w:rPr>
        <w:tab/>
        <w:t>PDG Bernie Riedel</w:t>
      </w:r>
      <w:r w:rsidR="009831F6" w:rsidRPr="00912C72">
        <w:rPr>
          <w:rFonts w:ascii="Georgia" w:hAnsi="Georgia"/>
          <w:sz w:val="24"/>
          <w:szCs w:val="24"/>
        </w:rPr>
        <w:br/>
        <w:t xml:space="preserve">Polio Plus/Run with Bernie Updates </w:t>
      </w:r>
      <w:r w:rsidR="00BD785B">
        <w:rPr>
          <w:rFonts w:ascii="Georgia" w:hAnsi="Georgia"/>
          <w:sz w:val="24"/>
          <w:szCs w:val="24"/>
        </w:rPr>
        <w:br/>
      </w:r>
      <w:r w:rsidR="00BD785B">
        <w:rPr>
          <w:rFonts w:ascii="Georgia" w:hAnsi="Georgia"/>
          <w:sz w:val="24"/>
          <w:szCs w:val="24"/>
        </w:rPr>
        <w:br/>
        <w:t>Public Image Awards</w:t>
      </w:r>
      <w:r w:rsidR="00BD785B">
        <w:rPr>
          <w:rFonts w:ascii="Georgia" w:hAnsi="Georgia"/>
          <w:sz w:val="24"/>
          <w:szCs w:val="24"/>
        </w:rPr>
        <w:tab/>
      </w:r>
      <w:r w:rsidR="00BD785B">
        <w:rPr>
          <w:rFonts w:ascii="Georgia" w:hAnsi="Georgia"/>
          <w:sz w:val="24"/>
          <w:szCs w:val="24"/>
        </w:rPr>
        <w:tab/>
      </w:r>
      <w:r w:rsidR="00BD785B">
        <w:rPr>
          <w:rFonts w:ascii="Georgia" w:hAnsi="Georgia"/>
          <w:sz w:val="24"/>
          <w:szCs w:val="24"/>
        </w:rPr>
        <w:tab/>
      </w:r>
      <w:r w:rsidR="00BD785B">
        <w:rPr>
          <w:rFonts w:ascii="Georgia" w:hAnsi="Georgia"/>
          <w:sz w:val="24"/>
          <w:szCs w:val="24"/>
        </w:rPr>
        <w:tab/>
        <w:t>District PI Chair Ken Gasque</w:t>
      </w:r>
    </w:p>
    <w:p w14:paraId="38766A0B" w14:textId="77777777" w:rsidR="00BD785B" w:rsidRDefault="009831F6" w:rsidP="00BD785B">
      <w:pPr>
        <w:ind w:left="2160" w:hanging="2160"/>
        <w:rPr>
          <w:rFonts w:ascii="Georgia" w:hAnsi="Georgia"/>
          <w:sz w:val="24"/>
          <w:szCs w:val="24"/>
        </w:rPr>
      </w:pPr>
      <w:r w:rsidRPr="00912C72">
        <w:rPr>
          <w:rFonts w:ascii="Georgia" w:hAnsi="Georgia"/>
          <w:sz w:val="24"/>
          <w:szCs w:val="24"/>
        </w:rPr>
        <w:t xml:space="preserve">1:50 – 2:00pm </w:t>
      </w:r>
      <w:r w:rsidRPr="00912C72">
        <w:rPr>
          <w:rFonts w:ascii="Georgia" w:hAnsi="Georgia"/>
          <w:sz w:val="24"/>
          <w:szCs w:val="24"/>
        </w:rPr>
        <w:tab/>
      </w:r>
      <w:r w:rsidR="00DB0382" w:rsidRPr="00912C72">
        <w:rPr>
          <w:rFonts w:ascii="Georgia" w:hAnsi="Georgia"/>
          <w:sz w:val="24"/>
          <w:szCs w:val="24"/>
        </w:rPr>
        <w:t>W</w:t>
      </w:r>
      <w:r w:rsidR="00D80590" w:rsidRPr="00912C72">
        <w:rPr>
          <w:rFonts w:ascii="Georgia" w:hAnsi="Georgia"/>
          <w:sz w:val="24"/>
          <w:szCs w:val="24"/>
        </w:rPr>
        <w:t>rap-up</w:t>
      </w:r>
      <w:r w:rsidR="00E50BC6" w:rsidRPr="00912C72">
        <w:rPr>
          <w:rFonts w:ascii="Georgia" w:hAnsi="Georgia"/>
          <w:sz w:val="24"/>
          <w:szCs w:val="24"/>
        </w:rPr>
        <w:tab/>
      </w:r>
      <w:r w:rsidR="00DB0382" w:rsidRPr="00912C72">
        <w:rPr>
          <w:rFonts w:ascii="Georgia" w:hAnsi="Georgia"/>
          <w:sz w:val="24"/>
          <w:szCs w:val="24"/>
        </w:rPr>
        <w:tab/>
      </w:r>
      <w:r w:rsidR="00DB0382" w:rsidRPr="00912C72">
        <w:rPr>
          <w:rFonts w:ascii="Georgia" w:hAnsi="Georgia"/>
          <w:sz w:val="24"/>
          <w:szCs w:val="24"/>
        </w:rPr>
        <w:tab/>
      </w:r>
      <w:r w:rsidR="00912C72">
        <w:rPr>
          <w:rFonts w:ascii="Georgia" w:hAnsi="Georgia"/>
          <w:sz w:val="24"/>
          <w:szCs w:val="24"/>
        </w:rPr>
        <w:tab/>
      </w:r>
      <w:r w:rsidR="00912C72">
        <w:rPr>
          <w:rFonts w:ascii="Georgia" w:hAnsi="Georgia"/>
          <w:sz w:val="24"/>
          <w:szCs w:val="24"/>
        </w:rPr>
        <w:tab/>
      </w:r>
      <w:r w:rsidR="00912C72">
        <w:rPr>
          <w:rFonts w:ascii="Georgia" w:hAnsi="Georgia"/>
          <w:sz w:val="24"/>
          <w:szCs w:val="24"/>
        </w:rPr>
        <w:tab/>
      </w:r>
      <w:r w:rsidR="00DB0382" w:rsidRPr="00912C72">
        <w:rPr>
          <w:rFonts w:ascii="Georgia" w:hAnsi="Georgia"/>
          <w:sz w:val="24"/>
          <w:szCs w:val="24"/>
        </w:rPr>
        <w:t xml:space="preserve">DG </w:t>
      </w:r>
      <w:r w:rsidR="003C25FE" w:rsidRPr="00912C72">
        <w:rPr>
          <w:rFonts w:ascii="Georgia" w:hAnsi="Georgia"/>
          <w:sz w:val="24"/>
          <w:szCs w:val="24"/>
        </w:rPr>
        <w:t>Lou Mello</w:t>
      </w:r>
    </w:p>
    <w:p w14:paraId="5467FD11" w14:textId="77777777" w:rsidR="00BD785B" w:rsidRDefault="00D80590" w:rsidP="00BD785B">
      <w:pPr>
        <w:ind w:left="2160" w:hanging="2160"/>
        <w:rPr>
          <w:rFonts w:ascii="Georgia" w:hAnsi="Georgia"/>
          <w:sz w:val="24"/>
          <w:szCs w:val="24"/>
        </w:rPr>
      </w:pPr>
      <w:r w:rsidRPr="00912C72">
        <w:rPr>
          <w:rFonts w:ascii="Georgia" w:hAnsi="Georgia"/>
          <w:sz w:val="24"/>
          <w:szCs w:val="24"/>
        </w:rPr>
        <w:t>2:00pm</w:t>
      </w:r>
      <w:r w:rsidRPr="00912C72">
        <w:rPr>
          <w:rFonts w:ascii="Georgia" w:hAnsi="Georgia"/>
          <w:sz w:val="24"/>
          <w:szCs w:val="24"/>
        </w:rPr>
        <w:tab/>
        <w:t>Adjourn</w:t>
      </w:r>
      <w:r w:rsidR="00BD785B">
        <w:rPr>
          <w:rFonts w:ascii="Georgia" w:hAnsi="Georgia"/>
          <w:sz w:val="24"/>
          <w:szCs w:val="24"/>
        </w:rPr>
        <w:t xml:space="preserve"> and </w:t>
      </w:r>
      <w:r w:rsidR="00BD785B" w:rsidRPr="00912C72">
        <w:rPr>
          <w:rFonts w:ascii="Georgia" w:hAnsi="Georgia"/>
          <w:sz w:val="24"/>
          <w:szCs w:val="24"/>
        </w:rPr>
        <w:t>Safe travels!</w:t>
      </w:r>
      <w:r w:rsidR="00BD785B">
        <w:rPr>
          <w:rFonts w:ascii="Georgia" w:hAnsi="Georgia"/>
          <w:sz w:val="24"/>
          <w:szCs w:val="24"/>
        </w:rPr>
        <w:br/>
      </w:r>
      <w:r w:rsidR="00E50BC6" w:rsidRPr="00912C72">
        <w:rPr>
          <w:rFonts w:ascii="Georgia" w:hAnsi="Georgia"/>
          <w:sz w:val="24"/>
          <w:szCs w:val="24"/>
        </w:rPr>
        <w:t>Collect Evaluations and Name Tags</w:t>
      </w:r>
    </w:p>
    <w:p w14:paraId="453B00A0" w14:textId="48269D11" w:rsidR="0052688F" w:rsidRPr="00912C72" w:rsidRDefault="0052688F" w:rsidP="00BD785B">
      <w:pPr>
        <w:ind w:left="2160" w:hanging="2160"/>
        <w:rPr>
          <w:rFonts w:ascii="Georgia" w:hAnsi="Georgia"/>
          <w:sz w:val="24"/>
          <w:szCs w:val="24"/>
        </w:rPr>
      </w:pPr>
      <w:r>
        <w:rPr>
          <w:rFonts w:ascii="Georgia" w:hAnsi="Georgia"/>
          <w:sz w:val="24"/>
          <w:szCs w:val="24"/>
        </w:rPr>
        <w:t>2:00 – 2:</w:t>
      </w:r>
      <w:r w:rsidR="006172C4">
        <w:rPr>
          <w:rFonts w:ascii="Georgia" w:hAnsi="Georgia"/>
          <w:sz w:val="24"/>
          <w:szCs w:val="24"/>
        </w:rPr>
        <w:t>3</w:t>
      </w:r>
      <w:r>
        <w:rPr>
          <w:rFonts w:ascii="Georgia" w:hAnsi="Georgia"/>
          <w:sz w:val="24"/>
          <w:szCs w:val="24"/>
        </w:rPr>
        <w:t>0pm</w:t>
      </w:r>
      <w:r>
        <w:rPr>
          <w:rFonts w:ascii="Georgia" w:hAnsi="Georgia"/>
          <w:sz w:val="24"/>
          <w:szCs w:val="24"/>
        </w:rPr>
        <w:tab/>
      </w:r>
      <w:r w:rsidRPr="0052688F">
        <w:rPr>
          <w:rFonts w:ascii="Georgia" w:hAnsi="Georgia"/>
          <w:sz w:val="20"/>
          <w:szCs w:val="20"/>
        </w:rPr>
        <w:t>Optional:</w:t>
      </w:r>
      <w:r>
        <w:rPr>
          <w:rFonts w:ascii="Georgia" w:hAnsi="Georgia"/>
          <w:sz w:val="24"/>
          <w:szCs w:val="24"/>
        </w:rPr>
        <w:t xml:space="preserve"> Do you want to be a District Governor? PDG Bob Gross</w:t>
      </w:r>
    </w:p>
    <w:p w14:paraId="2CB62892" w14:textId="77777777" w:rsidR="009831F6" w:rsidRPr="00912C72" w:rsidRDefault="009831F6" w:rsidP="00DF65A6">
      <w:pPr>
        <w:rPr>
          <w:rFonts w:ascii="Georgia" w:hAnsi="Georgia"/>
          <w:sz w:val="24"/>
          <w:szCs w:val="24"/>
        </w:rPr>
      </w:pPr>
    </w:p>
    <w:p w14:paraId="4A5F5197" w14:textId="77777777" w:rsidR="009831F6" w:rsidRDefault="009831F6" w:rsidP="00DF65A6">
      <w:pPr>
        <w:rPr>
          <w:rFonts w:ascii="Georgia" w:hAnsi="Georgia"/>
        </w:rPr>
      </w:pPr>
    </w:p>
    <w:p w14:paraId="6D884C4F" w14:textId="28156DC5" w:rsidR="009831F6" w:rsidRPr="00BA669E" w:rsidRDefault="009831F6" w:rsidP="007B5333">
      <w:pPr>
        <w:jc w:val="center"/>
        <w:rPr>
          <w:rFonts w:ascii="Georgia" w:hAnsi="Georgia"/>
        </w:rPr>
      </w:pPr>
      <w:r>
        <w:rPr>
          <w:rFonts w:ascii="Georgia" w:hAnsi="Georgia"/>
        </w:rPr>
        <w:br/>
      </w:r>
      <w:r w:rsidR="007B5333">
        <w:rPr>
          <w:rFonts w:ascii="Georgia" w:hAnsi="Georgia"/>
        </w:rPr>
        <w:br/>
      </w:r>
      <w:bookmarkStart w:id="7" w:name="_Hlk137662432"/>
      <w:r w:rsidRPr="00491024">
        <w:rPr>
          <w:rFonts w:cstheme="minorHAnsi"/>
          <w:i/>
          <w:iCs/>
        </w:rPr>
        <w:t>Rotary Mission Statement: Together we see a world where people unite and take action to create</w:t>
      </w:r>
      <w:r w:rsidRPr="00491024">
        <w:rPr>
          <w:rFonts w:cstheme="minorHAnsi"/>
          <w:i/>
          <w:iCs/>
        </w:rPr>
        <w:br/>
        <w:t>lasting change across the globe, in our communities and in ourselves.</w:t>
      </w:r>
    </w:p>
    <w:bookmarkEnd w:id="7"/>
    <w:p w14:paraId="579EC005" w14:textId="0D61A72D" w:rsidR="000A24B1" w:rsidRPr="00302093" w:rsidRDefault="000A24B1" w:rsidP="00E006C8">
      <w:pPr>
        <w:jc w:val="center"/>
        <w:rPr>
          <w:rFonts w:ascii="Georgia" w:hAnsi="Georgia"/>
          <w:b/>
          <w:bCs/>
          <w:sz w:val="24"/>
          <w:szCs w:val="24"/>
        </w:rPr>
      </w:pPr>
      <w:r>
        <w:rPr>
          <w:rFonts w:ascii="Georgia" w:hAnsi="Georgia"/>
          <w:sz w:val="24"/>
          <w:szCs w:val="24"/>
        </w:rPr>
        <w:br w:type="page"/>
      </w:r>
      <w:r w:rsidRPr="00302093">
        <w:rPr>
          <w:rFonts w:ascii="Georgia" w:hAnsi="Georgia"/>
          <w:b/>
          <w:bCs/>
          <w:sz w:val="24"/>
          <w:szCs w:val="24"/>
        </w:rPr>
        <w:lastRenderedPageBreak/>
        <w:t>CONCURRENT SESSION TOPICS, PRESENTERS AND LOCATIONS</w:t>
      </w:r>
    </w:p>
    <w:tbl>
      <w:tblPr>
        <w:tblStyle w:val="TableGrid"/>
        <w:tblW w:w="10705" w:type="dxa"/>
        <w:tblLayout w:type="fixed"/>
        <w:tblLook w:val="04A0" w:firstRow="1" w:lastRow="0" w:firstColumn="1" w:lastColumn="0" w:noHBand="0" w:noVBand="1"/>
      </w:tblPr>
      <w:tblGrid>
        <w:gridCol w:w="7105"/>
        <w:gridCol w:w="1980"/>
        <w:gridCol w:w="1620"/>
      </w:tblGrid>
      <w:tr w:rsidR="000A24B1" w:rsidRPr="00FF35C8" w14:paraId="5566A53B" w14:textId="77777777" w:rsidTr="007B5333">
        <w:tc>
          <w:tcPr>
            <w:tcW w:w="7105" w:type="dxa"/>
            <w:shd w:val="clear" w:color="auto" w:fill="EDEDED" w:themeFill="accent3" w:themeFillTint="33"/>
          </w:tcPr>
          <w:p w14:paraId="7D1A9121" w14:textId="731B3FED" w:rsidR="000A24B1" w:rsidRPr="00CE6351" w:rsidRDefault="000A24B1" w:rsidP="000A24B1">
            <w:pPr>
              <w:rPr>
                <w:rFonts w:ascii="Georgia" w:hAnsi="Georgia"/>
                <w:b/>
                <w:bCs/>
              </w:rPr>
            </w:pPr>
            <w:r w:rsidRPr="00CE6351">
              <w:rPr>
                <w:rFonts w:ascii="Georgia" w:hAnsi="Georgia"/>
                <w:b/>
                <w:bCs/>
              </w:rPr>
              <w:t>Concurrent Session I Topic</w:t>
            </w:r>
            <w:r w:rsidR="00FF35C8" w:rsidRPr="00CE6351">
              <w:rPr>
                <w:rFonts w:ascii="Georgia" w:hAnsi="Georgia"/>
                <w:b/>
                <w:bCs/>
              </w:rPr>
              <w:t xml:space="preserve">s            </w:t>
            </w:r>
            <w:proofErr w:type="gramStart"/>
            <w:r w:rsidR="00FF35C8" w:rsidRPr="00CE6351">
              <w:rPr>
                <w:rFonts w:ascii="Georgia" w:hAnsi="Georgia"/>
                <w:b/>
                <w:bCs/>
              </w:rPr>
              <w:t xml:space="preserve">   (</w:t>
            </w:r>
            <w:proofErr w:type="gramEnd"/>
            <w:r w:rsidR="00FF35C8" w:rsidRPr="00CE6351">
              <w:rPr>
                <w:rFonts w:ascii="Georgia" w:hAnsi="Georgia"/>
                <w:b/>
                <w:bCs/>
              </w:rPr>
              <w:t>9:</w:t>
            </w:r>
            <w:r w:rsidR="009831F6">
              <w:rPr>
                <w:rFonts w:ascii="Georgia" w:hAnsi="Georgia"/>
                <w:b/>
                <w:bCs/>
              </w:rPr>
              <w:t>15</w:t>
            </w:r>
            <w:r w:rsidR="00FF35C8" w:rsidRPr="00CE6351">
              <w:rPr>
                <w:rFonts w:ascii="Georgia" w:hAnsi="Georgia"/>
                <w:b/>
                <w:bCs/>
              </w:rPr>
              <w:t>am – 10:</w:t>
            </w:r>
            <w:r w:rsidR="00D27E01">
              <w:rPr>
                <w:rFonts w:ascii="Georgia" w:hAnsi="Georgia"/>
                <w:b/>
                <w:bCs/>
              </w:rPr>
              <w:t>0</w:t>
            </w:r>
            <w:r w:rsidR="009831F6">
              <w:rPr>
                <w:rFonts w:ascii="Georgia" w:hAnsi="Georgia"/>
                <w:b/>
                <w:bCs/>
              </w:rPr>
              <w:t>0</w:t>
            </w:r>
            <w:r w:rsidR="00FF35C8" w:rsidRPr="00CE6351">
              <w:rPr>
                <w:rFonts w:ascii="Georgia" w:hAnsi="Georgia"/>
                <w:b/>
                <w:bCs/>
              </w:rPr>
              <w:t>am)</w:t>
            </w:r>
          </w:p>
        </w:tc>
        <w:tc>
          <w:tcPr>
            <w:tcW w:w="1980" w:type="dxa"/>
            <w:shd w:val="clear" w:color="auto" w:fill="EDEDED" w:themeFill="accent3" w:themeFillTint="33"/>
          </w:tcPr>
          <w:p w14:paraId="7F3EA615" w14:textId="3D96ADF3" w:rsidR="000A24B1" w:rsidRPr="00CE6351" w:rsidRDefault="000A24B1" w:rsidP="00A77416">
            <w:pPr>
              <w:jc w:val="center"/>
              <w:rPr>
                <w:rFonts w:ascii="Georgia" w:hAnsi="Georgia"/>
                <w:b/>
                <w:bCs/>
              </w:rPr>
            </w:pPr>
            <w:r w:rsidRPr="00CE6351">
              <w:rPr>
                <w:rFonts w:ascii="Georgia" w:hAnsi="Georgia"/>
                <w:b/>
                <w:bCs/>
              </w:rPr>
              <w:t>Presenter</w:t>
            </w:r>
            <w:r w:rsidR="00751A2C" w:rsidRPr="00CE6351">
              <w:rPr>
                <w:rFonts w:ascii="Georgia" w:hAnsi="Georgia"/>
                <w:b/>
                <w:bCs/>
              </w:rPr>
              <w:t>s</w:t>
            </w:r>
          </w:p>
        </w:tc>
        <w:tc>
          <w:tcPr>
            <w:tcW w:w="1620" w:type="dxa"/>
            <w:shd w:val="clear" w:color="auto" w:fill="EDEDED" w:themeFill="accent3" w:themeFillTint="33"/>
          </w:tcPr>
          <w:p w14:paraId="217660A7" w14:textId="6C88EC6C" w:rsidR="000A24B1" w:rsidRPr="00CE6351" w:rsidRDefault="000A24B1" w:rsidP="002A6F83">
            <w:pPr>
              <w:jc w:val="center"/>
              <w:rPr>
                <w:rFonts w:ascii="Georgia" w:hAnsi="Georgia"/>
                <w:b/>
                <w:bCs/>
              </w:rPr>
            </w:pPr>
            <w:r w:rsidRPr="00CE6351">
              <w:rPr>
                <w:rFonts w:ascii="Georgia" w:hAnsi="Georgia"/>
                <w:b/>
                <w:bCs/>
              </w:rPr>
              <w:t>Location</w:t>
            </w:r>
          </w:p>
        </w:tc>
      </w:tr>
      <w:tr w:rsidR="006F1E15" w:rsidRPr="00FF35C8" w14:paraId="45398C84" w14:textId="77777777" w:rsidTr="007B5333">
        <w:tc>
          <w:tcPr>
            <w:tcW w:w="7105" w:type="dxa"/>
          </w:tcPr>
          <w:p w14:paraId="5DDDBBF9" w14:textId="63525548" w:rsidR="000A24B1" w:rsidRPr="00FF35C8" w:rsidRDefault="00CD18F3" w:rsidP="000A24B1">
            <w:pPr>
              <w:rPr>
                <w:rFonts w:ascii="Georgia" w:hAnsi="Georgia"/>
                <w:b/>
                <w:bCs/>
              </w:rPr>
            </w:pPr>
            <w:bookmarkStart w:id="8" w:name="_Hlk136596072"/>
            <w:bookmarkStart w:id="9" w:name="_Hlk112349841"/>
            <w:r w:rsidRPr="00FF35C8">
              <w:rPr>
                <w:rFonts w:ascii="Georgia" w:hAnsi="Georgia"/>
                <w:b/>
                <w:bCs/>
              </w:rPr>
              <w:t>Session 1 - Foundation</w:t>
            </w:r>
            <w:r w:rsidRPr="00FF35C8">
              <w:rPr>
                <w:rFonts w:ascii="Georgia" w:hAnsi="Georgia"/>
                <w:u w:color="000000"/>
              </w:rPr>
              <w:t xml:space="preserve"> </w:t>
            </w:r>
            <w:r w:rsidR="005B7BF8" w:rsidRPr="00FF35C8">
              <w:rPr>
                <w:rFonts w:ascii="Georgia" w:hAnsi="Georgia"/>
                <w:u w:color="000000"/>
              </w:rPr>
              <w:br/>
            </w:r>
            <w:r w:rsidR="001449B9">
              <w:rPr>
                <w:rFonts w:ascii="Georgia" w:hAnsi="Georgia"/>
                <w:b/>
                <w:bCs/>
                <w:u w:color="000000"/>
              </w:rPr>
              <w:t xml:space="preserve">Foundation 101 – </w:t>
            </w:r>
            <w:r w:rsidR="001449B9">
              <w:rPr>
                <w:rFonts w:ascii="Georgia" w:hAnsi="Georgia"/>
                <w:u w:color="000000"/>
              </w:rPr>
              <w:t xml:space="preserve">How do I educate my club members about TRF? How can I ask for members to give without asking them? How can I </w:t>
            </w:r>
            <w:r w:rsidR="00292871">
              <w:rPr>
                <w:rFonts w:ascii="Georgia" w:hAnsi="Georgia"/>
                <w:u w:color="000000"/>
              </w:rPr>
              <w:t xml:space="preserve">instruct others to </w:t>
            </w:r>
            <w:r w:rsidR="001449B9">
              <w:rPr>
                <w:rFonts w:ascii="Georgia" w:hAnsi="Georgia"/>
                <w:u w:color="000000"/>
              </w:rPr>
              <w:t xml:space="preserve">see </w:t>
            </w:r>
            <w:r w:rsidR="00292871">
              <w:rPr>
                <w:rFonts w:ascii="Georgia" w:hAnsi="Georgia"/>
                <w:u w:color="000000"/>
              </w:rPr>
              <w:t xml:space="preserve">their </w:t>
            </w:r>
            <w:r w:rsidR="001449B9">
              <w:rPr>
                <w:rFonts w:ascii="Georgia" w:hAnsi="Georgia"/>
                <w:u w:color="000000"/>
              </w:rPr>
              <w:t>giving?  What are recognition reports and how can I use them?</w:t>
            </w:r>
            <w:r w:rsidR="00312100" w:rsidRPr="00FF35C8">
              <w:rPr>
                <w:rFonts w:ascii="Georgia" w:hAnsi="Georgia"/>
                <w:u w:color="000000"/>
              </w:rPr>
              <w:t xml:space="preserve"> </w:t>
            </w:r>
            <w:r w:rsidR="00292871">
              <w:rPr>
                <w:rFonts w:ascii="Georgia" w:hAnsi="Georgia"/>
                <w:u w:color="000000"/>
              </w:rPr>
              <w:t>How can I pull reports I need for being a Foundation Chair?</w:t>
            </w:r>
            <w:r w:rsidR="00312100" w:rsidRPr="00FF35C8">
              <w:rPr>
                <w:rFonts w:ascii="Georgia" w:hAnsi="Georgia"/>
                <w:u w:color="000000"/>
              </w:rPr>
              <w:t xml:space="preserve"> </w:t>
            </w:r>
          </w:p>
        </w:tc>
        <w:tc>
          <w:tcPr>
            <w:tcW w:w="1980" w:type="dxa"/>
          </w:tcPr>
          <w:p w14:paraId="5AC59792" w14:textId="77777777" w:rsidR="000A24B1" w:rsidRDefault="002545FB" w:rsidP="00CE6351">
            <w:pPr>
              <w:pStyle w:val="Body"/>
              <w:jc w:val="center"/>
              <w:rPr>
                <w:rFonts w:ascii="Georgia" w:hAnsi="Georgia"/>
                <w:color w:val="auto"/>
              </w:rPr>
            </w:pPr>
            <w:r w:rsidRPr="00FF35C8">
              <w:rPr>
                <w:rFonts w:ascii="Georgia" w:hAnsi="Georgia"/>
                <w:color w:val="auto"/>
              </w:rPr>
              <w:br/>
            </w:r>
            <w:r w:rsidR="000F3FBD">
              <w:rPr>
                <w:rFonts w:ascii="Georgia" w:hAnsi="Georgia"/>
                <w:color w:val="auto"/>
              </w:rPr>
              <w:t>Dean Turner</w:t>
            </w:r>
          </w:p>
          <w:p w14:paraId="1E811CBF" w14:textId="0CE4DE81" w:rsidR="000F3FBD" w:rsidRPr="00FF35C8" w:rsidRDefault="000F3FBD" w:rsidP="00CE6351">
            <w:pPr>
              <w:pStyle w:val="Body"/>
              <w:jc w:val="center"/>
              <w:rPr>
                <w:rFonts w:ascii="Georgia" w:hAnsi="Georgia"/>
                <w:color w:val="auto"/>
              </w:rPr>
            </w:pPr>
            <w:r>
              <w:rPr>
                <w:rFonts w:ascii="Georgia" w:hAnsi="Georgia"/>
                <w:color w:val="auto"/>
              </w:rPr>
              <w:t>Paul Walter</w:t>
            </w:r>
          </w:p>
        </w:tc>
        <w:tc>
          <w:tcPr>
            <w:tcW w:w="1620" w:type="dxa"/>
          </w:tcPr>
          <w:p w14:paraId="5A388455" w14:textId="0119C2BC" w:rsidR="000A24B1" w:rsidRPr="00FF35C8" w:rsidRDefault="002A6F83" w:rsidP="002A6F83">
            <w:pPr>
              <w:jc w:val="center"/>
              <w:rPr>
                <w:rFonts w:ascii="Georgia" w:hAnsi="Georgia"/>
                <w:b/>
                <w:bCs/>
              </w:rPr>
            </w:pPr>
            <w:r w:rsidRPr="00FF35C8">
              <w:rPr>
                <w:rFonts w:ascii="Georgia" w:hAnsi="Georgia"/>
                <w:b/>
                <w:bCs/>
              </w:rPr>
              <w:br/>
            </w:r>
            <w:r w:rsidR="007B5333" w:rsidRPr="007B5333">
              <w:rPr>
                <w:rFonts w:ascii="Georgia" w:hAnsi="Georgia"/>
                <w:b/>
                <w:bCs/>
              </w:rPr>
              <w:t xml:space="preserve">Azalea </w:t>
            </w:r>
            <w:r w:rsidR="007B5333">
              <w:rPr>
                <w:rFonts w:ascii="Georgia" w:hAnsi="Georgia"/>
                <w:b/>
                <w:bCs/>
              </w:rPr>
              <w:br/>
            </w:r>
            <w:r w:rsidR="007B5333" w:rsidRPr="007B5333">
              <w:rPr>
                <w:rFonts w:ascii="Georgia" w:hAnsi="Georgia"/>
                <w:b/>
                <w:bCs/>
              </w:rPr>
              <w:t>A &amp; B</w:t>
            </w:r>
          </w:p>
        </w:tc>
      </w:tr>
      <w:bookmarkEnd w:id="8"/>
      <w:tr w:rsidR="006F1E15" w:rsidRPr="00FF35C8" w14:paraId="5D32C7C5" w14:textId="77777777" w:rsidTr="007B5333">
        <w:tc>
          <w:tcPr>
            <w:tcW w:w="7105" w:type="dxa"/>
          </w:tcPr>
          <w:p w14:paraId="1E5A7723" w14:textId="47CB5AC3" w:rsidR="00C1234D" w:rsidRPr="00C1234D" w:rsidRDefault="00C1234D" w:rsidP="00C1234D">
            <w:pPr>
              <w:pBdr>
                <w:top w:val="nil"/>
                <w:left w:val="nil"/>
                <w:bottom w:val="nil"/>
                <w:right w:val="nil"/>
                <w:between w:val="nil"/>
                <w:bar w:val="nil"/>
              </w:pBdr>
              <w:rPr>
                <w:rFonts w:ascii="Georgia" w:eastAsia="Helvetica Neue" w:hAnsi="Georgia" w:cs="Helvetica Neue"/>
                <w:b/>
                <w:bCs/>
                <w:u w:color="000000"/>
                <w:bdr w:val="nil"/>
              </w:rPr>
            </w:pPr>
            <w:r w:rsidRPr="00C1234D">
              <w:rPr>
                <w:rFonts w:ascii="Georgia" w:eastAsia="Helvetica Neue" w:hAnsi="Georgia" w:cs="Helvetica Neue"/>
                <w:b/>
                <w:bCs/>
                <w:u w:color="000000"/>
                <w:bdr w:val="nil"/>
              </w:rPr>
              <w:t xml:space="preserve">Session </w:t>
            </w:r>
            <w:r w:rsidR="00932465">
              <w:rPr>
                <w:rFonts w:ascii="Georgia" w:eastAsia="Helvetica Neue" w:hAnsi="Georgia" w:cs="Helvetica Neue"/>
                <w:b/>
                <w:bCs/>
                <w:u w:color="000000"/>
                <w:bdr w:val="nil"/>
              </w:rPr>
              <w:t>2</w:t>
            </w:r>
            <w:r w:rsidRPr="00C1234D">
              <w:rPr>
                <w:rFonts w:ascii="Georgia" w:eastAsia="Helvetica Neue" w:hAnsi="Georgia" w:cs="Helvetica Neue"/>
                <w:b/>
                <w:bCs/>
                <w:u w:color="000000"/>
                <w:bdr w:val="nil"/>
              </w:rPr>
              <w:t xml:space="preserve"> – Foundation </w:t>
            </w:r>
          </w:p>
          <w:p w14:paraId="0F992B65" w14:textId="77777777" w:rsidR="00C1234D" w:rsidRPr="00C1234D" w:rsidRDefault="00C1234D" w:rsidP="00C1234D">
            <w:pPr>
              <w:pBdr>
                <w:top w:val="nil"/>
                <w:left w:val="nil"/>
                <w:bottom w:val="nil"/>
                <w:right w:val="nil"/>
                <w:between w:val="nil"/>
                <w:bar w:val="nil"/>
              </w:pBdr>
              <w:rPr>
                <w:rFonts w:ascii="Georgia" w:eastAsia="Helvetica Neue" w:hAnsi="Georgia" w:cs="Helvetica Neue"/>
                <w:b/>
                <w:bCs/>
                <w:u w:color="000000"/>
                <w:bdr w:val="nil"/>
              </w:rPr>
            </w:pPr>
            <w:r w:rsidRPr="00C1234D">
              <w:rPr>
                <w:rFonts w:ascii="Georgia" w:eastAsia="Helvetica Neue" w:hAnsi="Georgia" w:cs="Helvetica Neue"/>
                <w:b/>
                <w:bCs/>
                <w:u w:color="000000"/>
                <w:bdr w:val="nil"/>
              </w:rPr>
              <w:t>District &amp; Global Grants</w:t>
            </w:r>
          </w:p>
          <w:p w14:paraId="02228595" w14:textId="77777777" w:rsidR="00C1234D" w:rsidRPr="00C1234D" w:rsidRDefault="00C1234D" w:rsidP="00C1234D">
            <w:pPr>
              <w:pBdr>
                <w:top w:val="nil"/>
                <w:left w:val="nil"/>
                <w:bottom w:val="nil"/>
                <w:right w:val="nil"/>
                <w:between w:val="nil"/>
                <w:bar w:val="nil"/>
              </w:pBdr>
              <w:rPr>
                <w:rFonts w:ascii="Georgia" w:eastAsia="Helvetica Neue" w:hAnsi="Georgia" w:cs="Helvetica Neue"/>
                <w:u w:color="000000"/>
                <w:bdr w:val="nil"/>
              </w:rPr>
            </w:pPr>
            <w:r w:rsidRPr="00C1234D">
              <w:rPr>
                <w:rFonts w:ascii="Georgia" w:eastAsia="Helvetica Neue" w:hAnsi="Georgia" w:cs="Helvetica Neue"/>
                <w:b/>
                <w:bCs/>
                <w:u w:color="000000"/>
                <w:bdr w:val="nil"/>
              </w:rPr>
              <w:t xml:space="preserve">District Grants - </w:t>
            </w:r>
            <w:r w:rsidRPr="00C1234D">
              <w:rPr>
                <w:rFonts w:ascii="Georgia" w:eastAsia="Helvetica Neue" w:hAnsi="Georgia" w:cs="Helvetica Neue"/>
                <w:u w:color="000000"/>
                <w:bdr w:val="nil"/>
              </w:rPr>
              <w:t>How to start the process.  Where do I begin?  How to complete the forms.</w:t>
            </w:r>
          </w:p>
          <w:p w14:paraId="4BD08369" w14:textId="016B47FA" w:rsidR="00CD18F3" w:rsidRPr="00FF35C8" w:rsidRDefault="00C1234D" w:rsidP="00C1234D">
            <w:pPr>
              <w:pBdr>
                <w:top w:val="nil"/>
                <w:left w:val="nil"/>
                <w:bottom w:val="nil"/>
                <w:right w:val="nil"/>
                <w:between w:val="nil"/>
                <w:bar w:val="nil"/>
              </w:pBdr>
              <w:rPr>
                <w:rFonts w:ascii="Georgia" w:hAnsi="Georgia"/>
                <w:b/>
                <w:bCs/>
              </w:rPr>
            </w:pPr>
            <w:r w:rsidRPr="00C1234D">
              <w:rPr>
                <w:rFonts w:ascii="Georgia" w:eastAsia="Helvetica Neue" w:hAnsi="Georgia" w:cs="Helvetica Neue"/>
                <w:b/>
                <w:bCs/>
                <w:u w:color="000000"/>
                <w:bdr w:val="nil"/>
              </w:rPr>
              <w:t xml:space="preserve">Global Grants - </w:t>
            </w:r>
            <w:r w:rsidRPr="00C1234D">
              <w:rPr>
                <w:rFonts w:ascii="Georgia" w:eastAsia="Helvetica Neue" w:hAnsi="Georgia" w:cs="Helvetica Neue"/>
                <w:u w:color="000000"/>
                <w:bdr w:val="nil"/>
              </w:rPr>
              <w:t>How to start the process.  Where do I begin?  How to complete the forms.</w:t>
            </w:r>
          </w:p>
        </w:tc>
        <w:tc>
          <w:tcPr>
            <w:tcW w:w="1980" w:type="dxa"/>
          </w:tcPr>
          <w:p w14:paraId="4C4819C8" w14:textId="77777777" w:rsidR="00C1234D" w:rsidRPr="00C1234D" w:rsidRDefault="00CE6351" w:rsidP="00C1234D">
            <w:pPr>
              <w:jc w:val="center"/>
              <w:rPr>
                <w:rFonts w:ascii="Georgia" w:hAnsi="Georgia"/>
              </w:rPr>
            </w:pPr>
            <w:r>
              <w:rPr>
                <w:rFonts w:ascii="Georgia" w:hAnsi="Georgia"/>
              </w:rPr>
              <w:br/>
            </w:r>
            <w:r w:rsidR="00C1234D" w:rsidRPr="00C1234D">
              <w:rPr>
                <w:rFonts w:ascii="Georgia" w:hAnsi="Georgia"/>
              </w:rPr>
              <w:t>Drew Hanson</w:t>
            </w:r>
          </w:p>
          <w:p w14:paraId="0511DC56" w14:textId="77777777" w:rsidR="00C1234D" w:rsidRPr="00C1234D" w:rsidRDefault="00C1234D" w:rsidP="00C1234D">
            <w:pPr>
              <w:jc w:val="center"/>
              <w:rPr>
                <w:rFonts w:ascii="Georgia" w:hAnsi="Georgia"/>
              </w:rPr>
            </w:pPr>
            <w:r w:rsidRPr="00C1234D">
              <w:rPr>
                <w:rFonts w:ascii="Georgia" w:hAnsi="Georgia"/>
              </w:rPr>
              <w:t>Jeff Mense</w:t>
            </w:r>
          </w:p>
          <w:p w14:paraId="194E3CB9" w14:textId="7C7FDB8B" w:rsidR="00CD18F3" w:rsidRPr="00FF35C8" w:rsidRDefault="00C1234D" w:rsidP="00C1234D">
            <w:pPr>
              <w:jc w:val="center"/>
              <w:rPr>
                <w:rFonts w:ascii="Georgia" w:hAnsi="Georgia"/>
              </w:rPr>
            </w:pPr>
            <w:r w:rsidRPr="00C1234D">
              <w:rPr>
                <w:rFonts w:ascii="Georgia" w:hAnsi="Georgia"/>
              </w:rPr>
              <w:t>Grant Writer</w:t>
            </w:r>
            <w:r w:rsidR="00912C72">
              <w:rPr>
                <w:rFonts w:ascii="Georgia" w:hAnsi="Georgia"/>
              </w:rPr>
              <w:t>?</w:t>
            </w:r>
          </w:p>
        </w:tc>
        <w:tc>
          <w:tcPr>
            <w:tcW w:w="1620" w:type="dxa"/>
          </w:tcPr>
          <w:p w14:paraId="448C1374" w14:textId="77777777" w:rsidR="00CD18F3" w:rsidRDefault="002A6F83" w:rsidP="002A6F83">
            <w:pPr>
              <w:jc w:val="center"/>
              <w:rPr>
                <w:rFonts w:ascii="Georgia" w:hAnsi="Georgia"/>
                <w:b/>
                <w:bCs/>
              </w:rPr>
            </w:pPr>
            <w:r w:rsidRPr="00FF35C8">
              <w:rPr>
                <w:rFonts w:ascii="Georgia" w:hAnsi="Georgia"/>
                <w:b/>
                <w:bCs/>
              </w:rPr>
              <w:br/>
            </w:r>
          </w:p>
          <w:p w14:paraId="697C360F" w14:textId="403A9B51" w:rsidR="004F36D5" w:rsidRPr="00FF35C8" w:rsidRDefault="007B5333" w:rsidP="002A6F83">
            <w:pPr>
              <w:jc w:val="center"/>
              <w:rPr>
                <w:rFonts w:ascii="Georgia" w:hAnsi="Georgia"/>
                <w:b/>
                <w:bCs/>
              </w:rPr>
            </w:pPr>
            <w:r>
              <w:rPr>
                <w:rFonts w:ascii="Georgia" w:hAnsi="Georgia"/>
                <w:b/>
                <w:bCs/>
              </w:rPr>
              <w:t>Azalea C</w:t>
            </w:r>
          </w:p>
        </w:tc>
      </w:tr>
      <w:bookmarkEnd w:id="9"/>
      <w:tr w:rsidR="00CD18F3" w:rsidRPr="00FF35C8" w14:paraId="4EF3DBAD" w14:textId="77777777" w:rsidTr="007B5333">
        <w:tc>
          <w:tcPr>
            <w:tcW w:w="7105" w:type="dxa"/>
          </w:tcPr>
          <w:p w14:paraId="7332296C" w14:textId="01DBA5D4" w:rsidR="00CD18F3" w:rsidRPr="00FF35C8" w:rsidRDefault="00CD18F3" w:rsidP="00CD18F3">
            <w:pPr>
              <w:rPr>
                <w:rFonts w:ascii="Georgia" w:hAnsi="Georgia"/>
                <w:b/>
                <w:bCs/>
              </w:rPr>
            </w:pPr>
            <w:r w:rsidRPr="00FF35C8">
              <w:rPr>
                <w:rFonts w:ascii="Georgia" w:hAnsi="Georgia"/>
                <w:b/>
                <w:bCs/>
              </w:rPr>
              <w:t>Session 3 – Public Image</w:t>
            </w:r>
          </w:p>
          <w:p w14:paraId="0026C71B" w14:textId="4B158575" w:rsidR="005352E2" w:rsidRPr="00716456" w:rsidRDefault="00751A2C" w:rsidP="00751A2C">
            <w:pPr>
              <w:pBdr>
                <w:top w:val="nil"/>
                <w:left w:val="nil"/>
                <w:bottom w:val="nil"/>
                <w:right w:val="nil"/>
                <w:between w:val="nil"/>
                <w:bar w:val="nil"/>
              </w:pBdr>
              <w:rPr>
                <w:rFonts w:ascii="Georgia" w:eastAsia="Helvetica Neue" w:hAnsi="Georgia" w:cs="Helvetica Neue"/>
                <w:u w:color="000000"/>
                <w:bdr w:val="nil"/>
              </w:rPr>
            </w:pPr>
            <w:r w:rsidRPr="00716456">
              <w:rPr>
                <w:rFonts w:ascii="Georgia" w:eastAsia="Helvetica Neue" w:hAnsi="Georgia" w:cs="Helvetica Neue"/>
                <w:b/>
                <w:bCs/>
                <w:u w:color="000000"/>
                <w:bdr w:val="nil"/>
              </w:rPr>
              <w:t>The Power of Public Image</w:t>
            </w:r>
            <w:r w:rsidR="00912C72">
              <w:rPr>
                <w:rFonts w:ascii="Georgia" w:eastAsia="Helvetica Neue" w:hAnsi="Georgia" w:cs="Helvetica Neue"/>
                <w:u w:color="000000"/>
                <w:bdr w:val="nil"/>
              </w:rPr>
              <w:t xml:space="preserve">, </w:t>
            </w:r>
            <w:r w:rsidRPr="00716456">
              <w:rPr>
                <w:rFonts w:ascii="Georgia" w:eastAsia="Helvetica Neue" w:hAnsi="Georgia" w:cs="Helvetica Neue"/>
                <w:u w:color="000000"/>
                <w:bdr w:val="nil"/>
              </w:rPr>
              <w:t>Gov</w:t>
            </w:r>
            <w:r w:rsidR="00912C72">
              <w:rPr>
                <w:rFonts w:ascii="Georgia" w:eastAsia="Helvetica Neue" w:hAnsi="Georgia" w:cs="Helvetica Neue"/>
                <w:u w:color="000000"/>
                <w:bdr w:val="nil"/>
              </w:rPr>
              <w:t>ernor</w:t>
            </w:r>
            <w:r w:rsidRPr="00716456">
              <w:rPr>
                <w:rFonts w:ascii="Georgia" w:eastAsia="Helvetica Neue" w:hAnsi="Georgia" w:cs="Helvetica Neue"/>
                <w:u w:color="000000"/>
                <w:bdr w:val="nil"/>
              </w:rPr>
              <w:t>’s Awards and Photography</w:t>
            </w:r>
            <w:r w:rsidR="00912C72">
              <w:rPr>
                <w:rFonts w:ascii="Georgia" w:eastAsia="Helvetica Neue" w:hAnsi="Georgia" w:cs="Helvetica Neue"/>
                <w:u w:color="000000"/>
                <w:bdr w:val="nil"/>
              </w:rPr>
              <w:t xml:space="preserve"> - </w:t>
            </w:r>
            <w:r w:rsidRPr="00716456">
              <w:rPr>
                <w:rFonts w:ascii="Georgia" w:eastAsia="Helvetica Neue" w:hAnsi="Georgia" w:cs="Helvetica Neue"/>
                <w:u w:color="000000"/>
                <w:bdr w:val="nil"/>
              </w:rPr>
              <w:t>the good, the bad and the ugly. And writing your MarCom plan.</w:t>
            </w:r>
          </w:p>
        </w:tc>
        <w:tc>
          <w:tcPr>
            <w:tcW w:w="1980" w:type="dxa"/>
          </w:tcPr>
          <w:p w14:paraId="6AB117EB" w14:textId="30438961" w:rsidR="00CD18F3" w:rsidRPr="00FF35C8" w:rsidRDefault="00751A2C" w:rsidP="00CE6351">
            <w:pPr>
              <w:jc w:val="center"/>
              <w:rPr>
                <w:rFonts w:ascii="Georgia" w:hAnsi="Georgia"/>
                <w:b/>
                <w:bCs/>
              </w:rPr>
            </w:pPr>
            <w:r w:rsidRPr="00FF35C8">
              <w:rPr>
                <w:rFonts w:ascii="Georgia" w:eastAsia="Arial Unicode MS" w:hAnsi="Georgia" w:cs="Times New Roman"/>
                <w:u w:color="000000"/>
                <w:bdr w:val="nil"/>
              </w:rPr>
              <w:br/>
            </w:r>
            <w:r w:rsidR="005D0514" w:rsidRPr="00FF35C8">
              <w:rPr>
                <w:rFonts w:ascii="Georgia" w:eastAsia="Arial Unicode MS" w:hAnsi="Georgia" w:cs="Times New Roman"/>
                <w:u w:color="000000"/>
                <w:bdr w:val="nil"/>
              </w:rPr>
              <w:t>Ken Gasque</w:t>
            </w:r>
            <w:r w:rsidR="006F1E15" w:rsidRPr="00FF35C8">
              <w:rPr>
                <w:rFonts w:ascii="Georgia" w:hAnsi="Georgia"/>
              </w:rPr>
              <w:t xml:space="preserve">  </w:t>
            </w:r>
            <w:r w:rsidR="00FF35C8" w:rsidRPr="00FF35C8">
              <w:rPr>
                <w:rFonts w:ascii="Georgia" w:hAnsi="Georgia"/>
              </w:rPr>
              <w:br/>
            </w:r>
          </w:p>
        </w:tc>
        <w:tc>
          <w:tcPr>
            <w:tcW w:w="1620" w:type="dxa"/>
          </w:tcPr>
          <w:p w14:paraId="26EF8CA8" w14:textId="7A558010" w:rsidR="00CD18F3" w:rsidRPr="00FF35C8" w:rsidRDefault="002A6F83" w:rsidP="002A6F83">
            <w:pPr>
              <w:jc w:val="center"/>
              <w:rPr>
                <w:rFonts w:ascii="Georgia" w:hAnsi="Georgia"/>
                <w:b/>
                <w:bCs/>
              </w:rPr>
            </w:pPr>
            <w:r w:rsidRPr="00FF35C8">
              <w:rPr>
                <w:rFonts w:ascii="Georgia" w:hAnsi="Georgia"/>
                <w:b/>
                <w:bCs/>
              </w:rPr>
              <w:br/>
            </w:r>
            <w:r w:rsidR="007B5333">
              <w:rPr>
                <w:rFonts w:ascii="Georgia" w:hAnsi="Georgia"/>
                <w:b/>
                <w:bCs/>
              </w:rPr>
              <w:t>Magnolia A</w:t>
            </w:r>
            <w:r w:rsidR="007B5333">
              <w:rPr>
                <w:rFonts w:ascii="Georgia" w:hAnsi="Georgia"/>
                <w:b/>
                <w:bCs/>
              </w:rPr>
              <w:br/>
              <w:t>2</w:t>
            </w:r>
            <w:r w:rsidR="007B5333" w:rsidRPr="007B5333">
              <w:rPr>
                <w:rFonts w:ascii="Georgia" w:hAnsi="Georgia"/>
                <w:b/>
                <w:bCs/>
                <w:vertAlign w:val="superscript"/>
              </w:rPr>
              <w:t>nd</w:t>
            </w:r>
            <w:r w:rsidR="007B5333">
              <w:rPr>
                <w:rFonts w:ascii="Georgia" w:hAnsi="Georgia"/>
                <w:b/>
                <w:bCs/>
              </w:rPr>
              <w:t xml:space="preserve"> floor</w:t>
            </w:r>
          </w:p>
        </w:tc>
      </w:tr>
    </w:tbl>
    <w:p w14:paraId="587A03FF" w14:textId="0D3535BA" w:rsidR="000A24B1" w:rsidRPr="00FF35C8" w:rsidRDefault="000A24B1" w:rsidP="000A24B1">
      <w:pPr>
        <w:rPr>
          <w:rFonts w:ascii="Georgia" w:hAnsi="Georgia"/>
        </w:rPr>
      </w:pPr>
    </w:p>
    <w:tbl>
      <w:tblPr>
        <w:tblStyle w:val="TableGrid"/>
        <w:tblW w:w="10705" w:type="dxa"/>
        <w:tblLayout w:type="fixed"/>
        <w:tblLook w:val="04A0" w:firstRow="1" w:lastRow="0" w:firstColumn="1" w:lastColumn="0" w:noHBand="0" w:noVBand="1"/>
      </w:tblPr>
      <w:tblGrid>
        <w:gridCol w:w="7105"/>
        <w:gridCol w:w="1980"/>
        <w:gridCol w:w="1620"/>
      </w:tblGrid>
      <w:tr w:rsidR="006F1E15" w:rsidRPr="00FF35C8" w14:paraId="5C94DB2F" w14:textId="77777777" w:rsidTr="007B5333">
        <w:tc>
          <w:tcPr>
            <w:tcW w:w="7105" w:type="dxa"/>
            <w:shd w:val="clear" w:color="auto" w:fill="EDEDED" w:themeFill="accent3" w:themeFillTint="33"/>
          </w:tcPr>
          <w:p w14:paraId="5BF826A7" w14:textId="6E73AF52" w:rsidR="000A24B1" w:rsidRPr="00FF35C8" w:rsidRDefault="00FF35C8" w:rsidP="00581A41">
            <w:pPr>
              <w:rPr>
                <w:rFonts w:ascii="Georgia" w:hAnsi="Georgia"/>
                <w:b/>
                <w:bCs/>
              </w:rPr>
            </w:pPr>
            <w:r w:rsidRPr="00FF35C8">
              <w:rPr>
                <w:rFonts w:ascii="Georgia" w:hAnsi="Georgia"/>
                <w:b/>
                <w:bCs/>
              </w:rPr>
              <w:t xml:space="preserve">Concurrent Session II </w:t>
            </w:r>
            <w:r w:rsidR="000A24B1" w:rsidRPr="00FF35C8">
              <w:rPr>
                <w:rFonts w:ascii="Georgia" w:hAnsi="Georgia"/>
                <w:b/>
                <w:bCs/>
              </w:rPr>
              <w:t>Topic</w:t>
            </w:r>
            <w:r>
              <w:rPr>
                <w:rFonts w:ascii="Georgia" w:hAnsi="Georgia"/>
                <w:b/>
                <w:bCs/>
              </w:rPr>
              <w:t xml:space="preserve">s            </w:t>
            </w:r>
            <w:proofErr w:type="gramStart"/>
            <w:r>
              <w:rPr>
                <w:rFonts w:ascii="Georgia" w:hAnsi="Georgia"/>
                <w:b/>
                <w:bCs/>
              </w:rPr>
              <w:t xml:space="preserve">   (</w:t>
            </w:r>
            <w:proofErr w:type="gramEnd"/>
            <w:r>
              <w:rPr>
                <w:rFonts w:ascii="Georgia" w:hAnsi="Georgia"/>
                <w:b/>
                <w:bCs/>
              </w:rPr>
              <w:t>10:</w:t>
            </w:r>
            <w:r w:rsidR="009831F6">
              <w:rPr>
                <w:rFonts w:ascii="Georgia" w:hAnsi="Georgia"/>
                <w:b/>
                <w:bCs/>
              </w:rPr>
              <w:t>15</w:t>
            </w:r>
            <w:r w:rsidR="00CE6351">
              <w:rPr>
                <w:rFonts w:ascii="Georgia" w:hAnsi="Georgia"/>
                <w:b/>
                <w:bCs/>
              </w:rPr>
              <w:t>am</w:t>
            </w:r>
            <w:r>
              <w:rPr>
                <w:rFonts w:ascii="Georgia" w:hAnsi="Georgia"/>
                <w:b/>
                <w:bCs/>
              </w:rPr>
              <w:t xml:space="preserve"> – 11:</w:t>
            </w:r>
            <w:r w:rsidR="007B5333">
              <w:rPr>
                <w:rFonts w:ascii="Georgia" w:hAnsi="Georgia"/>
                <w:b/>
                <w:bCs/>
              </w:rPr>
              <w:t>0</w:t>
            </w:r>
            <w:r w:rsidR="00D27E01">
              <w:rPr>
                <w:rFonts w:ascii="Georgia" w:hAnsi="Georgia"/>
                <w:b/>
                <w:bCs/>
              </w:rPr>
              <w:t>0</w:t>
            </w:r>
            <w:r>
              <w:rPr>
                <w:rFonts w:ascii="Georgia" w:hAnsi="Georgia"/>
                <w:b/>
                <w:bCs/>
              </w:rPr>
              <w:t>am)</w:t>
            </w:r>
          </w:p>
        </w:tc>
        <w:tc>
          <w:tcPr>
            <w:tcW w:w="1980" w:type="dxa"/>
            <w:shd w:val="clear" w:color="auto" w:fill="EDEDED" w:themeFill="accent3" w:themeFillTint="33"/>
          </w:tcPr>
          <w:p w14:paraId="59EFBD6B" w14:textId="48B8B3C2" w:rsidR="000A24B1" w:rsidRPr="00FF35C8" w:rsidRDefault="000A24B1" w:rsidP="00A77416">
            <w:pPr>
              <w:jc w:val="center"/>
              <w:rPr>
                <w:rFonts w:ascii="Georgia" w:hAnsi="Georgia"/>
                <w:b/>
                <w:bCs/>
              </w:rPr>
            </w:pPr>
            <w:r w:rsidRPr="00FF35C8">
              <w:rPr>
                <w:rFonts w:ascii="Georgia" w:hAnsi="Georgia"/>
                <w:b/>
                <w:bCs/>
              </w:rPr>
              <w:t>Presenter</w:t>
            </w:r>
            <w:r w:rsidR="00751A2C" w:rsidRPr="00FF35C8">
              <w:rPr>
                <w:rFonts w:ascii="Georgia" w:hAnsi="Georgia"/>
                <w:b/>
                <w:bCs/>
              </w:rPr>
              <w:t>s</w:t>
            </w:r>
          </w:p>
        </w:tc>
        <w:tc>
          <w:tcPr>
            <w:tcW w:w="1620" w:type="dxa"/>
            <w:shd w:val="clear" w:color="auto" w:fill="EDEDED" w:themeFill="accent3" w:themeFillTint="33"/>
          </w:tcPr>
          <w:p w14:paraId="5D428929" w14:textId="7BD31992" w:rsidR="000A24B1" w:rsidRPr="00FF35C8" w:rsidRDefault="000A24B1" w:rsidP="002A6F83">
            <w:pPr>
              <w:jc w:val="center"/>
              <w:rPr>
                <w:rFonts w:ascii="Georgia" w:hAnsi="Georgia"/>
                <w:b/>
                <w:bCs/>
              </w:rPr>
            </w:pPr>
            <w:r w:rsidRPr="00FF35C8">
              <w:rPr>
                <w:rFonts w:ascii="Georgia" w:hAnsi="Georgia"/>
                <w:b/>
                <w:bCs/>
              </w:rPr>
              <w:t>Location</w:t>
            </w:r>
          </w:p>
        </w:tc>
      </w:tr>
      <w:tr w:rsidR="006F1E15" w:rsidRPr="00FF35C8" w14:paraId="20B011AE" w14:textId="77777777" w:rsidTr="007B5333">
        <w:tc>
          <w:tcPr>
            <w:tcW w:w="7105" w:type="dxa"/>
          </w:tcPr>
          <w:p w14:paraId="2EA57C7E" w14:textId="5E67F6AF" w:rsidR="001449B9" w:rsidRDefault="005352E2" w:rsidP="00302093">
            <w:pPr>
              <w:rPr>
                <w:rFonts w:ascii="Georgia" w:hAnsi="Georgia"/>
                <w:b/>
                <w:bCs/>
              </w:rPr>
            </w:pPr>
            <w:r w:rsidRPr="00FF35C8">
              <w:rPr>
                <w:rFonts w:ascii="Georgia" w:hAnsi="Georgia"/>
                <w:b/>
                <w:bCs/>
              </w:rPr>
              <w:t xml:space="preserve">Session </w:t>
            </w:r>
            <w:r w:rsidR="00932465">
              <w:rPr>
                <w:rFonts w:ascii="Georgia" w:hAnsi="Georgia"/>
                <w:b/>
                <w:bCs/>
              </w:rPr>
              <w:t>1</w:t>
            </w:r>
            <w:r w:rsidRPr="00FF35C8">
              <w:rPr>
                <w:rFonts w:ascii="Georgia" w:hAnsi="Georgia"/>
                <w:b/>
                <w:bCs/>
              </w:rPr>
              <w:t xml:space="preserve"> – Foundation </w:t>
            </w:r>
            <w:r w:rsidR="005B7BF8" w:rsidRPr="00FF35C8">
              <w:rPr>
                <w:rFonts w:ascii="Georgia" w:hAnsi="Georgia"/>
                <w:b/>
                <w:bCs/>
              </w:rPr>
              <w:br/>
            </w:r>
            <w:r w:rsidR="009C7A6F" w:rsidRPr="00FF35C8">
              <w:rPr>
                <w:rFonts w:ascii="Georgia" w:hAnsi="Georgia"/>
                <w:b/>
                <w:bCs/>
              </w:rPr>
              <w:t>District &amp; Global Grants</w:t>
            </w:r>
          </w:p>
          <w:p w14:paraId="1E06FC89" w14:textId="1B4B310D" w:rsidR="001449B9" w:rsidRPr="001449B9" w:rsidRDefault="001449B9" w:rsidP="00302093">
            <w:pPr>
              <w:rPr>
                <w:rFonts w:ascii="Georgia" w:hAnsi="Georgia"/>
              </w:rPr>
            </w:pPr>
            <w:r>
              <w:rPr>
                <w:rFonts w:ascii="Georgia" w:hAnsi="Georgia"/>
                <w:b/>
                <w:bCs/>
              </w:rPr>
              <w:t xml:space="preserve">District Grants - </w:t>
            </w:r>
            <w:r w:rsidRPr="001449B9">
              <w:rPr>
                <w:rFonts w:ascii="Georgia" w:hAnsi="Georgia"/>
              </w:rPr>
              <w:t>How to start the process.  Where do I begin?  How to complete the forms.</w:t>
            </w:r>
          </w:p>
          <w:p w14:paraId="55A98C7D" w14:textId="2C85B187" w:rsidR="000A24B1" w:rsidRPr="00FF35C8" w:rsidRDefault="001449B9" w:rsidP="00302093">
            <w:pPr>
              <w:rPr>
                <w:rFonts w:ascii="Georgia" w:hAnsi="Georgia"/>
                <w:b/>
                <w:bCs/>
                <w:i/>
                <w:iCs/>
              </w:rPr>
            </w:pPr>
            <w:r>
              <w:rPr>
                <w:rFonts w:ascii="Georgia" w:hAnsi="Georgia"/>
                <w:b/>
                <w:bCs/>
              </w:rPr>
              <w:t xml:space="preserve">Global </w:t>
            </w:r>
            <w:r w:rsidRPr="001449B9">
              <w:rPr>
                <w:rFonts w:ascii="Georgia" w:hAnsi="Georgia"/>
                <w:b/>
                <w:bCs/>
              </w:rPr>
              <w:t xml:space="preserve">Grants - </w:t>
            </w:r>
            <w:r w:rsidRPr="001449B9">
              <w:rPr>
                <w:rFonts w:ascii="Georgia" w:hAnsi="Georgia"/>
              </w:rPr>
              <w:t>How to start the process.  Where do I begin?  How to complete the forms.</w:t>
            </w:r>
          </w:p>
        </w:tc>
        <w:tc>
          <w:tcPr>
            <w:tcW w:w="1980" w:type="dxa"/>
          </w:tcPr>
          <w:p w14:paraId="1B0CDE0D" w14:textId="77777777" w:rsidR="000A24B1" w:rsidRDefault="00751A2C" w:rsidP="00C84C96">
            <w:pPr>
              <w:jc w:val="center"/>
              <w:rPr>
                <w:rFonts w:ascii="Georgia" w:hAnsi="Georgia"/>
              </w:rPr>
            </w:pPr>
            <w:r w:rsidRPr="00FF35C8">
              <w:rPr>
                <w:rFonts w:ascii="Georgia" w:hAnsi="Georgia"/>
              </w:rPr>
              <w:br/>
            </w:r>
            <w:r w:rsidR="00C84C96">
              <w:rPr>
                <w:rFonts w:ascii="Georgia" w:hAnsi="Georgia"/>
              </w:rPr>
              <w:br/>
            </w:r>
            <w:r w:rsidR="001449B9">
              <w:rPr>
                <w:rFonts w:ascii="Georgia" w:hAnsi="Georgia"/>
              </w:rPr>
              <w:t>Drew Hanson</w:t>
            </w:r>
          </w:p>
          <w:p w14:paraId="61A6A9D2" w14:textId="77777777" w:rsidR="001449B9" w:rsidRDefault="001449B9" w:rsidP="00C84C96">
            <w:pPr>
              <w:jc w:val="center"/>
              <w:rPr>
                <w:rFonts w:ascii="Georgia" w:hAnsi="Georgia"/>
              </w:rPr>
            </w:pPr>
            <w:r>
              <w:rPr>
                <w:rFonts w:ascii="Georgia" w:hAnsi="Georgia"/>
              </w:rPr>
              <w:t>Jeff Mense</w:t>
            </w:r>
          </w:p>
          <w:p w14:paraId="647F7F42" w14:textId="66471086" w:rsidR="001449B9" w:rsidRPr="00FF35C8" w:rsidRDefault="001449B9" w:rsidP="00C84C96">
            <w:pPr>
              <w:jc w:val="center"/>
              <w:rPr>
                <w:rFonts w:ascii="Georgia" w:hAnsi="Georgia"/>
              </w:rPr>
            </w:pPr>
            <w:r w:rsidRPr="00BD785B">
              <w:rPr>
                <w:rFonts w:ascii="Georgia" w:hAnsi="Georgia"/>
                <w:highlight w:val="yellow"/>
              </w:rPr>
              <w:t>Grant Writer?</w:t>
            </w:r>
          </w:p>
        </w:tc>
        <w:tc>
          <w:tcPr>
            <w:tcW w:w="1620" w:type="dxa"/>
          </w:tcPr>
          <w:p w14:paraId="6BADC6B1" w14:textId="20092620" w:rsidR="004F36D5" w:rsidRDefault="002A6F83" w:rsidP="002A6F83">
            <w:pPr>
              <w:jc w:val="center"/>
              <w:rPr>
                <w:rFonts w:ascii="Georgia" w:hAnsi="Georgia"/>
                <w:b/>
                <w:bCs/>
              </w:rPr>
            </w:pPr>
            <w:r w:rsidRPr="00FF35C8">
              <w:rPr>
                <w:rFonts w:ascii="Georgia" w:hAnsi="Georgia"/>
                <w:b/>
                <w:bCs/>
              </w:rPr>
              <w:br/>
            </w:r>
            <w:r w:rsidR="007B5333" w:rsidRPr="007B5333">
              <w:rPr>
                <w:rFonts w:ascii="Georgia" w:hAnsi="Georgia"/>
                <w:b/>
                <w:bCs/>
              </w:rPr>
              <w:t xml:space="preserve">Azalea </w:t>
            </w:r>
            <w:r w:rsidR="007B5333">
              <w:rPr>
                <w:rFonts w:ascii="Georgia" w:hAnsi="Georgia"/>
                <w:b/>
                <w:bCs/>
              </w:rPr>
              <w:br/>
            </w:r>
            <w:r w:rsidR="007B5333" w:rsidRPr="007B5333">
              <w:rPr>
                <w:rFonts w:ascii="Georgia" w:hAnsi="Georgia"/>
                <w:b/>
                <w:bCs/>
              </w:rPr>
              <w:t>A &amp; B</w:t>
            </w:r>
            <w:r w:rsidR="00A77416">
              <w:rPr>
                <w:rFonts w:ascii="Georgia" w:hAnsi="Georgia"/>
                <w:b/>
                <w:bCs/>
              </w:rPr>
              <w:br/>
            </w:r>
          </w:p>
          <w:p w14:paraId="0A41FDBE" w14:textId="29FA0CA8" w:rsidR="000A24B1" w:rsidRPr="00FF35C8" w:rsidRDefault="000A24B1" w:rsidP="002A6F83">
            <w:pPr>
              <w:jc w:val="center"/>
              <w:rPr>
                <w:rFonts w:ascii="Georgia" w:hAnsi="Georgia"/>
                <w:b/>
                <w:bCs/>
              </w:rPr>
            </w:pPr>
          </w:p>
        </w:tc>
      </w:tr>
      <w:tr w:rsidR="00C1234D" w:rsidRPr="00FF35C8" w14:paraId="46B17461" w14:textId="77777777" w:rsidTr="007B5333">
        <w:tc>
          <w:tcPr>
            <w:tcW w:w="7105" w:type="dxa"/>
          </w:tcPr>
          <w:p w14:paraId="1DA307C5" w14:textId="304D5672" w:rsidR="00C1234D" w:rsidRPr="00FF35C8" w:rsidRDefault="00C1234D" w:rsidP="00C1234D">
            <w:pPr>
              <w:rPr>
                <w:rFonts w:ascii="Georgia" w:hAnsi="Georgia"/>
              </w:rPr>
            </w:pPr>
            <w:r w:rsidRPr="00FF35C8">
              <w:rPr>
                <w:rFonts w:ascii="Georgia" w:hAnsi="Georgia"/>
                <w:b/>
                <w:bCs/>
              </w:rPr>
              <w:t xml:space="preserve">Session </w:t>
            </w:r>
            <w:r w:rsidR="00932465">
              <w:rPr>
                <w:rFonts w:ascii="Georgia" w:hAnsi="Georgia"/>
                <w:b/>
                <w:bCs/>
              </w:rPr>
              <w:t>2</w:t>
            </w:r>
            <w:r w:rsidRPr="00FF35C8">
              <w:rPr>
                <w:rFonts w:ascii="Georgia" w:hAnsi="Georgia"/>
                <w:b/>
                <w:bCs/>
              </w:rPr>
              <w:t xml:space="preserve"> - Foundation</w:t>
            </w:r>
            <w:r w:rsidRPr="00FF35C8">
              <w:rPr>
                <w:rFonts w:ascii="Georgia" w:hAnsi="Georgia"/>
                <w:u w:color="000000"/>
              </w:rPr>
              <w:t xml:space="preserve"> </w:t>
            </w:r>
            <w:r w:rsidRPr="00FF35C8">
              <w:rPr>
                <w:rFonts w:ascii="Georgia" w:hAnsi="Georgia"/>
                <w:u w:color="000000"/>
              </w:rPr>
              <w:br/>
            </w:r>
            <w:r>
              <w:rPr>
                <w:rFonts w:ascii="Georgia" w:hAnsi="Georgia"/>
                <w:b/>
                <w:bCs/>
                <w:u w:color="000000"/>
              </w:rPr>
              <w:t xml:space="preserve">Foundation 101 – </w:t>
            </w:r>
            <w:r>
              <w:rPr>
                <w:rFonts w:ascii="Georgia" w:hAnsi="Georgia"/>
                <w:u w:color="000000"/>
              </w:rPr>
              <w:t>How do I educate my club members about TRF? How can I ask for members to give without asking them? How can I instruct others to see their giving?  What are recognition reports and how can I use them?</w:t>
            </w:r>
            <w:r w:rsidRPr="00FF35C8">
              <w:rPr>
                <w:rFonts w:ascii="Georgia" w:hAnsi="Georgia"/>
                <w:u w:color="000000"/>
              </w:rPr>
              <w:t xml:space="preserve"> </w:t>
            </w:r>
            <w:r>
              <w:rPr>
                <w:rFonts w:ascii="Georgia" w:hAnsi="Georgia"/>
                <w:u w:color="000000"/>
              </w:rPr>
              <w:t>How can I pull reports I need for being a Foundation Chair?</w:t>
            </w:r>
            <w:r w:rsidRPr="00FF35C8">
              <w:rPr>
                <w:rFonts w:ascii="Georgia" w:hAnsi="Georgia"/>
                <w:u w:color="000000"/>
              </w:rPr>
              <w:t xml:space="preserve"> </w:t>
            </w:r>
          </w:p>
        </w:tc>
        <w:tc>
          <w:tcPr>
            <w:tcW w:w="1980" w:type="dxa"/>
          </w:tcPr>
          <w:p w14:paraId="703D3482" w14:textId="77777777" w:rsidR="00C1234D" w:rsidRDefault="00C1234D" w:rsidP="00C1234D">
            <w:pPr>
              <w:jc w:val="center"/>
              <w:rPr>
                <w:rFonts w:ascii="Georgia" w:hAnsi="Georgia"/>
              </w:rPr>
            </w:pPr>
            <w:r w:rsidRPr="00FF35C8">
              <w:rPr>
                <w:rFonts w:ascii="Georgia" w:hAnsi="Georgia"/>
              </w:rPr>
              <w:br/>
            </w:r>
            <w:r w:rsidR="000F3FBD" w:rsidRPr="000F3FBD">
              <w:rPr>
                <w:rFonts w:ascii="Georgia" w:hAnsi="Georgia"/>
              </w:rPr>
              <w:t>Dean Turner</w:t>
            </w:r>
          </w:p>
          <w:p w14:paraId="126DD5F4" w14:textId="5BC1AEB9" w:rsidR="000F3FBD" w:rsidRPr="000F3FBD" w:rsidRDefault="000F3FBD" w:rsidP="00C1234D">
            <w:pPr>
              <w:jc w:val="center"/>
              <w:rPr>
                <w:rFonts w:ascii="Georgia" w:hAnsi="Georgia"/>
              </w:rPr>
            </w:pPr>
            <w:r>
              <w:rPr>
                <w:rFonts w:ascii="Georgia" w:hAnsi="Georgia"/>
              </w:rPr>
              <w:t>Paul Walter</w:t>
            </w:r>
          </w:p>
        </w:tc>
        <w:tc>
          <w:tcPr>
            <w:tcW w:w="1620" w:type="dxa"/>
          </w:tcPr>
          <w:p w14:paraId="1AB5ACC3" w14:textId="55878317" w:rsidR="00C1234D" w:rsidRPr="00FF35C8" w:rsidRDefault="00C1234D" w:rsidP="00C1234D">
            <w:pPr>
              <w:jc w:val="center"/>
              <w:rPr>
                <w:rFonts w:ascii="Georgia" w:hAnsi="Georgia"/>
                <w:b/>
                <w:bCs/>
              </w:rPr>
            </w:pPr>
            <w:r w:rsidRPr="00FF35C8">
              <w:rPr>
                <w:rFonts w:ascii="Georgia" w:hAnsi="Georgia"/>
                <w:b/>
                <w:bCs/>
              </w:rPr>
              <w:br/>
            </w:r>
            <w:r w:rsidR="007B5333">
              <w:rPr>
                <w:rFonts w:ascii="Georgia" w:hAnsi="Georgia"/>
                <w:b/>
                <w:bCs/>
              </w:rPr>
              <w:t>Azalea C</w:t>
            </w:r>
          </w:p>
        </w:tc>
      </w:tr>
      <w:tr w:rsidR="00751A2C" w:rsidRPr="00FF35C8" w14:paraId="2DEA823D" w14:textId="77777777" w:rsidTr="007B5333">
        <w:tc>
          <w:tcPr>
            <w:tcW w:w="7105" w:type="dxa"/>
          </w:tcPr>
          <w:p w14:paraId="4486D3D7" w14:textId="3FB8C976" w:rsidR="00751A2C" w:rsidRPr="00FF35C8" w:rsidRDefault="00751A2C" w:rsidP="00751A2C">
            <w:pPr>
              <w:rPr>
                <w:rFonts w:ascii="Georgia" w:hAnsi="Georgia"/>
                <w:b/>
                <w:bCs/>
              </w:rPr>
            </w:pPr>
            <w:r w:rsidRPr="00FF35C8">
              <w:rPr>
                <w:rFonts w:ascii="Georgia" w:hAnsi="Georgia"/>
                <w:b/>
                <w:bCs/>
              </w:rPr>
              <w:t>Session 3 – Public Image</w:t>
            </w:r>
          </w:p>
          <w:p w14:paraId="20CA8847" w14:textId="4D52B923" w:rsidR="00751A2C" w:rsidRPr="00FF35C8" w:rsidRDefault="002B2E42" w:rsidP="00751A2C">
            <w:pPr>
              <w:pBdr>
                <w:top w:val="nil"/>
                <w:left w:val="nil"/>
                <w:bottom w:val="nil"/>
                <w:right w:val="nil"/>
                <w:between w:val="nil"/>
                <w:bar w:val="nil"/>
              </w:pBdr>
              <w:rPr>
                <w:rFonts w:ascii="Georgia" w:hAnsi="Georgia"/>
                <w:b/>
                <w:bCs/>
              </w:rPr>
            </w:pPr>
            <w:r w:rsidRPr="002B2E42">
              <w:rPr>
                <w:rFonts w:ascii="Georgia" w:eastAsia="Helvetica Neue" w:hAnsi="Georgia" w:cs="Helvetica Neue"/>
                <w:b/>
                <w:bCs/>
                <w:u w:color="000000"/>
                <w:bdr w:val="nil"/>
              </w:rPr>
              <w:t xml:space="preserve">Press Releases, </w:t>
            </w:r>
            <w:proofErr w:type="gramStart"/>
            <w:r w:rsidRPr="002B2E42">
              <w:rPr>
                <w:rFonts w:ascii="Georgia" w:eastAsia="Helvetica Neue" w:hAnsi="Georgia" w:cs="Helvetica Neue"/>
                <w:b/>
                <w:bCs/>
                <w:u w:color="000000"/>
                <w:bdr w:val="nil"/>
              </w:rPr>
              <w:t>Social Media</w:t>
            </w:r>
            <w:proofErr w:type="gramEnd"/>
            <w:r w:rsidRPr="002B2E42">
              <w:rPr>
                <w:rFonts w:ascii="Georgia" w:eastAsia="Helvetica Neue" w:hAnsi="Georgia" w:cs="Helvetica Neue"/>
                <w:b/>
                <w:bCs/>
                <w:u w:color="000000"/>
                <w:bdr w:val="nil"/>
              </w:rPr>
              <w:t xml:space="preserve">, District Newsletters. </w:t>
            </w:r>
            <w:r w:rsidRPr="002B2E42">
              <w:rPr>
                <w:rFonts w:ascii="Georgia" w:eastAsia="Helvetica Neue" w:hAnsi="Georgia" w:cs="Helvetica Neue"/>
                <w:u w:color="000000"/>
                <w:bdr w:val="nil"/>
              </w:rPr>
              <w:t>Write to publish, tips and making it all work for you. And writing your MarCom plan.</w:t>
            </w:r>
          </w:p>
        </w:tc>
        <w:tc>
          <w:tcPr>
            <w:tcW w:w="1980" w:type="dxa"/>
          </w:tcPr>
          <w:p w14:paraId="14DAD9DF" w14:textId="58C0F9DA" w:rsidR="00751A2C" w:rsidRPr="00FF35C8" w:rsidRDefault="00027808" w:rsidP="00C84C96">
            <w:pPr>
              <w:jc w:val="center"/>
              <w:rPr>
                <w:rFonts w:ascii="Georgia" w:hAnsi="Georgia"/>
                <w:b/>
                <w:bCs/>
              </w:rPr>
            </w:pPr>
            <w:r w:rsidRPr="00FF35C8">
              <w:rPr>
                <w:rFonts w:ascii="Georgia" w:eastAsia="Arial Unicode MS" w:hAnsi="Georgia" w:cs="Times New Roman"/>
                <w:u w:color="000000"/>
                <w:bdr w:val="nil"/>
              </w:rPr>
              <w:br/>
            </w:r>
            <w:r w:rsidR="00751A2C" w:rsidRPr="00FF35C8">
              <w:rPr>
                <w:rFonts w:ascii="Georgia" w:eastAsia="Arial Unicode MS" w:hAnsi="Georgia" w:cs="Times New Roman"/>
                <w:u w:color="000000"/>
                <w:bdr w:val="nil"/>
              </w:rPr>
              <w:t xml:space="preserve">Ken </w:t>
            </w:r>
            <w:r w:rsidRPr="00FF35C8">
              <w:rPr>
                <w:rFonts w:ascii="Georgia" w:eastAsia="Arial Unicode MS" w:hAnsi="Georgia" w:cs="Times New Roman"/>
                <w:u w:color="000000"/>
                <w:bdr w:val="nil"/>
              </w:rPr>
              <w:t xml:space="preserve">&amp; </w:t>
            </w:r>
            <w:r w:rsidR="001C6668">
              <w:rPr>
                <w:rFonts w:ascii="Georgia" w:eastAsia="Arial Unicode MS" w:hAnsi="Georgia" w:cs="Times New Roman"/>
                <w:u w:color="000000"/>
                <w:bdr w:val="nil"/>
              </w:rPr>
              <w:t xml:space="preserve">DGN </w:t>
            </w:r>
            <w:r w:rsidR="00751A2C" w:rsidRPr="00FF35C8">
              <w:rPr>
                <w:rFonts w:ascii="Georgia" w:eastAsia="Arial Unicode MS" w:hAnsi="Georgia" w:cs="Times New Roman"/>
                <w:u w:color="000000"/>
                <w:bdr w:val="nil"/>
              </w:rPr>
              <w:t>Mary Gasque</w:t>
            </w:r>
          </w:p>
        </w:tc>
        <w:tc>
          <w:tcPr>
            <w:tcW w:w="1620" w:type="dxa"/>
          </w:tcPr>
          <w:p w14:paraId="2AE4FDD4" w14:textId="52FFD323" w:rsidR="00751A2C" w:rsidRPr="00FF35C8" w:rsidRDefault="002A6F83" w:rsidP="002A6F83">
            <w:pPr>
              <w:jc w:val="center"/>
              <w:rPr>
                <w:rFonts w:ascii="Georgia" w:hAnsi="Georgia"/>
                <w:b/>
                <w:bCs/>
              </w:rPr>
            </w:pPr>
            <w:r w:rsidRPr="00FF35C8">
              <w:rPr>
                <w:rFonts w:ascii="Georgia" w:hAnsi="Georgia"/>
                <w:b/>
                <w:bCs/>
              </w:rPr>
              <w:br/>
            </w:r>
            <w:r w:rsidR="007B5333">
              <w:rPr>
                <w:rFonts w:ascii="Georgia" w:hAnsi="Georgia"/>
                <w:b/>
                <w:bCs/>
              </w:rPr>
              <w:t>Magnolia A</w:t>
            </w:r>
            <w:r w:rsidR="007B5333">
              <w:rPr>
                <w:rFonts w:ascii="Georgia" w:hAnsi="Georgia"/>
                <w:b/>
                <w:bCs/>
              </w:rPr>
              <w:br/>
              <w:t>2</w:t>
            </w:r>
            <w:r w:rsidR="007B5333" w:rsidRPr="007B5333">
              <w:rPr>
                <w:rFonts w:ascii="Georgia" w:hAnsi="Georgia"/>
                <w:b/>
                <w:bCs/>
                <w:vertAlign w:val="superscript"/>
              </w:rPr>
              <w:t>nd</w:t>
            </w:r>
            <w:r w:rsidR="007B5333">
              <w:rPr>
                <w:rFonts w:ascii="Georgia" w:hAnsi="Georgia"/>
                <w:b/>
                <w:bCs/>
              </w:rPr>
              <w:t xml:space="preserve"> floor</w:t>
            </w:r>
          </w:p>
        </w:tc>
      </w:tr>
    </w:tbl>
    <w:p w14:paraId="4BBFB2C9" w14:textId="222F47BD" w:rsidR="000A24B1" w:rsidRPr="00FF35C8" w:rsidRDefault="000A24B1" w:rsidP="000A24B1">
      <w:pPr>
        <w:rPr>
          <w:rFonts w:ascii="Georgia" w:hAnsi="Georgia"/>
        </w:rPr>
      </w:pPr>
    </w:p>
    <w:tbl>
      <w:tblPr>
        <w:tblStyle w:val="TableGrid"/>
        <w:tblW w:w="10705" w:type="dxa"/>
        <w:tblLayout w:type="fixed"/>
        <w:tblLook w:val="04A0" w:firstRow="1" w:lastRow="0" w:firstColumn="1" w:lastColumn="0" w:noHBand="0" w:noVBand="1"/>
      </w:tblPr>
      <w:tblGrid>
        <w:gridCol w:w="7105"/>
        <w:gridCol w:w="1980"/>
        <w:gridCol w:w="1620"/>
      </w:tblGrid>
      <w:tr w:rsidR="006F1E15" w:rsidRPr="00FF35C8" w14:paraId="3E8B437C" w14:textId="77777777" w:rsidTr="007B5333">
        <w:tc>
          <w:tcPr>
            <w:tcW w:w="7105" w:type="dxa"/>
            <w:shd w:val="clear" w:color="auto" w:fill="EDEDED" w:themeFill="accent3" w:themeFillTint="33"/>
          </w:tcPr>
          <w:p w14:paraId="143AB824" w14:textId="6719E229" w:rsidR="000A24B1" w:rsidRPr="00FF35C8" w:rsidRDefault="00CE6351" w:rsidP="00581A41">
            <w:pPr>
              <w:rPr>
                <w:rFonts w:ascii="Georgia" w:hAnsi="Georgia"/>
                <w:b/>
                <w:bCs/>
              </w:rPr>
            </w:pPr>
            <w:r w:rsidRPr="00CE6351">
              <w:rPr>
                <w:rFonts w:ascii="Georgia" w:hAnsi="Georgia"/>
                <w:b/>
                <w:bCs/>
              </w:rPr>
              <w:t xml:space="preserve">Concurrent Session III </w:t>
            </w:r>
            <w:r w:rsidR="000A24B1" w:rsidRPr="00FF35C8">
              <w:rPr>
                <w:rFonts w:ascii="Georgia" w:hAnsi="Georgia"/>
                <w:b/>
                <w:bCs/>
              </w:rPr>
              <w:t>Topic</w:t>
            </w:r>
            <w:r>
              <w:rPr>
                <w:rFonts w:ascii="Georgia" w:hAnsi="Georgia"/>
                <w:b/>
                <w:bCs/>
              </w:rPr>
              <w:t xml:space="preserve">s            </w:t>
            </w:r>
            <w:proofErr w:type="gramStart"/>
            <w:r>
              <w:rPr>
                <w:rFonts w:ascii="Georgia" w:hAnsi="Georgia"/>
                <w:b/>
                <w:bCs/>
              </w:rPr>
              <w:t xml:space="preserve">   (</w:t>
            </w:r>
            <w:proofErr w:type="gramEnd"/>
            <w:r>
              <w:rPr>
                <w:rFonts w:ascii="Georgia" w:hAnsi="Georgia"/>
                <w:b/>
                <w:bCs/>
              </w:rPr>
              <w:t>11:</w:t>
            </w:r>
            <w:r w:rsidR="009831F6">
              <w:rPr>
                <w:rFonts w:ascii="Georgia" w:hAnsi="Georgia"/>
                <w:b/>
                <w:bCs/>
              </w:rPr>
              <w:t>15</w:t>
            </w:r>
            <w:r>
              <w:rPr>
                <w:rFonts w:ascii="Georgia" w:hAnsi="Georgia"/>
                <w:b/>
                <w:bCs/>
              </w:rPr>
              <w:t>am – 12:</w:t>
            </w:r>
            <w:r w:rsidR="007B5333">
              <w:rPr>
                <w:rFonts w:ascii="Georgia" w:hAnsi="Georgia"/>
                <w:b/>
                <w:bCs/>
              </w:rPr>
              <w:t>0</w:t>
            </w:r>
            <w:r w:rsidR="00D27E01">
              <w:rPr>
                <w:rFonts w:ascii="Georgia" w:hAnsi="Georgia"/>
                <w:b/>
                <w:bCs/>
              </w:rPr>
              <w:t>0</w:t>
            </w:r>
            <w:r>
              <w:rPr>
                <w:rFonts w:ascii="Georgia" w:hAnsi="Georgia"/>
                <w:b/>
                <w:bCs/>
              </w:rPr>
              <w:t>pm)</w:t>
            </w:r>
          </w:p>
        </w:tc>
        <w:tc>
          <w:tcPr>
            <w:tcW w:w="1980" w:type="dxa"/>
            <w:shd w:val="clear" w:color="auto" w:fill="EDEDED" w:themeFill="accent3" w:themeFillTint="33"/>
          </w:tcPr>
          <w:p w14:paraId="2BB6FEDE" w14:textId="72FC00D4" w:rsidR="000A24B1" w:rsidRPr="00FF35C8" w:rsidRDefault="000A24B1" w:rsidP="00A77416">
            <w:pPr>
              <w:jc w:val="center"/>
              <w:rPr>
                <w:rFonts w:ascii="Georgia" w:hAnsi="Georgia"/>
                <w:b/>
                <w:bCs/>
              </w:rPr>
            </w:pPr>
            <w:r w:rsidRPr="00FF35C8">
              <w:rPr>
                <w:rFonts w:ascii="Georgia" w:hAnsi="Georgia"/>
                <w:b/>
                <w:bCs/>
              </w:rPr>
              <w:t>Presenter</w:t>
            </w:r>
            <w:r w:rsidR="00751A2C" w:rsidRPr="00FF35C8">
              <w:rPr>
                <w:rFonts w:ascii="Georgia" w:hAnsi="Georgia"/>
                <w:b/>
                <w:bCs/>
              </w:rPr>
              <w:t>s</w:t>
            </w:r>
          </w:p>
        </w:tc>
        <w:tc>
          <w:tcPr>
            <w:tcW w:w="1620" w:type="dxa"/>
            <w:shd w:val="clear" w:color="auto" w:fill="EDEDED" w:themeFill="accent3" w:themeFillTint="33"/>
          </w:tcPr>
          <w:p w14:paraId="265C508F" w14:textId="35619663" w:rsidR="000A24B1" w:rsidRPr="00FF35C8" w:rsidRDefault="000A24B1" w:rsidP="002A6F83">
            <w:pPr>
              <w:jc w:val="center"/>
              <w:rPr>
                <w:rFonts w:ascii="Georgia" w:hAnsi="Georgia"/>
                <w:b/>
                <w:bCs/>
              </w:rPr>
            </w:pPr>
            <w:r w:rsidRPr="00FF35C8">
              <w:rPr>
                <w:rFonts w:ascii="Georgia" w:hAnsi="Georgia"/>
                <w:b/>
                <w:bCs/>
              </w:rPr>
              <w:t>Location</w:t>
            </w:r>
          </w:p>
        </w:tc>
      </w:tr>
      <w:tr w:rsidR="006F1E15" w:rsidRPr="00FF35C8" w14:paraId="0A6B035C" w14:textId="77777777" w:rsidTr="007B5333">
        <w:tc>
          <w:tcPr>
            <w:tcW w:w="7105" w:type="dxa"/>
          </w:tcPr>
          <w:p w14:paraId="7FA8B519" w14:textId="5DC1A3AA" w:rsidR="000A24B1" w:rsidRPr="00FF35C8" w:rsidRDefault="005352E2" w:rsidP="00912C72">
            <w:pPr>
              <w:rPr>
                <w:rFonts w:ascii="Georgia" w:hAnsi="Georgia"/>
                <w:b/>
                <w:bCs/>
              </w:rPr>
            </w:pPr>
            <w:r w:rsidRPr="00FF35C8">
              <w:rPr>
                <w:rFonts w:ascii="Georgia" w:hAnsi="Georgia"/>
                <w:b/>
                <w:bCs/>
              </w:rPr>
              <w:t xml:space="preserve">Session </w:t>
            </w:r>
            <w:r w:rsidR="007B5333">
              <w:rPr>
                <w:rFonts w:ascii="Georgia" w:hAnsi="Georgia"/>
                <w:b/>
                <w:bCs/>
              </w:rPr>
              <w:t>1</w:t>
            </w:r>
            <w:r w:rsidRPr="00FF35C8">
              <w:rPr>
                <w:rFonts w:ascii="Georgia" w:hAnsi="Georgia"/>
                <w:b/>
                <w:bCs/>
              </w:rPr>
              <w:t xml:space="preserve"> – Foundation</w:t>
            </w:r>
            <w:r w:rsidR="00D27E01">
              <w:rPr>
                <w:rFonts w:ascii="Georgia" w:hAnsi="Georgia"/>
                <w:b/>
                <w:bCs/>
              </w:rPr>
              <w:t xml:space="preserve"> &amp; Public Image</w:t>
            </w:r>
            <w:r w:rsidRPr="00FF35C8">
              <w:rPr>
                <w:rFonts w:ascii="Georgia" w:hAnsi="Georgia"/>
                <w:b/>
                <w:bCs/>
              </w:rPr>
              <w:br/>
            </w:r>
            <w:r w:rsidR="00C1234D">
              <w:rPr>
                <w:rFonts w:ascii="Georgia" w:eastAsia="Helvetica Neue" w:hAnsi="Georgia" w:cs="Helvetica Neue"/>
                <w:b/>
                <w:bCs/>
                <w:u w:color="000000"/>
                <w:bdr w:val="nil"/>
              </w:rPr>
              <w:t xml:space="preserve">Round Table Discussion – </w:t>
            </w:r>
            <w:r w:rsidR="00C1234D" w:rsidRPr="00C1234D">
              <w:rPr>
                <w:rFonts w:ascii="Georgia" w:eastAsia="Helvetica Neue" w:hAnsi="Georgia" w:cs="Helvetica Neue"/>
                <w:u w:color="000000"/>
                <w:bdr w:val="nil"/>
              </w:rPr>
              <w:t>Learn from each other as to what you have done to be successful in encouraging members to support TRF</w:t>
            </w:r>
            <w:r w:rsidR="00932465">
              <w:rPr>
                <w:rFonts w:ascii="Georgia" w:eastAsia="Helvetica Neue" w:hAnsi="Georgia" w:cs="Helvetica Neue"/>
                <w:u w:color="000000"/>
                <w:bdr w:val="nil"/>
              </w:rPr>
              <w:t>.</w:t>
            </w:r>
            <w:r w:rsidR="00285ACA">
              <w:rPr>
                <w:rFonts w:ascii="Georgia" w:eastAsia="Helvetica Neue" w:hAnsi="Georgia" w:cs="Helvetica Neue"/>
                <w:u w:color="000000"/>
                <w:bdr w:val="nil"/>
              </w:rPr>
              <w:t xml:space="preserve"> </w:t>
            </w:r>
            <w:r w:rsidR="00B454C2">
              <w:rPr>
                <w:rFonts w:ascii="Georgia" w:eastAsia="Helvetica Neue" w:hAnsi="Georgia" w:cs="Helvetica Neue"/>
                <w:u w:color="000000"/>
                <w:bdr w:val="nil"/>
              </w:rPr>
              <w:t xml:space="preserve">Combine </w:t>
            </w:r>
            <w:r w:rsidR="00285ACA">
              <w:rPr>
                <w:rFonts w:ascii="Georgia" w:eastAsia="Helvetica Neue" w:hAnsi="Georgia" w:cs="Helvetica Neue"/>
                <w:u w:color="000000"/>
                <w:bdr w:val="nil"/>
              </w:rPr>
              <w:t xml:space="preserve">Public Image </w:t>
            </w:r>
            <w:r w:rsidR="00912C72">
              <w:rPr>
                <w:rFonts w:ascii="Georgia" w:eastAsia="Helvetica Neue" w:hAnsi="Georgia" w:cs="Helvetica Neue"/>
                <w:u w:color="000000"/>
                <w:bdr w:val="nil"/>
              </w:rPr>
              <w:t xml:space="preserve">with Foundation </w:t>
            </w:r>
            <w:r w:rsidR="00285ACA">
              <w:rPr>
                <w:rFonts w:ascii="Georgia" w:eastAsia="Helvetica Neue" w:hAnsi="Georgia" w:cs="Helvetica Neue"/>
                <w:u w:color="000000"/>
                <w:bdr w:val="nil"/>
              </w:rPr>
              <w:t xml:space="preserve">to help </w:t>
            </w:r>
            <w:r w:rsidR="00912C72">
              <w:rPr>
                <w:rFonts w:ascii="Georgia" w:eastAsia="Helvetica Neue" w:hAnsi="Georgia" w:cs="Helvetica Neue"/>
                <w:u w:color="000000"/>
                <w:bdr w:val="nil"/>
              </w:rPr>
              <w:t xml:space="preserve">raise </w:t>
            </w:r>
            <w:r w:rsidR="00285ACA">
              <w:rPr>
                <w:rFonts w:ascii="Georgia" w:eastAsia="Helvetica Neue" w:hAnsi="Georgia" w:cs="Helvetica Neue"/>
                <w:u w:color="000000"/>
                <w:bdr w:val="nil"/>
              </w:rPr>
              <w:t>awareness of TRF</w:t>
            </w:r>
            <w:r w:rsidR="00B454C2">
              <w:rPr>
                <w:rFonts w:ascii="Georgia" w:eastAsia="Helvetica Neue" w:hAnsi="Georgia" w:cs="Helvetica Neue"/>
                <w:u w:color="000000"/>
                <w:bdr w:val="nil"/>
              </w:rPr>
              <w:t>.</w:t>
            </w:r>
            <w:r w:rsidR="003C25FE">
              <w:rPr>
                <w:rFonts w:ascii="Georgia" w:eastAsia="Helvetica Neue" w:hAnsi="Georgia" w:cs="Helvetica Neue"/>
                <w:u w:color="000000"/>
                <w:bdr w:val="nil"/>
              </w:rPr>
              <w:t xml:space="preserve">  How does Public Image work with TRF and vice versa?  Does your Club promote and publicize your events or service projects?  How so? Let’s learn from each other.  Be prepared to talk about your </w:t>
            </w:r>
            <w:r w:rsidR="00912C72">
              <w:rPr>
                <w:rFonts w:ascii="Georgia" w:eastAsia="Helvetica Neue" w:hAnsi="Georgia" w:cs="Helvetica Neue"/>
                <w:u w:color="000000"/>
                <w:bdr w:val="nil"/>
              </w:rPr>
              <w:t xml:space="preserve">Club’s </w:t>
            </w:r>
            <w:r w:rsidR="003C25FE">
              <w:rPr>
                <w:rFonts w:ascii="Georgia" w:eastAsia="Helvetica Neue" w:hAnsi="Georgia" w:cs="Helvetica Neue"/>
                <w:u w:color="000000"/>
                <w:bdr w:val="nil"/>
              </w:rPr>
              <w:t xml:space="preserve">District Grant.  </w:t>
            </w:r>
            <w:r w:rsidR="00285ACA">
              <w:rPr>
                <w:rFonts w:ascii="Georgia" w:eastAsia="Helvetica Neue" w:hAnsi="Georgia" w:cs="Helvetica Neue"/>
                <w:u w:color="000000"/>
                <w:bdr w:val="nil"/>
              </w:rPr>
              <w:t xml:space="preserve"> </w:t>
            </w:r>
          </w:p>
        </w:tc>
        <w:tc>
          <w:tcPr>
            <w:tcW w:w="1980" w:type="dxa"/>
          </w:tcPr>
          <w:p w14:paraId="0638841C" w14:textId="5E6A04E3" w:rsidR="000A24B1" w:rsidRPr="00FF35C8" w:rsidRDefault="00027808" w:rsidP="00C1234D">
            <w:pPr>
              <w:jc w:val="center"/>
              <w:rPr>
                <w:rFonts w:ascii="Georgia" w:hAnsi="Georgia"/>
                <w:b/>
                <w:bCs/>
              </w:rPr>
            </w:pPr>
            <w:r w:rsidRPr="00FF35C8">
              <w:rPr>
                <w:rFonts w:ascii="Georgia" w:hAnsi="Georgia"/>
              </w:rPr>
              <w:br/>
            </w:r>
            <w:r w:rsidR="00D27E01">
              <w:rPr>
                <w:rFonts w:ascii="Georgia" w:hAnsi="Georgia"/>
              </w:rPr>
              <w:t xml:space="preserve">Paul Walter, Ken Gasque, Mary Gasque &amp; All Attendees </w:t>
            </w:r>
          </w:p>
        </w:tc>
        <w:tc>
          <w:tcPr>
            <w:tcW w:w="1620" w:type="dxa"/>
          </w:tcPr>
          <w:p w14:paraId="3922ADC2" w14:textId="3AA7CD99" w:rsidR="007B5333" w:rsidRPr="007B5333" w:rsidRDefault="007B5333" w:rsidP="007B5333">
            <w:pPr>
              <w:jc w:val="center"/>
              <w:rPr>
                <w:rFonts w:ascii="Georgia" w:hAnsi="Georgia"/>
                <w:b/>
                <w:bCs/>
              </w:rPr>
            </w:pPr>
            <w:r>
              <w:rPr>
                <w:rFonts w:ascii="Georgia" w:hAnsi="Georgia"/>
                <w:b/>
                <w:bCs/>
              </w:rPr>
              <w:br/>
            </w:r>
            <w:r w:rsidRPr="007B5333">
              <w:rPr>
                <w:rFonts w:ascii="Georgia" w:hAnsi="Georgia"/>
                <w:b/>
                <w:bCs/>
              </w:rPr>
              <w:t>Azalea</w:t>
            </w:r>
          </w:p>
          <w:p w14:paraId="4130DBBF" w14:textId="0270C0F9" w:rsidR="000A24B1" w:rsidRPr="00FF35C8" w:rsidRDefault="007B5333" w:rsidP="007B5333">
            <w:pPr>
              <w:jc w:val="center"/>
              <w:rPr>
                <w:rFonts w:ascii="Georgia" w:hAnsi="Georgia"/>
                <w:b/>
                <w:bCs/>
              </w:rPr>
            </w:pPr>
            <w:r w:rsidRPr="007B5333">
              <w:rPr>
                <w:rFonts w:ascii="Georgia" w:hAnsi="Georgia"/>
                <w:b/>
                <w:bCs/>
              </w:rPr>
              <w:t>A &amp; B</w:t>
            </w:r>
          </w:p>
        </w:tc>
      </w:tr>
    </w:tbl>
    <w:p w14:paraId="69D5AAFE" w14:textId="77777777" w:rsidR="00A96725" w:rsidRDefault="00A96725" w:rsidP="000A24B1">
      <w:pPr>
        <w:rPr>
          <w:rFonts w:ascii="Georgia" w:hAnsi="Georgia"/>
          <w:b/>
          <w:bCs/>
        </w:rPr>
      </w:pPr>
    </w:p>
    <w:p w14:paraId="2E8924BE" w14:textId="77777777" w:rsidR="00912C72" w:rsidRDefault="00912C72" w:rsidP="000A24B1">
      <w:pPr>
        <w:rPr>
          <w:rFonts w:ascii="Georgia" w:hAnsi="Georgia"/>
          <w:b/>
          <w:bCs/>
        </w:rPr>
      </w:pPr>
    </w:p>
    <w:p w14:paraId="3E7616CA" w14:textId="77777777" w:rsidR="00912C72" w:rsidRDefault="00912C72" w:rsidP="000A24B1">
      <w:pPr>
        <w:rPr>
          <w:rFonts w:ascii="Georgia" w:hAnsi="Georgia"/>
          <w:b/>
          <w:bCs/>
        </w:rPr>
      </w:pPr>
    </w:p>
    <w:p w14:paraId="5CFBEB83" w14:textId="65E1660D" w:rsidR="00912C72" w:rsidRPr="00302093" w:rsidRDefault="007B5333" w:rsidP="007B5333">
      <w:pPr>
        <w:jc w:val="center"/>
        <w:rPr>
          <w:rFonts w:ascii="Georgia" w:hAnsi="Georgia"/>
          <w:b/>
          <w:bCs/>
        </w:rPr>
      </w:pPr>
      <w:r>
        <w:rPr>
          <w:rFonts w:ascii="Georgia" w:hAnsi="Georgia"/>
          <w:b/>
          <w:bCs/>
        </w:rPr>
        <w:br/>
      </w:r>
      <w:r>
        <w:rPr>
          <w:rFonts w:cstheme="minorHAnsi"/>
          <w:i/>
          <w:iCs/>
        </w:rPr>
        <w:br/>
      </w:r>
      <w:r w:rsidR="00912C72" w:rsidRPr="00491024">
        <w:rPr>
          <w:rFonts w:cstheme="minorHAnsi"/>
          <w:i/>
          <w:iCs/>
        </w:rPr>
        <w:t>Rotary Mission Statement: Together we see a world where people unite and take action to create</w:t>
      </w:r>
      <w:r w:rsidR="00912C72" w:rsidRPr="00491024">
        <w:rPr>
          <w:rFonts w:cstheme="minorHAnsi"/>
          <w:i/>
          <w:iCs/>
        </w:rPr>
        <w:br/>
        <w:t>lasting change across the globe, in our communities and in ourselves.</w:t>
      </w:r>
    </w:p>
    <w:sectPr w:rsidR="00912C72" w:rsidRPr="00302093" w:rsidSect="007B5333">
      <w:pgSz w:w="12240" w:h="15840" w:code="1"/>
      <w:pgMar w:top="720" w:right="720" w:bottom="720"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3039"/>
    <w:multiLevelType w:val="hybridMultilevel"/>
    <w:tmpl w:val="DDE66B0E"/>
    <w:lvl w:ilvl="0" w:tplc="CAD4B4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D5258"/>
    <w:multiLevelType w:val="hybridMultilevel"/>
    <w:tmpl w:val="A7AE59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9204F8"/>
    <w:multiLevelType w:val="hybridMultilevel"/>
    <w:tmpl w:val="C430E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C3F86"/>
    <w:multiLevelType w:val="hybridMultilevel"/>
    <w:tmpl w:val="9E884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CF0365"/>
    <w:multiLevelType w:val="hybridMultilevel"/>
    <w:tmpl w:val="D0FC12B2"/>
    <w:lvl w:ilvl="0" w:tplc="E44CC178">
      <w:start w:val="31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93AB2"/>
    <w:multiLevelType w:val="hybridMultilevel"/>
    <w:tmpl w:val="75BE8918"/>
    <w:lvl w:ilvl="0" w:tplc="84C649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FE657A"/>
    <w:multiLevelType w:val="hybridMultilevel"/>
    <w:tmpl w:val="F5C401F6"/>
    <w:lvl w:ilvl="0" w:tplc="5CB63B5E">
      <w:start w:val="31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427731">
    <w:abstractNumId w:val="3"/>
  </w:num>
  <w:num w:numId="2" w16cid:durableId="634919216">
    <w:abstractNumId w:val="1"/>
  </w:num>
  <w:num w:numId="3" w16cid:durableId="866137355">
    <w:abstractNumId w:val="4"/>
  </w:num>
  <w:num w:numId="4" w16cid:durableId="1287008957">
    <w:abstractNumId w:val="6"/>
  </w:num>
  <w:num w:numId="5" w16cid:durableId="32734361">
    <w:abstractNumId w:val="2"/>
  </w:num>
  <w:num w:numId="6" w16cid:durableId="572620620">
    <w:abstractNumId w:val="0"/>
  </w:num>
  <w:num w:numId="7" w16cid:durableId="1702824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1A"/>
    <w:rsid w:val="0000535B"/>
    <w:rsid w:val="00027808"/>
    <w:rsid w:val="00036DE0"/>
    <w:rsid w:val="00061C20"/>
    <w:rsid w:val="00064832"/>
    <w:rsid w:val="0009105F"/>
    <w:rsid w:val="000A24B1"/>
    <w:rsid w:val="000F3FBD"/>
    <w:rsid w:val="00103D8B"/>
    <w:rsid w:val="001449B9"/>
    <w:rsid w:val="00147C49"/>
    <w:rsid w:val="00170B83"/>
    <w:rsid w:val="00173DD8"/>
    <w:rsid w:val="001922AE"/>
    <w:rsid w:val="001C6668"/>
    <w:rsid w:val="001D4F61"/>
    <w:rsid w:val="001D5970"/>
    <w:rsid w:val="001D6350"/>
    <w:rsid w:val="00247F39"/>
    <w:rsid w:val="002545FB"/>
    <w:rsid w:val="00285ACA"/>
    <w:rsid w:val="00292871"/>
    <w:rsid w:val="002967D9"/>
    <w:rsid w:val="002A6F83"/>
    <w:rsid w:val="002B2E42"/>
    <w:rsid w:val="00302093"/>
    <w:rsid w:val="00312100"/>
    <w:rsid w:val="0035467A"/>
    <w:rsid w:val="00393C31"/>
    <w:rsid w:val="003B0325"/>
    <w:rsid w:val="003C25FE"/>
    <w:rsid w:val="003E54B2"/>
    <w:rsid w:val="003E69F0"/>
    <w:rsid w:val="00407DD7"/>
    <w:rsid w:val="00480F2F"/>
    <w:rsid w:val="004C112B"/>
    <w:rsid w:val="004E5302"/>
    <w:rsid w:val="004E64E5"/>
    <w:rsid w:val="004E7666"/>
    <w:rsid w:val="004E7C89"/>
    <w:rsid w:val="004F36D5"/>
    <w:rsid w:val="0052323D"/>
    <w:rsid w:val="0052688F"/>
    <w:rsid w:val="00533E89"/>
    <w:rsid w:val="005352E2"/>
    <w:rsid w:val="00581A41"/>
    <w:rsid w:val="00587995"/>
    <w:rsid w:val="005945B5"/>
    <w:rsid w:val="005B7BF8"/>
    <w:rsid w:val="005D047B"/>
    <w:rsid w:val="005D0514"/>
    <w:rsid w:val="005D553F"/>
    <w:rsid w:val="00601250"/>
    <w:rsid w:val="006172C4"/>
    <w:rsid w:val="00643C87"/>
    <w:rsid w:val="00671A3F"/>
    <w:rsid w:val="00687C9D"/>
    <w:rsid w:val="006B47A1"/>
    <w:rsid w:val="006B7890"/>
    <w:rsid w:val="006F1E15"/>
    <w:rsid w:val="006F5CB8"/>
    <w:rsid w:val="00716456"/>
    <w:rsid w:val="00742443"/>
    <w:rsid w:val="007511E0"/>
    <w:rsid w:val="00751A2C"/>
    <w:rsid w:val="00755ADE"/>
    <w:rsid w:val="007B5333"/>
    <w:rsid w:val="008213BE"/>
    <w:rsid w:val="00821C36"/>
    <w:rsid w:val="0085036E"/>
    <w:rsid w:val="00881536"/>
    <w:rsid w:val="008D3BBE"/>
    <w:rsid w:val="00912C72"/>
    <w:rsid w:val="00932465"/>
    <w:rsid w:val="009831F6"/>
    <w:rsid w:val="009C7A6F"/>
    <w:rsid w:val="00A04D59"/>
    <w:rsid w:val="00A316AA"/>
    <w:rsid w:val="00A6360B"/>
    <w:rsid w:val="00A77416"/>
    <w:rsid w:val="00A92EAF"/>
    <w:rsid w:val="00A96725"/>
    <w:rsid w:val="00AA381A"/>
    <w:rsid w:val="00B07174"/>
    <w:rsid w:val="00B454C2"/>
    <w:rsid w:val="00B67C7D"/>
    <w:rsid w:val="00B87575"/>
    <w:rsid w:val="00B95A76"/>
    <w:rsid w:val="00BA669E"/>
    <w:rsid w:val="00BA7615"/>
    <w:rsid w:val="00BD785B"/>
    <w:rsid w:val="00C1234D"/>
    <w:rsid w:val="00C7670B"/>
    <w:rsid w:val="00C84C96"/>
    <w:rsid w:val="00CB37B4"/>
    <w:rsid w:val="00CD18F3"/>
    <w:rsid w:val="00CE6351"/>
    <w:rsid w:val="00CF3B65"/>
    <w:rsid w:val="00CF5F62"/>
    <w:rsid w:val="00D27E01"/>
    <w:rsid w:val="00D329EB"/>
    <w:rsid w:val="00D70A68"/>
    <w:rsid w:val="00D70B9B"/>
    <w:rsid w:val="00D76C60"/>
    <w:rsid w:val="00D80590"/>
    <w:rsid w:val="00D91608"/>
    <w:rsid w:val="00DA283D"/>
    <w:rsid w:val="00DB0382"/>
    <w:rsid w:val="00DD6C08"/>
    <w:rsid w:val="00DF65A6"/>
    <w:rsid w:val="00E006C8"/>
    <w:rsid w:val="00E50BC6"/>
    <w:rsid w:val="00E64DC5"/>
    <w:rsid w:val="00E737E2"/>
    <w:rsid w:val="00EF3549"/>
    <w:rsid w:val="00F96F1F"/>
    <w:rsid w:val="00FC62B2"/>
    <w:rsid w:val="00FE22DC"/>
    <w:rsid w:val="00FF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88C0"/>
  <w15:docId w15:val="{4F04DC61-78B6-4180-8FF2-AA733169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62"/>
    <w:pPr>
      <w:ind w:left="720"/>
      <w:contextualSpacing/>
    </w:pPr>
  </w:style>
  <w:style w:type="table" w:styleId="TableGrid">
    <w:name w:val="Table Grid"/>
    <w:basedOn w:val="TableNormal"/>
    <w:uiPriority w:val="39"/>
    <w:rsid w:val="0019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D18F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6F76-E75B-46D7-BE07-E7444938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Jeger</dc:creator>
  <cp:keywords/>
  <dc:description/>
  <cp:lastModifiedBy>Dorothy Jeger</cp:lastModifiedBy>
  <cp:revision>8</cp:revision>
  <cp:lastPrinted>2023-07-17T15:35:00Z</cp:lastPrinted>
  <dcterms:created xsi:type="dcterms:W3CDTF">2023-06-14T22:50:00Z</dcterms:created>
  <dcterms:modified xsi:type="dcterms:W3CDTF">2023-07-17T15:35:00Z</dcterms:modified>
</cp:coreProperties>
</file>