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809D" w14:textId="22CEDEF4" w:rsidR="00770938" w:rsidRDefault="00770938" w:rsidP="00770938">
      <w:pPr>
        <w:jc w:val="center"/>
        <w:rPr>
          <w:rFonts w:ascii="Georgia" w:hAnsi="Georgia"/>
          <w:b/>
          <w:sz w:val="28"/>
          <w:szCs w:val="28"/>
        </w:rPr>
      </w:pPr>
      <w:r>
        <w:rPr>
          <w:rFonts w:ascii="Georgia" w:hAnsi="Georgia"/>
          <w:b/>
          <w:sz w:val="28"/>
          <w:szCs w:val="28"/>
        </w:rPr>
        <w:t xml:space="preserve">BYLAWS </w:t>
      </w:r>
      <w:r w:rsidRPr="00D40706">
        <w:rPr>
          <w:rFonts w:ascii="Georgia" w:hAnsi="Georgia"/>
          <w:b/>
          <w:sz w:val="28"/>
          <w:szCs w:val="28"/>
        </w:rPr>
        <w:t>OF THE</w:t>
      </w:r>
    </w:p>
    <w:p w14:paraId="76727115" w14:textId="77777777" w:rsidR="00770938" w:rsidRDefault="00770938" w:rsidP="00770938">
      <w:pPr>
        <w:jc w:val="center"/>
        <w:rPr>
          <w:rFonts w:ascii="Georgia" w:hAnsi="Georgia"/>
          <w:b/>
          <w:sz w:val="28"/>
          <w:szCs w:val="28"/>
        </w:rPr>
      </w:pPr>
      <w:r w:rsidRPr="00D40706">
        <w:rPr>
          <w:rFonts w:ascii="Georgia" w:hAnsi="Georgia"/>
          <w:b/>
          <w:sz w:val="28"/>
          <w:szCs w:val="28"/>
        </w:rPr>
        <w:t>ROTARY CLUB OF</w:t>
      </w:r>
      <w:r>
        <w:rPr>
          <w:rFonts w:ascii="Georgia" w:hAnsi="Georgia"/>
          <w:b/>
          <w:sz w:val="28"/>
          <w:szCs w:val="28"/>
        </w:rPr>
        <w:t xml:space="preserve"> </w:t>
      </w:r>
      <w:r w:rsidRPr="00D40706">
        <w:rPr>
          <w:rFonts w:ascii="Georgia" w:hAnsi="Georgia"/>
          <w:b/>
          <w:sz w:val="28"/>
          <w:szCs w:val="28"/>
        </w:rPr>
        <w:t>WILMINGTON, NORTH CAROLINA</w:t>
      </w:r>
    </w:p>
    <w:p w14:paraId="3E9FB35D" w14:textId="0EBD267A" w:rsidR="005469FE" w:rsidRDefault="00770938" w:rsidP="00770938">
      <w:pPr>
        <w:jc w:val="center"/>
        <w:rPr>
          <w:rFonts w:ascii="Georgia" w:hAnsi="Georgia"/>
          <w:b/>
          <w:sz w:val="28"/>
          <w:szCs w:val="28"/>
        </w:rPr>
      </w:pPr>
      <w:r>
        <w:rPr>
          <w:rFonts w:ascii="Georgia" w:hAnsi="Georgia"/>
          <w:b/>
          <w:sz w:val="28"/>
          <w:szCs w:val="28"/>
        </w:rPr>
        <w:t>d/b/a Wilmington Rotary Club</w:t>
      </w:r>
    </w:p>
    <w:p w14:paraId="23EB5E7E" w14:textId="77777777" w:rsidR="00770938" w:rsidRDefault="00770938" w:rsidP="00770938">
      <w:pPr>
        <w:jc w:val="center"/>
        <w:rPr>
          <w:rFonts w:ascii="Georgia" w:hAnsi="Georgia"/>
          <w:b/>
          <w:sz w:val="28"/>
          <w:szCs w:val="28"/>
        </w:rPr>
      </w:pPr>
    </w:p>
    <w:p w14:paraId="2B2AEFAD" w14:textId="77777777" w:rsidR="00770938" w:rsidRPr="006907EF" w:rsidRDefault="00770938" w:rsidP="00770938">
      <w:pPr>
        <w:suppressLineNumbers/>
        <w:spacing w:after="120"/>
        <w:jc w:val="center"/>
        <w:rPr>
          <w:rFonts w:ascii="Georgia" w:hAnsi="Georgia"/>
          <w:b/>
          <w:i/>
          <w:iCs/>
          <w:sz w:val="28"/>
          <w:szCs w:val="28"/>
        </w:rPr>
      </w:pPr>
      <w:r w:rsidRPr="006907EF">
        <w:rPr>
          <w:rFonts w:ascii="Georgia" w:hAnsi="Georgia"/>
          <w:b/>
          <w:i/>
          <w:sz w:val="28"/>
          <w:szCs w:val="28"/>
        </w:rPr>
        <w:t>(as approved by Board of Directors of the Club on 2/17/2025)</w:t>
      </w:r>
    </w:p>
    <w:p w14:paraId="44D3FEE4" w14:textId="77777777" w:rsidR="00770938" w:rsidRDefault="00770938" w:rsidP="00770938">
      <w:pPr>
        <w:jc w:val="center"/>
        <w:rPr>
          <w:rFonts w:ascii="Bookman Old Style" w:hAnsi="Bookman Old Style"/>
          <w:b/>
          <w:bCs/>
          <w:sz w:val="24"/>
          <w:szCs w:val="24"/>
        </w:rPr>
      </w:pPr>
    </w:p>
    <w:p w14:paraId="084486EA" w14:textId="2E4C427E" w:rsidR="00180E91" w:rsidRDefault="00180E91" w:rsidP="00180E91">
      <w:pPr>
        <w:rPr>
          <w:rFonts w:ascii="Bookman Old Style" w:hAnsi="Bookman Old Style"/>
          <w:sz w:val="24"/>
          <w:szCs w:val="24"/>
        </w:rPr>
      </w:pPr>
      <w:r>
        <w:rPr>
          <w:rFonts w:ascii="Bookman Old Style" w:hAnsi="Bookman Old Style"/>
          <w:b/>
          <w:bCs/>
          <w:sz w:val="24"/>
          <w:szCs w:val="24"/>
        </w:rPr>
        <w:t xml:space="preserve">Article 1: Definitions </w:t>
      </w:r>
    </w:p>
    <w:p w14:paraId="6BB680C0" w14:textId="0A4DC78C" w:rsidR="00180E91" w:rsidRDefault="00180E91" w:rsidP="00180E91">
      <w:pPr>
        <w:pStyle w:val="ListParagraph"/>
        <w:numPr>
          <w:ilvl w:val="0"/>
          <w:numId w:val="1"/>
        </w:numPr>
        <w:rPr>
          <w:rFonts w:ascii="Bookman Old Style" w:hAnsi="Bookman Old Style"/>
          <w:sz w:val="24"/>
          <w:szCs w:val="24"/>
        </w:rPr>
      </w:pPr>
      <w:r>
        <w:rPr>
          <w:rFonts w:ascii="Bookman Old Style" w:hAnsi="Bookman Old Style"/>
          <w:sz w:val="24"/>
          <w:szCs w:val="24"/>
        </w:rPr>
        <w:t xml:space="preserve">Board: </w:t>
      </w:r>
      <w:r>
        <w:rPr>
          <w:rFonts w:ascii="Bookman Old Style" w:hAnsi="Bookman Old Style"/>
          <w:sz w:val="24"/>
          <w:szCs w:val="24"/>
        </w:rPr>
        <w:tab/>
        <w:t>The club’s board of directors</w:t>
      </w:r>
      <w:r w:rsidR="00CC336B">
        <w:rPr>
          <w:rFonts w:ascii="Bookman Old Style" w:hAnsi="Bookman Old Style"/>
          <w:sz w:val="24"/>
          <w:szCs w:val="24"/>
        </w:rPr>
        <w:t>.</w:t>
      </w:r>
    </w:p>
    <w:p w14:paraId="53CD52E0" w14:textId="70D3B03F" w:rsidR="00180E91" w:rsidRDefault="00180E91" w:rsidP="00180E91">
      <w:pPr>
        <w:pStyle w:val="ListParagraph"/>
        <w:numPr>
          <w:ilvl w:val="0"/>
          <w:numId w:val="1"/>
        </w:numPr>
        <w:rPr>
          <w:rFonts w:ascii="Bookman Old Style" w:hAnsi="Bookman Old Style"/>
          <w:sz w:val="24"/>
          <w:szCs w:val="24"/>
        </w:rPr>
      </w:pPr>
      <w:r>
        <w:rPr>
          <w:rFonts w:ascii="Bookman Old Style" w:hAnsi="Bookman Old Style"/>
          <w:sz w:val="24"/>
          <w:szCs w:val="24"/>
        </w:rPr>
        <w:t>Director:</w:t>
      </w:r>
      <w:r>
        <w:rPr>
          <w:rFonts w:ascii="Bookman Old Style" w:hAnsi="Bookman Old Style"/>
          <w:sz w:val="24"/>
          <w:szCs w:val="24"/>
        </w:rPr>
        <w:tab/>
        <w:t xml:space="preserve">A member of the club’s </w:t>
      </w:r>
      <w:r w:rsidR="00AA6F5C">
        <w:rPr>
          <w:rFonts w:ascii="Bookman Old Style" w:hAnsi="Bookman Old Style"/>
          <w:sz w:val="24"/>
          <w:szCs w:val="24"/>
        </w:rPr>
        <w:t>B</w:t>
      </w:r>
      <w:r>
        <w:rPr>
          <w:rFonts w:ascii="Bookman Old Style" w:hAnsi="Bookman Old Style"/>
          <w:sz w:val="24"/>
          <w:szCs w:val="24"/>
        </w:rPr>
        <w:t>oard</w:t>
      </w:r>
      <w:r w:rsidR="00CC336B">
        <w:rPr>
          <w:rFonts w:ascii="Bookman Old Style" w:hAnsi="Bookman Old Style"/>
          <w:sz w:val="24"/>
          <w:szCs w:val="24"/>
        </w:rPr>
        <w:t>.</w:t>
      </w:r>
    </w:p>
    <w:p w14:paraId="3921FF38" w14:textId="4AACB00E" w:rsidR="00D22E0B" w:rsidRDefault="00E5748D" w:rsidP="00640F9B">
      <w:pPr>
        <w:pStyle w:val="ListParagraph"/>
        <w:spacing w:after="0"/>
        <w:ind w:left="360"/>
        <w:rPr>
          <w:rFonts w:ascii="Bookman Old Style" w:hAnsi="Bookman Old Style"/>
          <w:sz w:val="24"/>
          <w:szCs w:val="24"/>
        </w:rPr>
      </w:pPr>
      <w:r>
        <w:rPr>
          <w:rFonts w:ascii="Bookman Old Style" w:hAnsi="Bookman Old Style"/>
          <w:sz w:val="24"/>
          <w:szCs w:val="24"/>
        </w:rPr>
        <w:t xml:space="preserve">3. </w:t>
      </w:r>
      <w:r w:rsidR="00180E91">
        <w:rPr>
          <w:rFonts w:ascii="Bookman Old Style" w:hAnsi="Bookman Old Style"/>
          <w:sz w:val="24"/>
          <w:szCs w:val="24"/>
        </w:rPr>
        <w:t>Member:</w:t>
      </w:r>
      <w:r w:rsidR="00180E91">
        <w:rPr>
          <w:rFonts w:ascii="Bookman Old Style" w:hAnsi="Bookman Old Style"/>
          <w:sz w:val="24"/>
          <w:szCs w:val="24"/>
        </w:rPr>
        <w:tab/>
        <w:t>A member of the club other than an honorary member</w:t>
      </w:r>
      <w:r w:rsidR="00CC336B">
        <w:rPr>
          <w:rFonts w:ascii="Bookman Old Style" w:hAnsi="Bookman Old Style"/>
          <w:sz w:val="24"/>
          <w:szCs w:val="24"/>
        </w:rPr>
        <w:t>.</w:t>
      </w:r>
    </w:p>
    <w:p w14:paraId="7038EF7F" w14:textId="041D47C4" w:rsidR="00D22E0B" w:rsidRDefault="00E5748D" w:rsidP="00640F9B">
      <w:pPr>
        <w:pStyle w:val="ListParagraph"/>
        <w:spacing w:after="0"/>
        <w:ind w:left="360"/>
        <w:rPr>
          <w:rFonts w:ascii="Bookman Old Style" w:hAnsi="Bookman Old Style"/>
          <w:sz w:val="24"/>
          <w:szCs w:val="24"/>
        </w:rPr>
      </w:pPr>
      <w:r>
        <w:rPr>
          <w:rFonts w:ascii="Bookman Old Style" w:hAnsi="Bookman Old Style"/>
          <w:sz w:val="24"/>
          <w:szCs w:val="24"/>
        </w:rPr>
        <w:t>4</w:t>
      </w:r>
      <w:r w:rsidR="00D22E0B">
        <w:rPr>
          <w:rFonts w:ascii="Bookman Old Style" w:hAnsi="Bookman Old Style"/>
          <w:sz w:val="24"/>
          <w:szCs w:val="24"/>
        </w:rPr>
        <w:t>.</w:t>
      </w:r>
      <w:r>
        <w:rPr>
          <w:rFonts w:ascii="Bookman Old Style" w:hAnsi="Bookman Old Style"/>
          <w:sz w:val="24"/>
          <w:szCs w:val="24"/>
        </w:rPr>
        <w:t xml:space="preserve"> </w:t>
      </w:r>
      <w:bookmarkStart w:id="0" w:name="_Hlk126227859"/>
      <w:r w:rsidR="00ED3F1E" w:rsidRPr="00640F9B">
        <w:rPr>
          <w:rFonts w:ascii="Bookman Old Style" w:hAnsi="Bookman Old Style"/>
          <w:sz w:val="24"/>
          <w:szCs w:val="24"/>
        </w:rPr>
        <w:t>Rule of 85</w:t>
      </w:r>
      <w:r w:rsidR="00AA6F5C">
        <w:rPr>
          <w:rFonts w:ascii="Bookman Old Style" w:hAnsi="Bookman Old Style"/>
          <w:sz w:val="24"/>
          <w:szCs w:val="24"/>
        </w:rPr>
        <w:t xml:space="preserve"> Member</w:t>
      </w:r>
      <w:r w:rsidR="00ED3F1E" w:rsidRPr="00640F9B">
        <w:rPr>
          <w:rFonts w:ascii="Bookman Old Style" w:hAnsi="Bookman Old Style"/>
          <w:sz w:val="24"/>
          <w:szCs w:val="24"/>
        </w:rPr>
        <w:t>:</w:t>
      </w:r>
      <w:r w:rsidR="00FF2948">
        <w:rPr>
          <w:rFonts w:ascii="Bookman Old Style" w:hAnsi="Bookman Old Style"/>
          <w:sz w:val="24"/>
          <w:szCs w:val="24"/>
        </w:rPr>
        <w:t xml:space="preserve"> </w:t>
      </w:r>
      <w:r w:rsidR="005F1BFB" w:rsidRPr="00640F9B">
        <w:rPr>
          <w:rFonts w:ascii="Bookman Old Style" w:hAnsi="Bookman Old Style"/>
          <w:sz w:val="24"/>
          <w:szCs w:val="24"/>
        </w:rPr>
        <w:t xml:space="preserve"> Member with 20 years of membership whose years of membership plus age total</w:t>
      </w:r>
      <w:r w:rsidR="008314C6">
        <w:rPr>
          <w:rFonts w:ascii="Bookman Old Style" w:hAnsi="Bookman Old Style"/>
          <w:sz w:val="24"/>
          <w:szCs w:val="24"/>
        </w:rPr>
        <w:t>s</w:t>
      </w:r>
      <w:r w:rsidR="005F1BFB" w:rsidRPr="00640F9B">
        <w:rPr>
          <w:rFonts w:ascii="Bookman Old Style" w:hAnsi="Bookman Old Style"/>
          <w:sz w:val="24"/>
          <w:szCs w:val="24"/>
        </w:rPr>
        <w:t xml:space="preserve"> or exceed</w:t>
      </w:r>
      <w:r w:rsidR="008314C6">
        <w:rPr>
          <w:rFonts w:ascii="Bookman Old Style" w:hAnsi="Bookman Old Style"/>
          <w:sz w:val="24"/>
          <w:szCs w:val="24"/>
        </w:rPr>
        <w:t>s</w:t>
      </w:r>
      <w:r w:rsidR="005F1BFB" w:rsidRPr="00640F9B">
        <w:rPr>
          <w:rFonts w:ascii="Bookman Old Style" w:hAnsi="Bookman Old Style"/>
          <w:sz w:val="24"/>
          <w:szCs w:val="24"/>
        </w:rPr>
        <w:t xml:space="preserve"> 85</w:t>
      </w:r>
      <w:r w:rsidR="009C5FB4">
        <w:rPr>
          <w:rFonts w:ascii="Bookman Old Style" w:hAnsi="Bookman Old Style"/>
          <w:sz w:val="24"/>
          <w:szCs w:val="24"/>
        </w:rPr>
        <w:t>.</w:t>
      </w:r>
      <w:bookmarkEnd w:id="0"/>
    </w:p>
    <w:p w14:paraId="3AA17248" w14:textId="041A3C4B" w:rsidR="00180E91" w:rsidRPr="00640F9B" w:rsidRDefault="005F1BFB" w:rsidP="00640F9B">
      <w:pPr>
        <w:pStyle w:val="ListParagraph"/>
        <w:spacing w:after="0"/>
        <w:ind w:left="360"/>
        <w:rPr>
          <w:rFonts w:ascii="Bookman Old Style" w:hAnsi="Bookman Old Style"/>
          <w:sz w:val="24"/>
          <w:szCs w:val="24"/>
        </w:rPr>
      </w:pPr>
      <w:r w:rsidRPr="005F1BFB">
        <w:rPr>
          <w:rFonts w:ascii="Bookman Old Style" w:hAnsi="Bookman Old Style"/>
          <w:sz w:val="24"/>
          <w:szCs w:val="24"/>
        </w:rPr>
        <w:t>5</w:t>
      </w:r>
      <w:r w:rsidR="00D22E0B">
        <w:rPr>
          <w:rFonts w:ascii="Bookman Old Style" w:hAnsi="Bookman Old Style"/>
          <w:sz w:val="24"/>
          <w:szCs w:val="24"/>
        </w:rPr>
        <w:t>.</w:t>
      </w:r>
      <w:r w:rsidRPr="00640F9B">
        <w:rPr>
          <w:rFonts w:ascii="Bookman Old Style" w:hAnsi="Bookman Old Style"/>
          <w:sz w:val="24"/>
          <w:szCs w:val="24"/>
        </w:rPr>
        <w:t xml:space="preserve"> </w:t>
      </w:r>
      <w:r w:rsidR="00180E91" w:rsidRPr="00640F9B">
        <w:rPr>
          <w:rFonts w:ascii="Bookman Old Style" w:hAnsi="Bookman Old Style"/>
          <w:sz w:val="24"/>
          <w:szCs w:val="24"/>
        </w:rPr>
        <w:t>Quorum:</w:t>
      </w:r>
      <w:r w:rsidR="00180E91" w:rsidRPr="00640F9B">
        <w:rPr>
          <w:rFonts w:ascii="Bookman Old Style" w:hAnsi="Bookman Old Style"/>
          <w:sz w:val="24"/>
          <w:szCs w:val="24"/>
        </w:rPr>
        <w:tab/>
        <w:t xml:space="preserve">The minimum number of </w:t>
      </w:r>
      <w:r w:rsidR="00AA6F5C">
        <w:rPr>
          <w:rFonts w:ascii="Bookman Old Style" w:hAnsi="Bookman Old Style"/>
          <w:sz w:val="24"/>
          <w:szCs w:val="24"/>
        </w:rPr>
        <w:t>those eligible to vote</w:t>
      </w:r>
      <w:r w:rsidR="00180E91" w:rsidRPr="00640F9B">
        <w:rPr>
          <w:rFonts w:ascii="Bookman Old Style" w:hAnsi="Bookman Old Style"/>
          <w:sz w:val="24"/>
          <w:szCs w:val="24"/>
        </w:rPr>
        <w:t xml:space="preserve"> who must be present when a vote is taken</w:t>
      </w:r>
      <w:r w:rsidR="00E520D7" w:rsidRPr="00640F9B">
        <w:rPr>
          <w:rFonts w:ascii="Bookman Old Style" w:hAnsi="Bookman Old Style"/>
          <w:sz w:val="24"/>
          <w:szCs w:val="24"/>
        </w:rPr>
        <w:t xml:space="preserve"> will be</w:t>
      </w:r>
      <w:r w:rsidR="00180E91" w:rsidRPr="00640F9B">
        <w:rPr>
          <w:rFonts w:ascii="Bookman Old Style" w:hAnsi="Bookman Old Style"/>
          <w:sz w:val="24"/>
          <w:szCs w:val="24"/>
        </w:rPr>
        <w:t xml:space="preserve"> one-third of club Members for club decisions and a majority of</w:t>
      </w:r>
      <w:r w:rsidR="00E520D7" w:rsidRPr="00640F9B">
        <w:rPr>
          <w:rFonts w:ascii="Bookman Old Style" w:hAnsi="Bookman Old Style"/>
          <w:sz w:val="24"/>
          <w:szCs w:val="24"/>
        </w:rPr>
        <w:t xml:space="preserve"> </w:t>
      </w:r>
      <w:r w:rsidR="00180E91" w:rsidRPr="00640F9B">
        <w:rPr>
          <w:rFonts w:ascii="Bookman Old Style" w:hAnsi="Bookman Old Style"/>
          <w:sz w:val="24"/>
          <w:szCs w:val="24"/>
        </w:rPr>
        <w:t>Board members for Board decisions.</w:t>
      </w:r>
    </w:p>
    <w:p w14:paraId="050AFB52" w14:textId="63ECD70C" w:rsidR="00180E91" w:rsidRPr="00640F9B" w:rsidRDefault="005F1BFB" w:rsidP="00640F9B">
      <w:pPr>
        <w:spacing w:after="0"/>
        <w:ind w:left="360"/>
        <w:rPr>
          <w:rFonts w:ascii="Bookman Old Style" w:hAnsi="Bookman Old Style"/>
          <w:sz w:val="24"/>
          <w:szCs w:val="24"/>
        </w:rPr>
      </w:pPr>
      <w:r>
        <w:rPr>
          <w:rFonts w:ascii="Bookman Old Style" w:hAnsi="Bookman Old Style"/>
          <w:sz w:val="24"/>
          <w:szCs w:val="24"/>
        </w:rPr>
        <w:t xml:space="preserve">6. </w:t>
      </w:r>
      <w:r w:rsidR="00180E91" w:rsidRPr="00640F9B">
        <w:rPr>
          <w:rFonts w:ascii="Bookman Old Style" w:hAnsi="Bookman Old Style"/>
          <w:sz w:val="24"/>
          <w:szCs w:val="24"/>
        </w:rPr>
        <w:t>RI:</w:t>
      </w:r>
      <w:r w:rsidR="00180E91" w:rsidRPr="00640F9B">
        <w:rPr>
          <w:rFonts w:ascii="Bookman Old Style" w:hAnsi="Bookman Old Style"/>
          <w:sz w:val="24"/>
          <w:szCs w:val="24"/>
        </w:rPr>
        <w:tab/>
      </w:r>
      <w:r w:rsidR="00180E91" w:rsidRPr="00640F9B">
        <w:rPr>
          <w:rFonts w:ascii="Bookman Old Style" w:hAnsi="Bookman Old Style"/>
          <w:sz w:val="24"/>
          <w:szCs w:val="24"/>
        </w:rPr>
        <w:tab/>
        <w:t>Rotary International</w:t>
      </w:r>
      <w:r w:rsidR="00CC336B">
        <w:rPr>
          <w:rFonts w:ascii="Bookman Old Style" w:hAnsi="Bookman Old Style"/>
          <w:sz w:val="24"/>
          <w:szCs w:val="24"/>
        </w:rPr>
        <w:t>.</w:t>
      </w:r>
    </w:p>
    <w:p w14:paraId="076DAF68" w14:textId="018155D1" w:rsidR="00180E91" w:rsidRPr="00640F9B" w:rsidRDefault="005F1BFB" w:rsidP="00640F9B">
      <w:pPr>
        <w:ind w:left="360"/>
        <w:rPr>
          <w:rFonts w:ascii="Bookman Old Style" w:hAnsi="Bookman Old Style"/>
          <w:sz w:val="24"/>
          <w:szCs w:val="24"/>
        </w:rPr>
      </w:pPr>
      <w:r>
        <w:rPr>
          <w:rFonts w:ascii="Bookman Old Style" w:hAnsi="Bookman Old Style"/>
          <w:sz w:val="24"/>
          <w:szCs w:val="24"/>
        </w:rPr>
        <w:t xml:space="preserve">7. </w:t>
      </w:r>
      <w:r w:rsidR="00180E91" w:rsidRPr="00640F9B">
        <w:rPr>
          <w:rFonts w:ascii="Bookman Old Style" w:hAnsi="Bookman Old Style"/>
          <w:sz w:val="24"/>
          <w:szCs w:val="24"/>
        </w:rPr>
        <w:t>Rotary Year: The 12</w:t>
      </w:r>
      <w:r w:rsidR="00D22E0B">
        <w:rPr>
          <w:rFonts w:ascii="Bookman Old Style" w:hAnsi="Bookman Old Style"/>
          <w:sz w:val="24"/>
          <w:szCs w:val="24"/>
        </w:rPr>
        <w:t>-</w:t>
      </w:r>
      <w:r w:rsidR="00180E91" w:rsidRPr="00640F9B">
        <w:rPr>
          <w:rFonts w:ascii="Bookman Old Style" w:hAnsi="Bookman Old Style"/>
          <w:sz w:val="24"/>
          <w:szCs w:val="24"/>
        </w:rPr>
        <w:t>month period beginning July 1 and ending June 30</w:t>
      </w:r>
      <w:r w:rsidR="00CC336B">
        <w:rPr>
          <w:rFonts w:ascii="Bookman Old Style" w:hAnsi="Bookman Old Style"/>
          <w:sz w:val="24"/>
          <w:szCs w:val="24"/>
        </w:rPr>
        <w:t>.</w:t>
      </w:r>
    </w:p>
    <w:p w14:paraId="2CF41F3F" w14:textId="77777777" w:rsidR="0081087B" w:rsidRDefault="0081087B" w:rsidP="00180E91">
      <w:pPr>
        <w:rPr>
          <w:rFonts w:ascii="Bookman Old Style" w:hAnsi="Bookman Old Style"/>
          <w:b/>
          <w:bCs/>
          <w:sz w:val="24"/>
          <w:szCs w:val="24"/>
        </w:rPr>
      </w:pPr>
    </w:p>
    <w:p w14:paraId="5D01BB1D" w14:textId="0D23AEC3" w:rsidR="00180E91" w:rsidRDefault="00180E91" w:rsidP="00180E91">
      <w:pPr>
        <w:rPr>
          <w:rFonts w:ascii="Bookman Old Style" w:hAnsi="Bookman Old Style"/>
          <w:sz w:val="24"/>
          <w:szCs w:val="24"/>
        </w:rPr>
      </w:pPr>
      <w:r>
        <w:rPr>
          <w:rFonts w:ascii="Bookman Old Style" w:hAnsi="Bookman Old Style"/>
          <w:b/>
          <w:bCs/>
          <w:sz w:val="24"/>
          <w:szCs w:val="24"/>
        </w:rPr>
        <w:t>Article 2:</w:t>
      </w:r>
      <w:r w:rsidR="00E520D7">
        <w:rPr>
          <w:rFonts w:ascii="Bookman Old Style" w:hAnsi="Bookman Old Style"/>
          <w:b/>
          <w:bCs/>
          <w:sz w:val="24"/>
          <w:szCs w:val="24"/>
        </w:rPr>
        <w:t xml:space="preserve"> </w:t>
      </w:r>
      <w:r>
        <w:rPr>
          <w:rFonts w:ascii="Bookman Old Style" w:hAnsi="Bookman Old Style"/>
          <w:b/>
          <w:bCs/>
          <w:sz w:val="24"/>
          <w:szCs w:val="24"/>
        </w:rPr>
        <w:t>Board</w:t>
      </w:r>
    </w:p>
    <w:p w14:paraId="26743F6C" w14:textId="3E569D6F" w:rsidR="00180E91" w:rsidRPr="00180E91" w:rsidRDefault="00180E91" w:rsidP="0081087B">
      <w:pPr>
        <w:ind w:left="360"/>
        <w:rPr>
          <w:rFonts w:ascii="Bookman Old Style" w:hAnsi="Bookman Old Style"/>
          <w:sz w:val="24"/>
          <w:szCs w:val="24"/>
        </w:rPr>
      </w:pPr>
      <w:r>
        <w:rPr>
          <w:rFonts w:ascii="Bookman Old Style" w:hAnsi="Bookman Old Style"/>
          <w:sz w:val="24"/>
          <w:szCs w:val="24"/>
        </w:rPr>
        <w:t xml:space="preserve">The governing body of this club is its </w:t>
      </w:r>
      <w:r w:rsidR="00A05CDF">
        <w:rPr>
          <w:rFonts w:ascii="Bookman Old Style" w:hAnsi="Bookman Old Style"/>
          <w:sz w:val="24"/>
          <w:szCs w:val="24"/>
        </w:rPr>
        <w:t>B</w:t>
      </w:r>
      <w:r>
        <w:rPr>
          <w:rFonts w:ascii="Bookman Old Style" w:hAnsi="Bookman Old Style"/>
          <w:sz w:val="24"/>
          <w:szCs w:val="24"/>
        </w:rPr>
        <w:t xml:space="preserve">oard of </w:t>
      </w:r>
      <w:r w:rsidR="00A05CDF">
        <w:rPr>
          <w:rFonts w:ascii="Bookman Old Style" w:hAnsi="Bookman Old Style"/>
          <w:sz w:val="24"/>
          <w:szCs w:val="24"/>
        </w:rPr>
        <w:t>D</w:t>
      </w:r>
      <w:r>
        <w:rPr>
          <w:rFonts w:ascii="Bookman Old Style" w:hAnsi="Bookman Old Style"/>
          <w:sz w:val="24"/>
          <w:szCs w:val="24"/>
        </w:rPr>
        <w:t>irectors</w:t>
      </w:r>
      <w:r w:rsidR="00CC336B">
        <w:rPr>
          <w:rFonts w:ascii="Bookman Old Style" w:hAnsi="Bookman Old Style"/>
          <w:sz w:val="24"/>
          <w:szCs w:val="24"/>
        </w:rPr>
        <w:t>,</w:t>
      </w:r>
      <w:r>
        <w:rPr>
          <w:rFonts w:ascii="Bookman Old Style" w:hAnsi="Bookman Old Style"/>
          <w:sz w:val="24"/>
          <w:szCs w:val="24"/>
        </w:rPr>
        <w:t xml:space="preserve"> consisting of</w:t>
      </w:r>
      <w:r w:rsidR="00CC336B">
        <w:rPr>
          <w:rFonts w:ascii="Bookman Old Style" w:hAnsi="Bookman Old Style"/>
          <w:sz w:val="24"/>
          <w:szCs w:val="24"/>
        </w:rPr>
        <w:t xml:space="preserve">, at a minimum, </w:t>
      </w:r>
      <w:r w:rsidR="00527DDD">
        <w:rPr>
          <w:rFonts w:ascii="Bookman Old Style" w:hAnsi="Bookman Old Style"/>
          <w:sz w:val="24"/>
          <w:szCs w:val="24"/>
        </w:rPr>
        <w:t xml:space="preserve">the </w:t>
      </w:r>
      <w:r w:rsidR="00AA6F5C">
        <w:rPr>
          <w:rFonts w:ascii="Bookman Old Style" w:hAnsi="Bookman Old Style"/>
          <w:sz w:val="24"/>
          <w:szCs w:val="24"/>
        </w:rPr>
        <w:t>P</w:t>
      </w:r>
      <w:r w:rsidR="00527DDD">
        <w:rPr>
          <w:rFonts w:ascii="Bookman Old Style" w:hAnsi="Bookman Old Style"/>
          <w:sz w:val="24"/>
          <w:szCs w:val="24"/>
        </w:rPr>
        <w:t xml:space="preserve">resident, </w:t>
      </w:r>
      <w:r w:rsidR="00CC336B">
        <w:rPr>
          <w:rFonts w:ascii="Bookman Old Style" w:hAnsi="Bookman Old Style"/>
          <w:sz w:val="24"/>
          <w:szCs w:val="24"/>
        </w:rPr>
        <w:t xml:space="preserve">Immediate Past-President, President-Elect, </w:t>
      </w:r>
      <w:r w:rsidR="00AA6F5C">
        <w:rPr>
          <w:rFonts w:ascii="Bookman Old Style" w:hAnsi="Bookman Old Style"/>
          <w:sz w:val="24"/>
          <w:szCs w:val="24"/>
        </w:rPr>
        <w:t>S</w:t>
      </w:r>
      <w:r w:rsidR="00527DDD">
        <w:rPr>
          <w:rFonts w:ascii="Bookman Old Style" w:hAnsi="Bookman Old Style"/>
          <w:sz w:val="24"/>
          <w:szCs w:val="24"/>
        </w:rPr>
        <w:t xml:space="preserve">ecretary, </w:t>
      </w:r>
      <w:r w:rsidR="00CC336B">
        <w:rPr>
          <w:rFonts w:ascii="Bookman Old Style" w:hAnsi="Bookman Old Style"/>
          <w:sz w:val="24"/>
          <w:szCs w:val="24"/>
        </w:rPr>
        <w:t xml:space="preserve">and </w:t>
      </w:r>
      <w:r w:rsidR="00AA6F5C">
        <w:rPr>
          <w:rFonts w:ascii="Bookman Old Style" w:hAnsi="Bookman Old Style"/>
          <w:sz w:val="24"/>
          <w:szCs w:val="24"/>
        </w:rPr>
        <w:t>T</w:t>
      </w:r>
      <w:r w:rsidR="00527DDD">
        <w:rPr>
          <w:rFonts w:ascii="Bookman Old Style" w:hAnsi="Bookman Old Style"/>
          <w:sz w:val="24"/>
          <w:szCs w:val="24"/>
        </w:rPr>
        <w:t>reasurer</w:t>
      </w:r>
      <w:r w:rsidR="00CC336B">
        <w:rPr>
          <w:rFonts w:ascii="Bookman Old Style" w:hAnsi="Bookman Old Style"/>
          <w:sz w:val="24"/>
          <w:szCs w:val="24"/>
        </w:rPr>
        <w:t xml:space="preserve">, </w:t>
      </w:r>
      <w:r w:rsidR="00527DDD">
        <w:rPr>
          <w:rFonts w:ascii="Bookman Old Style" w:hAnsi="Bookman Old Style"/>
          <w:sz w:val="24"/>
          <w:szCs w:val="24"/>
        </w:rPr>
        <w:t xml:space="preserve">and up to 15 </w:t>
      </w:r>
      <w:r w:rsidR="008314C6">
        <w:rPr>
          <w:rFonts w:ascii="Bookman Old Style" w:hAnsi="Bookman Old Style"/>
          <w:sz w:val="24"/>
          <w:szCs w:val="24"/>
        </w:rPr>
        <w:t xml:space="preserve">additional </w:t>
      </w:r>
      <w:r w:rsidR="00AA6F5C">
        <w:rPr>
          <w:rFonts w:ascii="Bookman Old Style" w:hAnsi="Bookman Old Style"/>
          <w:sz w:val="24"/>
          <w:szCs w:val="24"/>
        </w:rPr>
        <w:t>D</w:t>
      </w:r>
      <w:r w:rsidR="00D22E0B">
        <w:rPr>
          <w:rFonts w:ascii="Bookman Old Style" w:hAnsi="Bookman Old Style"/>
          <w:sz w:val="24"/>
          <w:szCs w:val="24"/>
        </w:rPr>
        <w:t>irectors</w:t>
      </w:r>
      <w:r w:rsidR="00527DDD">
        <w:rPr>
          <w:rFonts w:ascii="Bookman Old Style" w:hAnsi="Bookman Old Style"/>
          <w:sz w:val="24"/>
          <w:szCs w:val="24"/>
        </w:rPr>
        <w:t xml:space="preserve"> and </w:t>
      </w:r>
      <w:r w:rsidR="00AA6F5C">
        <w:rPr>
          <w:rFonts w:ascii="Bookman Old Style" w:hAnsi="Bookman Old Style"/>
          <w:sz w:val="24"/>
          <w:szCs w:val="24"/>
        </w:rPr>
        <w:t xml:space="preserve">one </w:t>
      </w:r>
      <w:r w:rsidR="00527DDD">
        <w:rPr>
          <w:rFonts w:ascii="Bookman Old Style" w:hAnsi="Bookman Old Style"/>
          <w:sz w:val="24"/>
          <w:szCs w:val="24"/>
        </w:rPr>
        <w:t>non-voting member</w:t>
      </w:r>
      <w:r w:rsidR="00E520D7">
        <w:rPr>
          <w:rFonts w:ascii="Bookman Old Style" w:hAnsi="Bookman Old Style"/>
          <w:sz w:val="24"/>
          <w:szCs w:val="24"/>
        </w:rPr>
        <w:t>:</w:t>
      </w:r>
      <w:r w:rsidR="00527DDD">
        <w:rPr>
          <w:rFonts w:ascii="Bookman Old Style" w:hAnsi="Bookman Old Style"/>
          <w:sz w:val="24"/>
          <w:szCs w:val="24"/>
        </w:rPr>
        <w:t xml:space="preserve"> </w:t>
      </w:r>
      <w:r w:rsidR="00D22E0B">
        <w:rPr>
          <w:rFonts w:ascii="Bookman Old Style" w:hAnsi="Bookman Old Style"/>
          <w:sz w:val="24"/>
          <w:szCs w:val="24"/>
        </w:rPr>
        <w:t>a</w:t>
      </w:r>
      <w:r w:rsidR="00527DDD">
        <w:rPr>
          <w:rFonts w:ascii="Bookman Old Style" w:hAnsi="Bookman Old Style"/>
          <w:sz w:val="24"/>
          <w:szCs w:val="24"/>
        </w:rPr>
        <w:t xml:space="preserve"> Past President selected by the President. </w:t>
      </w:r>
      <w:r w:rsidR="00F6793B">
        <w:rPr>
          <w:rFonts w:ascii="Bookman Old Style" w:hAnsi="Bookman Old Style"/>
          <w:sz w:val="24"/>
          <w:szCs w:val="24"/>
        </w:rPr>
        <w:t xml:space="preserve">The Board shall manage </w:t>
      </w:r>
      <w:r w:rsidR="00AA6F5C">
        <w:rPr>
          <w:rFonts w:ascii="Bookman Old Style" w:hAnsi="Bookman Old Style"/>
          <w:sz w:val="24"/>
          <w:szCs w:val="24"/>
        </w:rPr>
        <w:t xml:space="preserve">the </w:t>
      </w:r>
      <w:r w:rsidR="00D20CAB">
        <w:rPr>
          <w:rFonts w:ascii="Bookman Old Style" w:hAnsi="Bookman Old Style"/>
          <w:sz w:val="24"/>
          <w:szCs w:val="24"/>
        </w:rPr>
        <w:t xml:space="preserve">club </w:t>
      </w:r>
      <w:r w:rsidR="00F6793B">
        <w:rPr>
          <w:rFonts w:ascii="Bookman Old Style" w:hAnsi="Bookman Old Style"/>
          <w:sz w:val="24"/>
          <w:szCs w:val="24"/>
        </w:rPr>
        <w:t xml:space="preserve">in accordance with applicable local, state and federal law. </w:t>
      </w:r>
    </w:p>
    <w:p w14:paraId="650155F4" w14:textId="77777777" w:rsidR="0081087B" w:rsidRDefault="0081087B" w:rsidP="00180E91">
      <w:pPr>
        <w:rPr>
          <w:rFonts w:ascii="Bookman Old Style" w:hAnsi="Bookman Old Style"/>
          <w:b/>
          <w:bCs/>
          <w:sz w:val="24"/>
          <w:szCs w:val="24"/>
        </w:rPr>
      </w:pPr>
    </w:p>
    <w:p w14:paraId="590ECA51" w14:textId="2C5F7467" w:rsidR="00180E91" w:rsidRDefault="00180E91" w:rsidP="00180E91">
      <w:pPr>
        <w:rPr>
          <w:rFonts w:ascii="Bookman Old Style" w:hAnsi="Bookman Old Style"/>
          <w:sz w:val="24"/>
          <w:szCs w:val="24"/>
        </w:rPr>
      </w:pPr>
      <w:r>
        <w:rPr>
          <w:rFonts w:ascii="Bookman Old Style" w:hAnsi="Bookman Old Style"/>
          <w:b/>
          <w:bCs/>
          <w:sz w:val="24"/>
          <w:szCs w:val="24"/>
        </w:rPr>
        <w:t xml:space="preserve">Article </w:t>
      </w:r>
      <w:r w:rsidR="00527DDD">
        <w:rPr>
          <w:rFonts w:ascii="Bookman Old Style" w:hAnsi="Bookman Old Style"/>
          <w:b/>
          <w:bCs/>
          <w:sz w:val="24"/>
          <w:szCs w:val="24"/>
        </w:rPr>
        <w:t>3</w:t>
      </w:r>
      <w:r>
        <w:rPr>
          <w:rFonts w:ascii="Bookman Old Style" w:hAnsi="Bookman Old Style"/>
          <w:b/>
          <w:bCs/>
          <w:sz w:val="24"/>
          <w:szCs w:val="24"/>
        </w:rPr>
        <w:t>:</w:t>
      </w:r>
      <w:r w:rsidR="00527DDD">
        <w:rPr>
          <w:rFonts w:ascii="Bookman Old Style" w:hAnsi="Bookman Old Style"/>
          <w:b/>
          <w:bCs/>
          <w:sz w:val="24"/>
          <w:szCs w:val="24"/>
        </w:rPr>
        <w:t xml:space="preserve"> Board of Directors Elections and Terms</w:t>
      </w:r>
      <w:r>
        <w:rPr>
          <w:rFonts w:ascii="Bookman Old Style" w:hAnsi="Bookman Old Style"/>
          <w:b/>
          <w:bCs/>
          <w:sz w:val="24"/>
          <w:szCs w:val="24"/>
        </w:rPr>
        <w:t xml:space="preserve"> </w:t>
      </w:r>
    </w:p>
    <w:p w14:paraId="2774591F" w14:textId="58317816" w:rsidR="00180E91" w:rsidRDefault="00527DDD" w:rsidP="00527DDD">
      <w:pPr>
        <w:ind w:left="360"/>
        <w:rPr>
          <w:rFonts w:ascii="Bookman Old Style" w:hAnsi="Bookman Old Style"/>
          <w:sz w:val="24"/>
          <w:szCs w:val="24"/>
        </w:rPr>
      </w:pPr>
      <w:r>
        <w:rPr>
          <w:rFonts w:ascii="Bookman Old Style" w:hAnsi="Bookman Old Style"/>
          <w:sz w:val="24"/>
          <w:szCs w:val="24"/>
        </w:rPr>
        <w:t>Section 1: A Nominating Committee shall be named in</w:t>
      </w:r>
      <w:r w:rsidR="00640F9B">
        <w:rPr>
          <w:rFonts w:ascii="Bookman Old Style" w:hAnsi="Bookman Old Style"/>
          <w:sz w:val="24"/>
          <w:szCs w:val="24"/>
        </w:rPr>
        <w:t xml:space="preserve"> </w:t>
      </w:r>
      <w:r w:rsidR="009C5FB4">
        <w:rPr>
          <w:rFonts w:ascii="Bookman Old Style" w:hAnsi="Bookman Old Style"/>
          <w:sz w:val="24"/>
          <w:szCs w:val="24"/>
        </w:rPr>
        <w:t>M</w:t>
      </w:r>
      <w:r w:rsidR="002E1B57">
        <w:rPr>
          <w:rFonts w:ascii="Bookman Old Style" w:hAnsi="Bookman Old Style"/>
          <w:sz w:val="24"/>
          <w:szCs w:val="24"/>
        </w:rPr>
        <w:t>arch</w:t>
      </w:r>
      <w:r w:rsidR="00AA6F5C">
        <w:rPr>
          <w:rFonts w:ascii="Bookman Old Style" w:hAnsi="Bookman Old Style"/>
          <w:sz w:val="24"/>
          <w:szCs w:val="24"/>
        </w:rPr>
        <w:t xml:space="preserve"> of each year</w:t>
      </w:r>
      <w:r w:rsidR="009C5FB4">
        <w:rPr>
          <w:rFonts w:ascii="Bookman Old Style" w:hAnsi="Bookman Old Style"/>
          <w:sz w:val="24"/>
          <w:szCs w:val="24"/>
        </w:rPr>
        <w:t xml:space="preserve"> </w:t>
      </w:r>
      <w:r>
        <w:rPr>
          <w:rFonts w:ascii="Bookman Old Style" w:hAnsi="Bookman Old Style"/>
          <w:sz w:val="24"/>
          <w:szCs w:val="24"/>
        </w:rPr>
        <w:t xml:space="preserve">consisting of the President, President-Elect, President-Nominee and two </w:t>
      </w:r>
      <w:r w:rsidR="00AA6F5C">
        <w:rPr>
          <w:rFonts w:ascii="Bookman Old Style" w:hAnsi="Bookman Old Style"/>
          <w:sz w:val="24"/>
          <w:szCs w:val="24"/>
        </w:rPr>
        <w:t>B</w:t>
      </w:r>
      <w:r>
        <w:rPr>
          <w:rFonts w:ascii="Bookman Old Style" w:hAnsi="Bookman Old Style"/>
          <w:sz w:val="24"/>
          <w:szCs w:val="24"/>
        </w:rPr>
        <w:t>oard members</w:t>
      </w:r>
      <w:r w:rsidR="005F1BFB">
        <w:rPr>
          <w:rFonts w:ascii="Bookman Old Style" w:hAnsi="Bookman Old Style"/>
          <w:sz w:val="24"/>
          <w:szCs w:val="24"/>
        </w:rPr>
        <w:t xml:space="preserve"> selected by th</w:t>
      </w:r>
      <w:r w:rsidR="00AA6F5C">
        <w:rPr>
          <w:rFonts w:ascii="Bookman Old Style" w:hAnsi="Bookman Old Style"/>
          <w:sz w:val="24"/>
          <w:szCs w:val="24"/>
        </w:rPr>
        <w:t>o</w:t>
      </w:r>
      <w:r w:rsidR="005F1BFB">
        <w:rPr>
          <w:rFonts w:ascii="Bookman Old Style" w:hAnsi="Bookman Old Style"/>
          <w:sz w:val="24"/>
          <w:szCs w:val="24"/>
        </w:rPr>
        <w:t>se three</w:t>
      </w:r>
      <w:r>
        <w:rPr>
          <w:rFonts w:ascii="Bookman Old Style" w:hAnsi="Bookman Old Style"/>
          <w:sz w:val="24"/>
          <w:szCs w:val="24"/>
        </w:rPr>
        <w:t>.</w:t>
      </w:r>
    </w:p>
    <w:p w14:paraId="5D0D057D" w14:textId="076E9F9D" w:rsidR="00527DDD" w:rsidRDefault="00527DDD" w:rsidP="00527DDD">
      <w:pPr>
        <w:ind w:left="360"/>
        <w:rPr>
          <w:rFonts w:ascii="Bookman Old Style" w:hAnsi="Bookman Old Style"/>
          <w:sz w:val="24"/>
          <w:szCs w:val="24"/>
        </w:rPr>
      </w:pPr>
      <w:r>
        <w:rPr>
          <w:rFonts w:ascii="Bookman Old Style" w:hAnsi="Bookman Old Style"/>
          <w:sz w:val="24"/>
          <w:szCs w:val="24"/>
        </w:rPr>
        <w:t xml:space="preserve">Section 2: The Nominating Committee shall </w:t>
      </w:r>
      <w:r w:rsidR="00FF2948">
        <w:rPr>
          <w:rFonts w:ascii="Bookman Old Style" w:hAnsi="Bookman Old Style"/>
          <w:sz w:val="24"/>
          <w:szCs w:val="24"/>
        </w:rPr>
        <w:t>recommend</w:t>
      </w:r>
      <w:r>
        <w:rPr>
          <w:rFonts w:ascii="Bookman Old Style" w:hAnsi="Bookman Old Style"/>
          <w:sz w:val="24"/>
          <w:szCs w:val="24"/>
        </w:rPr>
        <w:t xml:space="preserve"> candidates</w:t>
      </w:r>
      <w:r w:rsidR="00FF2948">
        <w:rPr>
          <w:rFonts w:ascii="Bookman Old Style" w:hAnsi="Bookman Old Style"/>
          <w:sz w:val="24"/>
          <w:szCs w:val="24"/>
        </w:rPr>
        <w:t xml:space="preserve"> to the Board</w:t>
      </w:r>
      <w:r>
        <w:rPr>
          <w:rFonts w:ascii="Bookman Old Style" w:hAnsi="Bookman Old Style"/>
          <w:sz w:val="24"/>
          <w:szCs w:val="24"/>
        </w:rPr>
        <w:t xml:space="preserve"> for President</w:t>
      </w:r>
      <w:r w:rsidR="009C5FB4">
        <w:rPr>
          <w:rFonts w:ascii="Bookman Old Style" w:hAnsi="Bookman Old Style"/>
          <w:sz w:val="24"/>
          <w:szCs w:val="24"/>
        </w:rPr>
        <w:t>-</w:t>
      </w:r>
      <w:r>
        <w:rPr>
          <w:rFonts w:ascii="Bookman Old Style" w:hAnsi="Bookman Old Style"/>
          <w:sz w:val="24"/>
          <w:szCs w:val="24"/>
        </w:rPr>
        <w:t xml:space="preserve">Nominee, Secretary, Treasurer and one class of five (5) </w:t>
      </w:r>
      <w:r w:rsidR="00AA6F5C">
        <w:rPr>
          <w:rFonts w:ascii="Bookman Old Style" w:hAnsi="Bookman Old Style"/>
          <w:sz w:val="24"/>
          <w:szCs w:val="24"/>
        </w:rPr>
        <w:t>B</w:t>
      </w:r>
      <w:r>
        <w:rPr>
          <w:rFonts w:ascii="Bookman Old Style" w:hAnsi="Bookman Old Style"/>
          <w:sz w:val="24"/>
          <w:szCs w:val="24"/>
        </w:rPr>
        <w:t>oard members no later than April</w:t>
      </w:r>
      <w:r w:rsidR="00AA6F5C">
        <w:rPr>
          <w:rFonts w:ascii="Bookman Old Style" w:hAnsi="Bookman Old Style"/>
          <w:sz w:val="24"/>
          <w:szCs w:val="24"/>
        </w:rPr>
        <w:t xml:space="preserve"> 30</w:t>
      </w:r>
      <w:r>
        <w:rPr>
          <w:rFonts w:ascii="Bookman Old Style" w:hAnsi="Bookman Old Style"/>
          <w:sz w:val="24"/>
          <w:szCs w:val="24"/>
        </w:rPr>
        <w:t>.</w:t>
      </w:r>
      <w:r w:rsidR="00FF2948">
        <w:rPr>
          <w:rFonts w:ascii="Bookman Old Style" w:hAnsi="Bookman Old Style"/>
          <w:sz w:val="24"/>
          <w:szCs w:val="24"/>
        </w:rPr>
        <w:t xml:space="preserve"> Board approved candidates will be presented to the membership.</w:t>
      </w:r>
      <w:r w:rsidR="009477AB">
        <w:rPr>
          <w:rFonts w:ascii="Bookman Old Style" w:hAnsi="Bookman Old Style"/>
          <w:sz w:val="24"/>
          <w:szCs w:val="24"/>
        </w:rPr>
        <w:t xml:space="preserve"> </w:t>
      </w:r>
      <w:r w:rsidR="00A37514">
        <w:rPr>
          <w:rFonts w:ascii="Bookman Old Style" w:hAnsi="Bookman Old Style"/>
          <w:sz w:val="24"/>
          <w:szCs w:val="24"/>
        </w:rPr>
        <w:t xml:space="preserve"> </w:t>
      </w:r>
    </w:p>
    <w:p w14:paraId="46286B94" w14:textId="5AA42737" w:rsidR="00527DDD" w:rsidRDefault="00527DDD" w:rsidP="00527DDD">
      <w:pPr>
        <w:ind w:left="360"/>
        <w:rPr>
          <w:rFonts w:ascii="Bookman Old Style" w:hAnsi="Bookman Old Style"/>
          <w:sz w:val="24"/>
          <w:szCs w:val="24"/>
        </w:rPr>
      </w:pPr>
      <w:r>
        <w:rPr>
          <w:rFonts w:ascii="Bookman Old Style" w:hAnsi="Bookman Old Style"/>
          <w:sz w:val="24"/>
          <w:szCs w:val="24"/>
        </w:rPr>
        <w:lastRenderedPageBreak/>
        <w:t>Section 3: Elections shall be held in May and Officers and</w:t>
      </w:r>
      <w:r w:rsidR="00A05CDF">
        <w:rPr>
          <w:rFonts w:ascii="Bookman Old Style" w:hAnsi="Bookman Old Style"/>
          <w:sz w:val="24"/>
          <w:szCs w:val="24"/>
        </w:rPr>
        <w:t xml:space="preserve"> Directors</w:t>
      </w:r>
      <w:r>
        <w:rPr>
          <w:rFonts w:ascii="Bookman Old Style" w:hAnsi="Bookman Old Style"/>
          <w:sz w:val="24"/>
          <w:szCs w:val="24"/>
        </w:rPr>
        <w:t xml:space="preserve"> shall be selected from the Nominating Committee recommendation and any nominees from the floor</w:t>
      </w:r>
      <w:r w:rsidR="00194014">
        <w:rPr>
          <w:rFonts w:ascii="Bookman Old Style" w:hAnsi="Bookman Old Style"/>
          <w:sz w:val="24"/>
          <w:szCs w:val="24"/>
        </w:rPr>
        <w:t xml:space="preserve"> that meet Section 5 criteria</w:t>
      </w:r>
      <w:r>
        <w:rPr>
          <w:rFonts w:ascii="Bookman Old Style" w:hAnsi="Bookman Old Style"/>
          <w:sz w:val="24"/>
          <w:szCs w:val="24"/>
        </w:rPr>
        <w:t xml:space="preserve">. </w:t>
      </w:r>
    </w:p>
    <w:p w14:paraId="71200537" w14:textId="654E882A" w:rsidR="00444A7C" w:rsidRDefault="0037583E" w:rsidP="00527DDD">
      <w:pPr>
        <w:ind w:left="360"/>
        <w:rPr>
          <w:rFonts w:ascii="Bookman Old Style" w:hAnsi="Bookman Old Style"/>
          <w:sz w:val="24"/>
          <w:szCs w:val="24"/>
        </w:rPr>
      </w:pPr>
      <w:r>
        <w:rPr>
          <w:rFonts w:ascii="Bookman Old Style" w:hAnsi="Bookman Old Style"/>
          <w:sz w:val="24"/>
          <w:szCs w:val="24"/>
        </w:rPr>
        <w:t xml:space="preserve">Section 4: </w:t>
      </w:r>
      <w:r w:rsidR="00444A7C">
        <w:rPr>
          <w:rFonts w:ascii="Bookman Old Style" w:hAnsi="Bookman Old Style"/>
          <w:sz w:val="24"/>
          <w:szCs w:val="24"/>
        </w:rPr>
        <w:t>Elections</w:t>
      </w:r>
      <w:r>
        <w:rPr>
          <w:rFonts w:ascii="Bookman Old Style" w:hAnsi="Bookman Old Style"/>
          <w:sz w:val="24"/>
          <w:szCs w:val="24"/>
        </w:rPr>
        <w:t xml:space="preserve"> shall be by paper ballot</w:t>
      </w:r>
      <w:r w:rsidR="00444A7C">
        <w:rPr>
          <w:rFonts w:ascii="Bookman Old Style" w:hAnsi="Bookman Old Style"/>
          <w:sz w:val="24"/>
          <w:szCs w:val="24"/>
        </w:rPr>
        <w:t xml:space="preserve"> unless a properly executed motion to accept the Nominating Committee report by acclamation is approved</w:t>
      </w:r>
      <w:r w:rsidR="00F53975">
        <w:rPr>
          <w:rFonts w:ascii="Bookman Old Style" w:hAnsi="Bookman Old Style"/>
          <w:sz w:val="24"/>
          <w:szCs w:val="24"/>
        </w:rPr>
        <w:t xml:space="preserve"> by the </w:t>
      </w:r>
      <w:r w:rsidR="00D20CAB">
        <w:rPr>
          <w:rFonts w:ascii="Bookman Old Style" w:hAnsi="Bookman Old Style"/>
          <w:sz w:val="24"/>
          <w:szCs w:val="24"/>
        </w:rPr>
        <w:t>M</w:t>
      </w:r>
      <w:r w:rsidR="00F53975">
        <w:rPr>
          <w:rFonts w:ascii="Bookman Old Style" w:hAnsi="Bookman Old Style"/>
          <w:sz w:val="24"/>
          <w:szCs w:val="24"/>
        </w:rPr>
        <w:t>embers</w:t>
      </w:r>
      <w:r w:rsidR="00444A7C">
        <w:rPr>
          <w:rFonts w:ascii="Bookman Old Style" w:hAnsi="Bookman Old Style"/>
          <w:sz w:val="24"/>
          <w:szCs w:val="24"/>
        </w:rPr>
        <w:t xml:space="preserve">. </w:t>
      </w:r>
      <w:r w:rsidR="00E520D7">
        <w:rPr>
          <w:rFonts w:ascii="Bookman Old Style" w:hAnsi="Bookman Old Style"/>
          <w:sz w:val="24"/>
          <w:szCs w:val="24"/>
        </w:rPr>
        <w:t xml:space="preserve">Candidates receiving </w:t>
      </w:r>
      <w:r w:rsidR="0000363D">
        <w:rPr>
          <w:rFonts w:ascii="Bookman Old Style" w:hAnsi="Bookman Old Style"/>
          <w:sz w:val="24"/>
          <w:szCs w:val="24"/>
        </w:rPr>
        <w:t xml:space="preserve">a </w:t>
      </w:r>
      <w:r w:rsidR="00E520D7">
        <w:rPr>
          <w:rFonts w:ascii="Bookman Old Style" w:hAnsi="Bookman Old Style"/>
          <w:sz w:val="24"/>
          <w:szCs w:val="24"/>
        </w:rPr>
        <w:t xml:space="preserve">majority of votes for each </w:t>
      </w:r>
      <w:r w:rsidR="005F1BFB">
        <w:rPr>
          <w:rFonts w:ascii="Bookman Old Style" w:hAnsi="Bookman Old Style"/>
          <w:sz w:val="24"/>
          <w:szCs w:val="24"/>
        </w:rPr>
        <w:t xml:space="preserve">Board position </w:t>
      </w:r>
      <w:r w:rsidR="00E520D7">
        <w:rPr>
          <w:rFonts w:ascii="Bookman Old Style" w:hAnsi="Bookman Old Style"/>
          <w:sz w:val="24"/>
          <w:szCs w:val="24"/>
        </w:rPr>
        <w:t xml:space="preserve">shall be declared elected to that office. </w:t>
      </w:r>
      <w:r w:rsidR="002C43B2">
        <w:rPr>
          <w:rFonts w:ascii="Bookman Old Style" w:hAnsi="Bookman Old Style"/>
          <w:sz w:val="24"/>
          <w:szCs w:val="24"/>
        </w:rPr>
        <w:t xml:space="preserve"> </w:t>
      </w:r>
    </w:p>
    <w:p w14:paraId="1CA124B9" w14:textId="77777777" w:rsidR="00444A7C" w:rsidRDefault="00444A7C" w:rsidP="00527DDD">
      <w:pPr>
        <w:ind w:left="360"/>
        <w:rPr>
          <w:rFonts w:ascii="Bookman Old Style" w:hAnsi="Bookman Old Style"/>
          <w:sz w:val="24"/>
          <w:szCs w:val="24"/>
        </w:rPr>
      </w:pPr>
      <w:r>
        <w:rPr>
          <w:rFonts w:ascii="Bookman Old Style" w:hAnsi="Bookman Old Style"/>
          <w:sz w:val="24"/>
          <w:szCs w:val="24"/>
        </w:rPr>
        <w:t>Section 5: Incoming Board members must meet these criteria:</w:t>
      </w:r>
    </w:p>
    <w:p w14:paraId="0B7F6BA6" w14:textId="46967E1D" w:rsidR="0037583E" w:rsidRDefault="00444A7C" w:rsidP="00444A7C">
      <w:pPr>
        <w:pStyle w:val="ListParagraph"/>
        <w:numPr>
          <w:ilvl w:val="0"/>
          <w:numId w:val="8"/>
        </w:numPr>
        <w:rPr>
          <w:rFonts w:ascii="Bookman Old Style" w:hAnsi="Bookman Old Style"/>
          <w:sz w:val="24"/>
          <w:szCs w:val="24"/>
        </w:rPr>
      </w:pPr>
      <w:r>
        <w:rPr>
          <w:rFonts w:ascii="Bookman Old Style" w:hAnsi="Bookman Old Style"/>
          <w:sz w:val="24"/>
          <w:szCs w:val="24"/>
        </w:rPr>
        <w:t xml:space="preserve">Must be an active </w:t>
      </w:r>
      <w:r w:rsidR="00D20CAB">
        <w:rPr>
          <w:rFonts w:ascii="Bookman Old Style" w:hAnsi="Bookman Old Style"/>
          <w:sz w:val="24"/>
          <w:szCs w:val="24"/>
        </w:rPr>
        <w:t>M</w:t>
      </w:r>
      <w:r>
        <w:rPr>
          <w:rFonts w:ascii="Bookman Old Style" w:hAnsi="Bookman Old Style"/>
          <w:sz w:val="24"/>
          <w:szCs w:val="24"/>
        </w:rPr>
        <w:t xml:space="preserve">ember of this club for </w:t>
      </w:r>
      <w:r w:rsidR="00046BB5">
        <w:rPr>
          <w:rFonts w:ascii="Bookman Old Style" w:hAnsi="Bookman Old Style"/>
          <w:sz w:val="24"/>
          <w:szCs w:val="24"/>
        </w:rPr>
        <w:t xml:space="preserve">(i) </w:t>
      </w:r>
      <w:r>
        <w:rPr>
          <w:rFonts w:ascii="Bookman Old Style" w:hAnsi="Bookman Old Style"/>
          <w:sz w:val="24"/>
          <w:szCs w:val="24"/>
        </w:rPr>
        <w:t>at least t</w:t>
      </w:r>
      <w:r w:rsidR="00194014">
        <w:rPr>
          <w:rFonts w:ascii="Bookman Old Style" w:hAnsi="Bookman Old Style"/>
          <w:sz w:val="24"/>
          <w:szCs w:val="24"/>
        </w:rPr>
        <w:t>wo</w:t>
      </w:r>
      <w:r>
        <w:rPr>
          <w:rFonts w:ascii="Bookman Old Style" w:hAnsi="Bookman Old Style"/>
          <w:sz w:val="24"/>
          <w:szCs w:val="24"/>
        </w:rPr>
        <w:t xml:space="preserve"> (</w:t>
      </w:r>
      <w:r w:rsidR="002E1B57">
        <w:rPr>
          <w:rFonts w:ascii="Bookman Old Style" w:hAnsi="Bookman Old Style"/>
          <w:sz w:val="24"/>
          <w:szCs w:val="24"/>
        </w:rPr>
        <w:t>2</w:t>
      </w:r>
      <w:r>
        <w:rPr>
          <w:rFonts w:ascii="Bookman Old Style" w:hAnsi="Bookman Old Style"/>
          <w:sz w:val="24"/>
          <w:szCs w:val="24"/>
        </w:rPr>
        <w:t>) years</w:t>
      </w:r>
      <w:r w:rsidR="008314C6">
        <w:rPr>
          <w:rFonts w:ascii="Bookman Old Style" w:hAnsi="Bookman Old Style"/>
          <w:sz w:val="24"/>
          <w:szCs w:val="24"/>
        </w:rPr>
        <w:t>,</w:t>
      </w:r>
      <w:r>
        <w:rPr>
          <w:rFonts w:ascii="Bookman Old Style" w:hAnsi="Bookman Old Style"/>
          <w:sz w:val="24"/>
          <w:szCs w:val="24"/>
        </w:rPr>
        <w:t xml:space="preserve"> or </w:t>
      </w:r>
      <w:r w:rsidR="00046BB5">
        <w:rPr>
          <w:rFonts w:ascii="Bookman Old Style" w:hAnsi="Bookman Old Style"/>
          <w:sz w:val="24"/>
          <w:szCs w:val="24"/>
        </w:rPr>
        <w:t xml:space="preserve">(ii) </w:t>
      </w:r>
      <w:r>
        <w:rPr>
          <w:rFonts w:ascii="Bookman Old Style" w:hAnsi="Bookman Old Style"/>
          <w:sz w:val="24"/>
          <w:szCs w:val="24"/>
        </w:rPr>
        <w:t>one (1) year</w:t>
      </w:r>
      <w:r w:rsidR="005F1BFB">
        <w:rPr>
          <w:rFonts w:ascii="Bookman Old Style" w:hAnsi="Bookman Old Style"/>
          <w:sz w:val="24"/>
          <w:szCs w:val="24"/>
        </w:rPr>
        <w:t xml:space="preserve"> </w:t>
      </w:r>
      <w:r w:rsidR="00C765A8">
        <w:rPr>
          <w:rFonts w:ascii="Bookman Old Style" w:hAnsi="Bookman Old Style"/>
          <w:sz w:val="24"/>
          <w:szCs w:val="24"/>
        </w:rPr>
        <w:t xml:space="preserve">in </w:t>
      </w:r>
      <w:r w:rsidR="005F1BFB">
        <w:rPr>
          <w:rFonts w:ascii="Bookman Old Style" w:hAnsi="Bookman Old Style"/>
          <w:sz w:val="24"/>
          <w:szCs w:val="24"/>
        </w:rPr>
        <w:t>this</w:t>
      </w:r>
      <w:r w:rsidR="00C765A8">
        <w:rPr>
          <w:rFonts w:ascii="Bookman Old Style" w:hAnsi="Bookman Old Style"/>
          <w:sz w:val="24"/>
          <w:szCs w:val="24"/>
        </w:rPr>
        <w:t xml:space="preserve"> club</w:t>
      </w:r>
      <w:r w:rsidR="005F1BFB">
        <w:rPr>
          <w:rFonts w:ascii="Bookman Old Style" w:hAnsi="Bookman Old Style"/>
          <w:sz w:val="24"/>
          <w:szCs w:val="24"/>
        </w:rPr>
        <w:t xml:space="preserve"> plus three </w:t>
      </w:r>
      <w:r w:rsidR="00046BB5">
        <w:rPr>
          <w:rFonts w:ascii="Bookman Old Style" w:hAnsi="Bookman Old Style"/>
          <w:sz w:val="24"/>
          <w:szCs w:val="24"/>
        </w:rPr>
        <w:t xml:space="preserve">(3) </w:t>
      </w:r>
      <w:r w:rsidR="005F1BFB">
        <w:rPr>
          <w:rFonts w:ascii="Bookman Old Style" w:hAnsi="Bookman Old Style"/>
          <w:sz w:val="24"/>
          <w:szCs w:val="24"/>
        </w:rPr>
        <w:t>years</w:t>
      </w:r>
      <w:r>
        <w:rPr>
          <w:rFonts w:ascii="Bookman Old Style" w:hAnsi="Bookman Old Style"/>
          <w:sz w:val="24"/>
          <w:szCs w:val="24"/>
        </w:rPr>
        <w:t xml:space="preserve"> in another</w:t>
      </w:r>
      <w:r w:rsidR="00046BB5">
        <w:rPr>
          <w:rFonts w:ascii="Bookman Old Style" w:hAnsi="Bookman Old Style"/>
          <w:sz w:val="24"/>
          <w:szCs w:val="24"/>
        </w:rPr>
        <w:t xml:space="preserve"> Rotary</w:t>
      </w:r>
      <w:r>
        <w:rPr>
          <w:rFonts w:ascii="Bookman Old Style" w:hAnsi="Bookman Old Style"/>
          <w:sz w:val="24"/>
          <w:szCs w:val="24"/>
        </w:rPr>
        <w:t xml:space="preserve"> club </w:t>
      </w:r>
      <w:r w:rsidR="005F1BFB">
        <w:rPr>
          <w:rFonts w:ascii="Bookman Old Style" w:hAnsi="Bookman Old Style"/>
          <w:sz w:val="24"/>
          <w:szCs w:val="24"/>
        </w:rPr>
        <w:t xml:space="preserve">and served </w:t>
      </w:r>
      <w:r>
        <w:rPr>
          <w:rFonts w:ascii="Bookman Old Style" w:hAnsi="Bookman Old Style"/>
          <w:sz w:val="24"/>
          <w:szCs w:val="24"/>
        </w:rPr>
        <w:t>as an officer or Paul Harris Fellow,</w:t>
      </w:r>
    </w:p>
    <w:p w14:paraId="61458559" w14:textId="5E1DB03E" w:rsidR="00444A7C" w:rsidRDefault="00444A7C" w:rsidP="00444A7C">
      <w:pPr>
        <w:pStyle w:val="ListParagraph"/>
        <w:numPr>
          <w:ilvl w:val="0"/>
          <w:numId w:val="8"/>
        </w:numPr>
        <w:rPr>
          <w:rFonts w:ascii="Bookman Old Style" w:hAnsi="Bookman Old Style"/>
          <w:sz w:val="24"/>
          <w:szCs w:val="24"/>
        </w:rPr>
      </w:pPr>
      <w:r>
        <w:rPr>
          <w:rFonts w:ascii="Bookman Old Style" w:hAnsi="Bookman Old Style"/>
          <w:sz w:val="24"/>
          <w:szCs w:val="24"/>
        </w:rPr>
        <w:t>Must have actively participated in two projects</w:t>
      </w:r>
      <w:r w:rsidR="00046BB5">
        <w:rPr>
          <w:rFonts w:ascii="Bookman Old Style" w:hAnsi="Bookman Old Style"/>
          <w:sz w:val="24"/>
          <w:szCs w:val="24"/>
        </w:rPr>
        <w:t xml:space="preserve"> of this club</w:t>
      </w:r>
      <w:r>
        <w:rPr>
          <w:rFonts w:ascii="Bookman Old Style" w:hAnsi="Bookman Old Style"/>
          <w:sz w:val="24"/>
          <w:szCs w:val="24"/>
        </w:rPr>
        <w:t xml:space="preserve"> and served</w:t>
      </w:r>
      <w:r w:rsidR="00FF2948">
        <w:rPr>
          <w:rFonts w:ascii="Bookman Old Style" w:hAnsi="Bookman Old Style"/>
          <w:sz w:val="24"/>
          <w:szCs w:val="24"/>
        </w:rPr>
        <w:t xml:space="preserve"> </w:t>
      </w:r>
      <w:r w:rsidR="002E1B57">
        <w:rPr>
          <w:rFonts w:ascii="Bookman Old Style" w:hAnsi="Bookman Old Style"/>
          <w:sz w:val="24"/>
          <w:szCs w:val="24"/>
        </w:rPr>
        <w:t xml:space="preserve">one </w:t>
      </w:r>
      <w:r>
        <w:rPr>
          <w:rFonts w:ascii="Bookman Old Style" w:hAnsi="Bookman Old Style"/>
          <w:sz w:val="24"/>
          <w:szCs w:val="24"/>
        </w:rPr>
        <w:t>year on a committee</w:t>
      </w:r>
      <w:r w:rsidR="00046BB5">
        <w:rPr>
          <w:rFonts w:ascii="Bookman Old Style" w:hAnsi="Bookman Old Style"/>
          <w:sz w:val="24"/>
          <w:szCs w:val="24"/>
        </w:rPr>
        <w:t xml:space="preserve"> of this club</w:t>
      </w:r>
      <w:r>
        <w:rPr>
          <w:rFonts w:ascii="Bookman Old Style" w:hAnsi="Bookman Old Style"/>
          <w:sz w:val="24"/>
          <w:szCs w:val="24"/>
        </w:rPr>
        <w:t>,</w:t>
      </w:r>
    </w:p>
    <w:p w14:paraId="70D72E25" w14:textId="56CDFF7A" w:rsidR="00444A7C" w:rsidRDefault="00444A7C" w:rsidP="00444A7C">
      <w:pPr>
        <w:pStyle w:val="ListParagraph"/>
        <w:numPr>
          <w:ilvl w:val="0"/>
          <w:numId w:val="8"/>
        </w:numPr>
        <w:rPr>
          <w:rFonts w:ascii="Bookman Old Style" w:hAnsi="Bookman Old Style"/>
          <w:sz w:val="24"/>
          <w:szCs w:val="24"/>
        </w:rPr>
      </w:pPr>
      <w:r>
        <w:rPr>
          <w:rFonts w:ascii="Bookman Old Style" w:hAnsi="Bookman Old Style"/>
          <w:sz w:val="24"/>
          <w:szCs w:val="24"/>
        </w:rPr>
        <w:t>Be current on dues, and</w:t>
      </w:r>
    </w:p>
    <w:p w14:paraId="2F207517" w14:textId="4E891EF7" w:rsidR="00FF2948" w:rsidRPr="00640F9B" w:rsidRDefault="00444A7C" w:rsidP="00FF2948">
      <w:pPr>
        <w:pStyle w:val="ListParagraph"/>
        <w:numPr>
          <w:ilvl w:val="0"/>
          <w:numId w:val="8"/>
        </w:numPr>
        <w:rPr>
          <w:rFonts w:ascii="Bookman Old Style" w:hAnsi="Bookman Old Style"/>
          <w:sz w:val="24"/>
          <w:szCs w:val="24"/>
        </w:rPr>
      </w:pPr>
      <w:r>
        <w:rPr>
          <w:rFonts w:ascii="Bookman Old Style" w:hAnsi="Bookman Old Style"/>
          <w:sz w:val="24"/>
          <w:szCs w:val="24"/>
        </w:rPr>
        <w:t xml:space="preserve">Be willing to actively participate and support Rotary beyond the club level. </w:t>
      </w:r>
    </w:p>
    <w:p w14:paraId="20A0382E" w14:textId="73899543" w:rsidR="00FF2948" w:rsidRDefault="00444A7C" w:rsidP="0081087B">
      <w:pPr>
        <w:ind w:left="360"/>
        <w:rPr>
          <w:rFonts w:ascii="Bookman Old Style" w:hAnsi="Bookman Old Style"/>
          <w:sz w:val="24"/>
          <w:szCs w:val="24"/>
        </w:rPr>
      </w:pPr>
      <w:r>
        <w:rPr>
          <w:rFonts w:ascii="Bookman Old Style" w:hAnsi="Bookman Old Style"/>
          <w:sz w:val="24"/>
          <w:szCs w:val="24"/>
        </w:rPr>
        <w:t xml:space="preserve">Section 6: </w:t>
      </w:r>
      <w:r w:rsidR="00FF2948">
        <w:rPr>
          <w:rFonts w:ascii="Bookman Old Style" w:hAnsi="Bookman Old Style"/>
          <w:sz w:val="24"/>
          <w:szCs w:val="24"/>
        </w:rPr>
        <w:t>The President Nominee is expected to come from the current    Directors.</w:t>
      </w:r>
    </w:p>
    <w:p w14:paraId="7353AEF7" w14:textId="3EB4B12A" w:rsidR="00444A7C" w:rsidRDefault="00FF2948" w:rsidP="0081087B">
      <w:pPr>
        <w:ind w:left="360"/>
        <w:rPr>
          <w:rFonts w:ascii="Bookman Old Style" w:hAnsi="Bookman Old Style"/>
          <w:sz w:val="24"/>
          <w:szCs w:val="24"/>
        </w:rPr>
      </w:pPr>
      <w:r>
        <w:rPr>
          <w:rFonts w:ascii="Bookman Old Style" w:hAnsi="Bookman Old Style"/>
          <w:sz w:val="24"/>
          <w:szCs w:val="24"/>
        </w:rPr>
        <w:t xml:space="preserve">Section 7: </w:t>
      </w:r>
      <w:r w:rsidR="00444A7C">
        <w:rPr>
          <w:rFonts w:ascii="Bookman Old Style" w:hAnsi="Bookman Old Style"/>
          <w:sz w:val="24"/>
          <w:szCs w:val="24"/>
        </w:rPr>
        <w:t>Terms and Term Limit for each office are:</w:t>
      </w:r>
    </w:p>
    <w:p w14:paraId="2C563F01" w14:textId="1B38D286" w:rsidR="00444A7C" w:rsidRDefault="00444A7C" w:rsidP="00444A7C">
      <w:pPr>
        <w:pStyle w:val="ListParagraph"/>
        <w:numPr>
          <w:ilvl w:val="0"/>
          <w:numId w:val="9"/>
        </w:numPr>
        <w:rPr>
          <w:rFonts w:ascii="Bookman Old Style" w:hAnsi="Bookman Old Style"/>
          <w:sz w:val="24"/>
          <w:szCs w:val="24"/>
        </w:rPr>
      </w:pPr>
      <w:r>
        <w:rPr>
          <w:rFonts w:ascii="Bookman Old Style" w:hAnsi="Bookman Old Style"/>
          <w:sz w:val="24"/>
          <w:szCs w:val="24"/>
        </w:rPr>
        <w:t>President – one year term for no more than two terms</w:t>
      </w:r>
      <w:r w:rsidR="008314C6">
        <w:rPr>
          <w:rFonts w:ascii="Bookman Old Style" w:hAnsi="Bookman Old Style"/>
          <w:sz w:val="24"/>
          <w:szCs w:val="24"/>
        </w:rPr>
        <w:t>.</w:t>
      </w:r>
    </w:p>
    <w:p w14:paraId="3E3B3CCF" w14:textId="513FEF59" w:rsidR="00444A7C" w:rsidRDefault="00444A7C" w:rsidP="00444A7C">
      <w:pPr>
        <w:pStyle w:val="ListParagraph"/>
        <w:numPr>
          <w:ilvl w:val="0"/>
          <w:numId w:val="9"/>
        </w:numPr>
        <w:rPr>
          <w:rFonts w:ascii="Bookman Old Style" w:hAnsi="Bookman Old Style"/>
          <w:sz w:val="24"/>
          <w:szCs w:val="24"/>
        </w:rPr>
      </w:pPr>
      <w:r>
        <w:rPr>
          <w:rFonts w:ascii="Bookman Old Style" w:hAnsi="Bookman Old Style"/>
          <w:sz w:val="24"/>
          <w:szCs w:val="24"/>
        </w:rPr>
        <w:t>Treasurer – one year term for no more than five terms</w:t>
      </w:r>
      <w:r w:rsidR="008314C6">
        <w:rPr>
          <w:rFonts w:ascii="Bookman Old Style" w:hAnsi="Bookman Old Style"/>
          <w:sz w:val="24"/>
          <w:szCs w:val="24"/>
        </w:rPr>
        <w:t>.</w:t>
      </w:r>
    </w:p>
    <w:p w14:paraId="756DB914" w14:textId="51E07E03" w:rsidR="00444A7C" w:rsidRDefault="00444A7C" w:rsidP="00444A7C">
      <w:pPr>
        <w:pStyle w:val="ListParagraph"/>
        <w:numPr>
          <w:ilvl w:val="0"/>
          <w:numId w:val="9"/>
        </w:numPr>
        <w:rPr>
          <w:rFonts w:ascii="Bookman Old Style" w:hAnsi="Bookman Old Style"/>
          <w:sz w:val="24"/>
          <w:szCs w:val="24"/>
        </w:rPr>
      </w:pPr>
      <w:r>
        <w:rPr>
          <w:rFonts w:ascii="Bookman Old Style" w:hAnsi="Bookman Old Style"/>
          <w:sz w:val="24"/>
          <w:szCs w:val="24"/>
        </w:rPr>
        <w:t>Secretary – one year term for no more than five terms</w:t>
      </w:r>
      <w:r w:rsidR="008314C6">
        <w:rPr>
          <w:rFonts w:ascii="Bookman Old Style" w:hAnsi="Bookman Old Style"/>
          <w:sz w:val="24"/>
          <w:szCs w:val="24"/>
        </w:rPr>
        <w:t>.</w:t>
      </w:r>
    </w:p>
    <w:p w14:paraId="2E92B355" w14:textId="73A6AEB5" w:rsidR="00444A7C" w:rsidRDefault="00444A7C" w:rsidP="00444A7C">
      <w:pPr>
        <w:pStyle w:val="ListParagraph"/>
        <w:numPr>
          <w:ilvl w:val="0"/>
          <w:numId w:val="9"/>
        </w:numPr>
        <w:rPr>
          <w:rFonts w:ascii="Bookman Old Style" w:hAnsi="Bookman Old Style"/>
          <w:sz w:val="24"/>
          <w:szCs w:val="24"/>
        </w:rPr>
      </w:pPr>
      <w:r>
        <w:rPr>
          <w:rFonts w:ascii="Bookman Old Style" w:hAnsi="Bookman Old Style"/>
          <w:sz w:val="24"/>
          <w:szCs w:val="24"/>
        </w:rPr>
        <w:t xml:space="preserve">Director – Five </w:t>
      </w:r>
      <w:r w:rsidR="00046BB5">
        <w:rPr>
          <w:rFonts w:ascii="Bookman Old Style" w:hAnsi="Bookman Old Style"/>
          <w:sz w:val="24"/>
          <w:szCs w:val="24"/>
        </w:rPr>
        <w:t>D</w:t>
      </w:r>
      <w:r>
        <w:rPr>
          <w:rFonts w:ascii="Bookman Old Style" w:hAnsi="Bookman Old Style"/>
          <w:sz w:val="24"/>
          <w:szCs w:val="24"/>
        </w:rPr>
        <w:t>irectors selected each year for three</w:t>
      </w:r>
      <w:r w:rsidR="00FF2948">
        <w:rPr>
          <w:rFonts w:ascii="Bookman Old Style" w:hAnsi="Bookman Old Style"/>
          <w:sz w:val="24"/>
          <w:szCs w:val="24"/>
        </w:rPr>
        <w:t>-</w:t>
      </w:r>
      <w:r>
        <w:rPr>
          <w:rFonts w:ascii="Bookman Old Style" w:hAnsi="Bookman Old Style"/>
          <w:sz w:val="24"/>
          <w:szCs w:val="24"/>
        </w:rPr>
        <w:t xml:space="preserve">year terms for no more than </w:t>
      </w:r>
      <w:r w:rsidR="00E57551">
        <w:rPr>
          <w:rFonts w:ascii="Bookman Old Style" w:hAnsi="Bookman Old Style"/>
          <w:sz w:val="24"/>
          <w:szCs w:val="24"/>
        </w:rPr>
        <w:t>two</w:t>
      </w:r>
      <w:r>
        <w:rPr>
          <w:rFonts w:ascii="Bookman Old Style" w:hAnsi="Bookman Old Style"/>
          <w:sz w:val="24"/>
          <w:szCs w:val="24"/>
        </w:rPr>
        <w:t xml:space="preserve"> </w:t>
      </w:r>
      <w:r w:rsidR="00770938">
        <w:rPr>
          <w:rFonts w:ascii="Bookman Old Style" w:hAnsi="Bookman Old Style"/>
          <w:sz w:val="24"/>
          <w:szCs w:val="24"/>
        </w:rPr>
        <w:t xml:space="preserve">full </w:t>
      </w:r>
      <w:r w:rsidR="00332217">
        <w:rPr>
          <w:rFonts w:ascii="Bookman Old Style" w:hAnsi="Bookman Old Style"/>
          <w:sz w:val="24"/>
          <w:szCs w:val="24"/>
        </w:rPr>
        <w:t xml:space="preserve">consecutive </w:t>
      </w:r>
      <w:r>
        <w:rPr>
          <w:rFonts w:ascii="Bookman Old Style" w:hAnsi="Bookman Old Style"/>
          <w:sz w:val="24"/>
          <w:szCs w:val="24"/>
        </w:rPr>
        <w:t>term</w:t>
      </w:r>
      <w:r w:rsidR="00E57551">
        <w:rPr>
          <w:rFonts w:ascii="Bookman Old Style" w:hAnsi="Bookman Old Style"/>
          <w:sz w:val="24"/>
          <w:szCs w:val="24"/>
        </w:rPr>
        <w:t>s</w:t>
      </w:r>
      <w:r>
        <w:rPr>
          <w:rFonts w:ascii="Bookman Old Style" w:hAnsi="Bookman Old Style"/>
          <w:sz w:val="24"/>
          <w:szCs w:val="24"/>
        </w:rPr>
        <w:t>.</w:t>
      </w:r>
    </w:p>
    <w:p w14:paraId="02913939" w14:textId="2D54D5C1" w:rsidR="0073145F" w:rsidRPr="0073145F" w:rsidRDefault="0073145F" w:rsidP="0081087B">
      <w:pPr>
        <w:ind w:left="360"/>
        <w:rPr>
          <w:rFonts w:ascii="Bookman Old Style" w:hAnsi="Bookman Old Style"/>
          <w:sz w:val="24"/>
          <w:szCs w:val="24"/>
        </w:rPr>
      </w:pPr>
      <w:r>
        <w:rPr>
          <w:rFonts w:ascii="Bookman Old Style" w:hAnsi="Bookman Old Style"/>
          <w:sz w:val="24"/>
          <w:szCs w:val="24"/>
        </w:rPr>
        <w:t xml:space="preserve">Section </w:t>
      </w:r>
      <w:r w:rsidR="00FF2948">
        <w:rPr>
          <w:rFonts w:ascii="Bookman Old Style" w:hAnsi="Bookman Old Style"/>
          <w:sz w:val="24"/>
          <w:szCs w:val="24"/>
        </w:rPr>
        <w:t>8</w:t>
      </w:r>
      <w:r>
        <w:rPr>
          <w:rFonts w:ascii="Bookman Old Style" w:hAnsi="Bookman Old Style"/>
          <w:sz w:val="24"/>
          <w:szCs w:val="24"/>
        </w:rPr>
        <w:t xml:space="preserve">: If any </w:t>
      </w:r>
      <w:r w:rsidR="00046BB5">
        <w:rPr>
          <w:rFonts w:ascii="Bookman Old Style" w:hAnsi="Bookman Old Style"/>
          <w:sz w:val="24"/>
          <w:szCs w:val="24"/>
        </w:rPr>
        <w:t>O</w:t>
      </w:r>
      <w:r>
        <w:rPr>
          <w:rFonts w:ascii="Bookman Old Style" w:hAnsi="Bookman Old Style"/>
          <w:sz w:val="24"/>
          <w:szCs w:val="24"/>
        </w:rPr>
        <w:t xml:space="preserve">fficer, </w:t>
      </w:r>
      <w:r w:rsidR="00046BB5">
        <w:rPr>
          <w:rFonts w:ascii="Bookman Old Style" w:hAnsi="Bookman Old Style"/>
          <w:sz w:val="24"/>
          <w:szCs w:val="24"/>
        </w:rPr>
        <w:t>D</w:t>
      </w:r>
      <w:r w:rsidR="00A05CDF">
        <w:rPr>
          <w:rFonts w:ascii="Bookman Old Style" w:hAnsi="Bookman Old Style"/>
          <w:sz w:val="24"/>
          <w:szCs w:val="24"/>
        </w:rPr>
        <w:t>irector</w:t>
      </w:r>
      <w:r>
        <w:rPr>
          <w:rFonts w:ascii="Bookman Old Style" w:hAnsi="Bookman Old Style"/>
          <w:sz w:val="24"/>
          <w:szCs w:val="24"/>
        </w:rPr>
        <w:t xml:space="preserve">, </w:t>
      </w:r>
      <w:r w:rsidR="00046BB5">
        <w:rPr>
          <w:rFonts w:ascii="Bookman Old Style" w:hAnsi="Bookman Old Style"/>
          <w:sz w:val="24"/>
          <w:szCs w:val="24"/>
        </w:rPr>
        <w:t>O</w:t>
      </w:r>
      <w:r>
        <w:rPr>
          <w:rFonts w:ascii="Bookman Old Style" w:hAnsi="Bookman Old Style"/>
          <w:sz w:val="24"/>
          <w:szCs w:val="24"/>
        </w:rPr>
        <w:t xml:space="preserve">fficer-elect or </w:t>
      </w:r>
      <w:r w:rsidR="00046BB5">
        <w:rPr>
          <w:rFonts w:ascii="Bookman Old Style" w:hAnsi="Bookman Old Style"/>
          <w:sz w:val="24"/>
          <w:szCs w:val="24"/>
        </w:rPr>
        <w:t>D</w:t>
      </w:r>
      <w:r>
        <w:rPr>
          <w:rFonts w:ascii="Bookman Old Style" w:hAnsi="Bookman Old Style"/>
          <w:sz w:val="24"/>
          <w:szCs w:val="24"/>
        </w:rPr>
        <w:t xml:space="preserve">irector-elect vacates a position the remaining members of the </w:t>
      </w:r>
      <w:r w:rsidR="00046BB5">
        <w:rPr>
          <w:rFonts w:ascii="Bookman Old Style" w:hAnsi="Bookman Old Style"/>
          <w:sz w:val="24"/>
          <w:szCs w:val="24"/>
        </w:rPr>
        <w:t>B</w:t>
      </w:r>
      <w:r>
        <w:rPr>
          <w:rFonts w:ascii="Bookman Old Style" w:hAnsi="Bookman Old Style"/>
          <w:sz w:val="24"/>
          <w:szCs w:val="24"/>
        </w:rPr>
        <w:t>oard will appoint a replacement.</w:t>
      </w:r>
    </w:p>
    <w:p w14:paraId="08506BB4" w14:textId="77777777" w:rsidR="0081087B" w:rsidRDefault="0081087B" w:rsidP="00180E91">
      <w:pPr>
        <w:rPr>
          <w:rFonts w:ascii="Bookman Old Style" w:hAnsi="Bookman Old Style"/>
          <w:b/>
          <w:bCs/>
          <w:sz w:val="24"/>
          <w:szCs w:val="24"/>
        </w:rPr>
      </w:pPr>
    </w:p>
    <w:p w14:paraId="20824A2C" w14:textId="7F4B56DD" w:rsidR="00180E91" w:rsidRDefault="00180E91" w:rsidP="00180E91">
      <w:pPr>
        <w:rPr>
          <w:rFonts w:ascii="Bookman Old Style" w:hAnsi="Bookman Old Style"/>
          <w:sz w:val="24"/>
          <w:szCs w:val="24"/>
        </w:rPr>
      </w:pPr>
      <w:r>
        <w:rPr>
          <w:rFonts w:ascii="Bookman Old Style" w:hAnsi="Bookman Old Style"/>
          <w:b/>
          <w:bCs/>
          <w:sz w:val="24"/>
          <w:szCs w:val="24"/>
        </w:rPr>
        <w:t xml:space="preserve">Article </w:t>
      </w:r>
      <w:r w:rsidR="00FD46C2">
        <w:rPr>
          <w:rFonts w:ascii="Bookman Old Style" w:hAnsi="Bookman Old Style"/>
          <w:b/>
          <w:bCs/>
          <w:sz w:val="24"/>
          <w:szCs w:val="24"/>
        </w:rPr>
        <w:t>4</w:t>
      </w:r>
      <w:r>
        <w:rPr>
          <w:rFonts w:ascii="Bookman Old Style" w:hAnsi="Bookman Old Style"/>
          <w:b/>
          <w:bCs/>
          <w:sz w:val="24"/>
          <w:szCs w:val="24"/>
        </w:rPr>
        <w:t xml:space="preserve">: </w:t>
      </w:r>
      <w:r w:rsidR="00FD46C2">
        <w:rPr>
          <w:rFonts w:ascii="Bookman Old Style" w:hAnsi="Bookman Old Style"/>
          <w:b/>
          <w:bCs/>
          <w:sz w:val="24"/>
          <w:szCs w:val="24"/>
        </w:rPr>
        <w:t xml:space="preserve"> Duties of Officers</w:t>
      </w:r>
      <w:r>
        <w:rPr>
          <w:rFonts w:ascii="Bookman Old Style" w:hAnsi="Bookman Old Style"/>
          <w:b/>
          <w:bCs/>
          <w:sz w:val="24"/>
          <w:szCs w:val="24"/>
        </w:rPr>
        <w:t xml:space="preserve"> </w:t>
      </w:r>
    </w:p>
    <w:p w14:paraId="38A7F0B5" w14:textId="225E944D" w:rsidR="00FD46C2" w:rsidRDefault="00FD46C2" w:rsidP="00FD46C2">
      <w:pPr>
        <w:ind w:left="360"/>
        <w:rPr>
          <w:rFonts w:ascii="Bookman Old Style" w:hAnsi="Bookman Old Style"/>
          <w:sz w:val="24"/>
          <w:szCs w:val="24"/>
        </w:rPr>
      </w:pPr>
      <w:r>
        <w:rPr>
          <w:rFonts w:ascii="Bookman Old Style" w:hAnsi="Bookman Old Style"/>
          <w:sz w:val="24"/>
          <w:szCs w:val="24"/>
        </w:rPr>
        <w:t xml:space="preserve">Section 1: The </w:t>
      </w:r>
      <w:r w:rsidR="00046BB5">
        <w:rPr>
          <w:rFonts w:ascii="Bookman Old Style" w:hAnsi="Bookman Old Style"/>
          <w:sz w:val="24"/>
          <w:szCs w:val="24"/>
        </w:rPr>
        <w:t>P</w:t>
      </w:r>
      <w:r>
        <w:rPr>
          <w:rFonts w:ascii="Bookman Old Style" w:hAnsi="Bookman Old Style"/>
          <w:sz w:val="24"/>
          <w:szCs w:val="24"/>
        </w:rPr>
        <w:t xml:space="preserve">resident presides at club and </w:t>
      </w:r>
      <w:r w:rsidR="005B4678">
        <w:rPr>
          <w:rFonts w:ascii="Bookman Old Style" w:hAnsi="Bookman Old Style"/>
          <w:sz w:val="24"/>
          <w:szCs w:val="24"/>
        </w:rPr>
        <w:t>B</w:t>
      </w:r>
      <w:r>
        <w:rPr>
          <w:rFonts w:ascii="Bookman Old Style" w:hAnsi="Bookman Old Style"/>
          <w:sz w:val="24"/>
          <w:szCs w:val="24"/>
        </w:rPr>
        <w:t>oard meetings</w:t>
      </w:r>
      <w:r w:rsidR="003332F4">
        <w:rPr>
          <w:rFonts w:ascii="Bookman Old Style" w:hAnsi="Bookman Old Style"/>
          <w:sz w:val="24"/>
          <w:szCs w:val="24"/>
        </w:rPr>
        <w:t xml:space="preserve"> and serves as a </w:t>
      </w:r>
      <w:r w:rsidR="00D20CAB">
        <w:rPr>
          <w:rFonts w:ascii="Bookman Old Style" w:hAnsi="Bookman Old Style"/>
          <w:sz w:val="24"/>
          <w:szCs w:val="24"/>
        </w:rPr>
        <w:t>D</w:t>
      </w:r>
      <w:r w:rsidR="003332F4">
        <w:rPr>
          <w:rFonts w:ascii="Bookman Old Style" w:hAnsi="Bookman Old Style"/>
          <w:sz w:val="24"/>
          <w:szCs w:val="24"/>
        </w:rPr>
        <w:t>irector</w:t>
      </w:r>
      <w:r w:rsidR="00C91594">
        <w:rPr>
          <w:rFonts w:ascii="Bookman Old Style" w:hAnsi="Bookman Old Style"/>
          <w:sz w:val="24"/>
          <w:szCs w:val="24"/>
        </w:rPr>
        <w:t>.</w:t>
      </w:r>
    </w:p>
    <w:p w14:paraId="67CC64B9" w14:textId="47A2E8E6" w:rsidR="0088743A" w:rsidRPr="003332F4" w:rsidRDefault="00FD46C2" w:rsidP="003332F4">
      <w:pPr>
        <w:widowControl w:val="0"/>
        <w:autoSpaceDE w:val="0"/>
        <w:autoSpaceDN w:val="0"/>
        <w:adjustRightInd w:val="0"/>
        <w:spacing w:after="120" w:line="220" w:lineRule="atLeast"/>
        <w:ind w:left="540" w:hanging="180"/>
        <w:textAlignment w:val="baseline"/>
        <w:rPr>
          <w:rFonts w:ascii="Bookman Old Style" w:hAnsi="Bookman Old Style" w:cstheme="minorHAnsi"/>
          <w:color w:val="000000"/>
          <w:sz w:val="24"/>
          <w:szCs w:val="24"/>
        </w:rPr>
      </w:pPr>
      <w:r w:rsidRPr="003332F4">
        <w:rPr>
          <w:rFonts w:ascii="Bookman Old Style" w:hAnsi="Bookman Old Style"/>
          <w:sz w:val="24"/>
          <w:szCs w:val="24"/>
        </w:rPr>
        <w:t>Section 2:</w:t>
      </w:r>
      <w:r w:rsidR="0088743A" w:rsidRPr="003332F4">
        <w:rPr>
          <w:rFonts w:ascii="Bookman Old Style" w:hAnsi="Bookman Old Style"/>
          <w:sz w:val="24"/>
          <w:szCs w:val="24"/>
        </w:rPr>
        <w:t xml:space="preserve">  </w:t>
      </w:r>
      <w:r w:rsidR="0088743A" w:rsidRPr="003332F4">
        <w:rPr>
          <w:rFonts w:ascii="Bookman Old Style" w:hAnsi="Bookman Old Style" w:cstheme="minorHAnsi"/>
          <w:color w:val="000000"/>
          <w:sz w:val="24"/>
          <w:szCs w:val="24"/>
        </w:rPr>
        <w:t xml:space="preserve">The Immediate Past-President serves as a </w:t>
      </w:r>
      <w:r w:rsidR="00D20CAB">
        <w:rPr>
          <w:rFonts w:ascii="Bookman Old Style" w:hAnsi="Bookman Old Style" w:cstheme="minorHAnsi"/>
          <w:color w:val="000000"/>
          <w:sz w:val="24"/>
          <w:szCs w:val="24"/>
        </w:rPr>
        <w:t>D</w:t>
      </w:r>
      <w:r w:rsidR="0088743A" w:rsidRPr="003332F4">
        <w:rPr>
          <w:rFonts w:ascii="Bookman Old Style" w:hAnsi="Bookman Old Style" w:cstheme="minorHAnsi"/>
          <w:color w:val="000000"/>
          <w:sz w:val="24"/>
          <w:szCs w:val="24"/>
        </w:rPr>
        <w:t>irector.</w:t>
      </w:r>
    </w:p>
    <w:p w14:paraId="0B16BD48" w14:textId="767CF1F5" w:rsidR="00FD46C2" w:rsidRDefault="0088743A" w:rsidP="00FD46C2">
      <w:pPr>
        <w:ind w:left="360"/>
        <w:rPr>
          <w:rFonts w:ascii="Bookman Old Style" w:hAnsi="Bookman Old Style"/>
          <w:sz w:val="24"/>
          <w:szCs w:val="24"/>
        </w:rPr>
      </w:pPr>
      <w:r>
        <w:rPr>
          <w:rFonts w:ascii="Bookman Old Style" w:hAnsi="Bookman Old Style"/>
          <w:sz w:val="24"/>
          <w:szCs w:val="24"/>
        </w:rPr>
        <w:t xml:space="preserve">Section 3:  </w:t>
      </w:r>
      <w:r w:rsidR="00FD46C2">
        <w:rPr>
          <w:rFonts w:ascii="Bookman Old Style" w:hAnsi="Bookman Old Style"/>
          <w:sz w:val="24"/>
          <w:szCs w:val="24"/>
        </w:rPr>
        <w:t xml:space="preserve">The </w:t>
      </w:r>
      <w:r w:rsidR="00046BB5">
        <w:rPr>
          <w:rFonts w:ascii="Bookman Old Style" w:hAnsi="Bookman Old Style"/>
          <w:sz w:val="24"/>
          <w:szCs w:val="24"/>
        </w:rPr>
        <w:t>P</w:t>
      </w:r>
      <w:r w:rsidR="00FD46C2">
        <w:rPr>
          <w:rFonts w:ascii="Bookman Old Style" w:hAnsi="Bookman Old Style"/>
          <w:sz w:val="24"/>
          <w:szCs w:val="24"/>
        </w:rPr>
        <w:t xml:space="preserve">resident-elect prepares for his or her year in office, presides at club and </w:t>
      </w:r>
      <w:r w:rsidR="005B4678">
        <w:rPr>
          <w:rFonts w:ascii="Bookman Old Style" w:hAnsi="Bookman Old Style"/>
          <w:sz w:val="24"/>
          <w:szCs w:val="24"/>
        </w:rPr>
        <w:t>B</w:t>
      </w:r>
      <w:r w:rsidR="00FD46C2">
        <w:rPr>
          <w:rFonts w:ascii="Bookman Old Style" w:hAnsi="Bookman Old Style"/>
          <w:sz w:val="24"/>
          <w:szCs w:val="24"/>
        </w:rPr>
        <w:t xml:space="preserve">oard meetings when the </w:t>
      </w:r>
      <w:r w:rsidR="00046BB5">
        <w:rPr>
          <w:rFonts w:ascii="Bookman Old Style" w:hAnsi="Bookman Old Style"/>
          <w:sz w:val="24"/>
          <w:szCs w:val="24"/>
        </w:rPr>
        <w:t>P</w:t>
      </w:r>
      <w:r w:rsidR="00FD46C2">
        <w:rPr>
          <w:rFonts w:ascii="Bookman Old Style" w:hAnsi="Bookman Old Style"/>
          <w:sz w:val="24"/>
          <w:szCs w:val="24"/>
        </w:rPr>
        <w:t>resident is unavailable</w:t>
      </w:r>
      <w:r>
        <w:rPr>
          <w:rFonts w:ascii="Bookman Old Style" w:hAnsi="Bookman Old Style"/>
          <w:sz w:val="24"/>
          <w:szCs w:val="24"/>
        </w:rPr>
        <w:t>,</w:t>
      </w:r>
      <w:r w:rsidR="00E5748D">
        <w:rPr>
          <w:rFonts w:ascii="Bookman Old Style" w:hAnsi="Bookman Old Style"/>
          <w:sz w:val="24"/>
          <w:szCs w:val="24"/>
        </w:rPr>
        <w:t xml:space="preserve"> and serve</w:t>
      </w:r>
      <w:r w:rsidR="003332F4">
        <w:rPr>
          <w:rFonts w:ascii="Bookman Old Style" w:hAnsi="Bookman Old Style"/>
          <w:sz w:val="24"/>
          <w:szCs w:val="24"/>
        </w:rPr>
        <w:t>s</w:t>
      </w:r>
      <w:r w:rsidR="00E5748D">
        <w:rPr>
          <w:rFonts w:ascii="Bookman Old Style" w:hAnsi="Bookman Old Style"/>
          <w:sz w:val="24"/>
          <w:szCs w:val="24"/>
        </w:rPr>
        <w:t xml:space="preserve"> as a </w:t>
      </w:r>
      <w:r w:rsidR="00046BB5">
        <w:rPr>
          <w:rFonts w:ascii="Bookman Old Style" w:hAnsi="Bookman Old Style"/>
          <w:sz w:val="24"/>
          <w:szCs w:val="24"/>
        </w:rPr>
        <w:t>D</w:t>
      </w:r>
      <w:r w:rsidR="00E5748D">
        <w:rPr>
          <w:rFonts w:ascii="Bookman Old Style" w:hAnsi="Bookman Old Style"/>
          <w:sz w:val="24"/>
          <w:szCs w:val="24"/>
        </w:rPr>
        <w:t>irector</w:t>
      </w:r>
      <w:r w:rsidR="00C91594">
        <w:rPr>
          <w:rFonts w:ascii="Bookman Old Style" w:hAnsi="Bookman Old Style"/>
          <w:sz w:val="24"/>
          <w:szCs w:val="24"/>
        </w:rPr>
        <w:t>.</w:t>
      </w:r>
    </w:p>
    <w:p w14:paraId="2611CBF5" w14:textId="1BC7DD48" w:rsidR="00B7773C" w:rsidRDefault="00B7773C" w:rsidP="00FD46C2">
      <w:pPr>
        <w:ind w:left="360"/>
        <w:rPr>
          <w:rFonts w:ascii="Bookman Old Style" w:hAnsi="Bookman Old Style"/>
          <w:sz w:val="24"/>
          <w:szCs w:val="24"/>
        </w:rPr>
      </w:pPr>
      <w:r>
        <w:rPr>
          <w:rFonts w:ascii="Bookman Old Style" w:hAnsi="Bookman Old Style"/>
          <w:sz w:val="24"/>
          <w:szCs w:val="24"/>
        </w:rPr>
        <w:lastRenderedPageBreak/>
        <w:t xml:space="preserve">Section </w:t>
      </w:r>
      <w:r w:rsidR="0088743A">
        <w:rPr>
          <w:rFonts w:ascii="Bookman Old Style" w:hAnsi="Bookman Old Style"/>
          <w:sz w:val="24"/>
          <w:szCs w:val="24"/>
        </w:rPr>
        <w:t>4</w:t>
      </w:r>
      <w:r>
        <w:rPr>
          <w:rFonts w:ascii="Bookman Old Style" w:hAnsi="Bookman Old Style"/>
          <w:sz w:val="24"/>
          <w:szCs w:val="24"/>
        </w:rPr>
        <w:t xml:space="preserve">: The </w:t>
      </w:r>
      <w:r w:rsidR="00046BB5">
        <w:rPr>
          <w:rFonts w:ascii="Bookman Old Style" w:hAnsi="Bookman Old Style"/>
          <w:sz w:val="24"/>
          <w:szCs w:val="24"/>
        </w:rPr>
        <w:t>P</w:t>
      </w:r>
      <w:r>
        <w:rPr>
          <w:rFonts w:ascii="Bookman Old Style" w:hAnsi="Bookman Old Style"/>
          <w:sz w:val="24"/>
          <w:szCs w:val="24"/>
        </w:rPr>
        <w:t xml:space="preserve">resident-nominee </w:t>
      </w:r>
      <w:r w:rsidR="003332F4">
        <w:rPr>
          <w:rFonts w:ascii="Bookman Old Style" w:hAnsi="Bookman Old Style"/>
          <w:sz w:val="24"/>
          <w:szCs w:val="24"/>
        </w:rPr>
        <w:t xml:space="preserve">prepares for his or her year in office and </w:t>
      </w:r>
      <w:r>
        <w:rPr>
          <w:rFonts w:ascii="Bookman Old Style" w:hAnsi="Bookman Old Style"/>
          <w:sz w:val="24"/>
          <w:szCs w:val="24"/>
        </w:rPr>
        <w:t>serve</w:t>
      </w:r>
      <w:r w:rsidR="003332F4">
        <w:rPr>
          <w:rFonts w:ascii="Bookman Old Style" w:hAnsi="Bookman Old Style"/>
          <w:sz w:val="24"/>
          <w:szCs w:val="24"/>
        </w:rPr>
        <w:t>s</w:t>
      </w:r>
      <w:r>
        <w:rPr>
          <w:rFonts w:ascii="Bookman Old Style" w:hAnsi="Bookman Old Style"/>
          <w:sz w:val="24"/>
          <w:szCs w:val="24"/>
        </w:rPr>
        <w:t xml:space="preserve"> as a </w:t>
      </w:r>
      <w:r w:rsidR="00D20CAB">
        <w:rPr>
          <w:rFonts w:ascii="Bookman Old Style" w:hAnsi="Bookman Old Style"/>
          <w:sz w:val="24"/>
          <w:szCs w:val="24"/>
        </w:rPr>
        <w:t>D</w:t>
      </w:r>
      <w:r>
        <w:rPr>
          <w:rFonts w:ascii="Bookman Old Style" w:hAnsi="Bookman Old Style"/>
          <w:sz w:val="24"/>
          <w:szCs w:val="24"/>
        </w:rPr>
        <w:t>irector.</w:t>
      </w:r>
    </w:p>
    <w:p w14:paraId="052697A8" w14:textId="335EE359" w:rsidR="00FD46C2" w:rsidRDefault="00FD46C2" w:rsidP="00FD46C2">
      <w:pPr>
        <w:ind w:left="360"/>
        <w:rPr>
          <w:rFonts w:ascii="Bookman Old Style" w:hAnsi="Bookman Old Style"/>
          <w:sz w:val="24"/>
          <w:szCs w:val="24"/>
        </w:rPr>
      </w:pPr>
      <w:r>
        <w:rPr>
          <w:rFonts w:ascii="Bookman Old Style" w:hAnsi="Bookman Old Style"/>
          <w:sz w:val="24"/>
          <w:szCs w:val="24"/>
        </w:rPr>
        <w:t xml:space="preserve">Section </w:t>
      </w:r>
      <w:r w:rsidR="0088743A">
        <w:rPr>
          <w:rFonts w:ascii="Bookman Old Style" w:hAnsi="Bookman Old Style"/>
          <w:sz w:val="24"/>
          <w:szCs w:val="24"/>
        </w:rPr>
        <w:t>5</w:t>
      </w:r>
      <w:r>
        <w:rPr>
          <w:rFonts w:ascii="Bookman Old Style" w:hAnsi="Bookman Old Style"/>
          <w:sz w:val="24"/>
          <w:szCs w:val="24"/>
        </w:rPr>
        <w:t xml:space="preserve">: The </w:t>
      </w:r>
      <w:r w:rsidR="00046BB5">
        <w:rPr>
          <w:rFonts w:ascii="Bookman Old Style" w:hAnsi="Bookman Old Style"/>
          <w:sz w:val="24"/>
          <w:szCs w:val="24"/>
        </w:rPr>
        <w:t>S</w:t>
      </w:r>
      <w:r>
        <w:rPr>
          <w:rFonts w:ascii="Bookman Old Style" w:hAnsi="Bookman Old Style"/>
          <w:sz w:val="24"/>
          <w:szCs w:val="24"/>
        </w:rPr>
        <w:t>ecretary</w:t>
      </w:r>
      <w:r w:rsidR="00E5748D">
        <w:rPr>
          <w:rFonts w:ascii="Bookman Old Style" w:hAnsi="Bookman Old Style"/>
          <w:sz w:val="24"/>
          <w:szCs w:val="24"/>
        </w:rPr>
        <w:t xml:space="preserve"> maintains </w:t>
      </w:r>
      <w:r>
        <w:rPr>
          <w:rFonts w:ascii="Bookman Old Style" w:hAnsi="Bookman Old Style"/>
          <w:sz w:val="24"/>
          <w:szCs w:val="24"/>
        </w:rPr>
        <w:t>membership and attendance records</w:t>
      </w:r>
      <w:r w:rsidR="003332F4">
        <w:rPr>
          <w:rFonts w:ascii="Bookman Old Style" w:hAnsi="Bookman Old Style"/>
          <w:sz w:val="24"/>
          <w:szCs w:val="24"/>
        </w:rPr>
        <w:t>,</w:t>
      </w:r>
      <w:r w:rsidR="00E5748D">
        <w:rPr>
          <w:rFonts w:ascii="Bookman Old Style" w:hAnsi="Bookman Old Style"/>
          <w:sz w:val="24"/>
          <w:szCs w:val="24"/>
        </w:rPr>
        <w:t xml:space="preserve"> prepares minutes of </w:t>
      </w:r>
      <w:r w:rsidR="005B4678">
        <w:rPr>
          <w:rFonts w:ascii="Bookman Old Style" w:hAnsi="Bookman Old Style"/>
          <w:sz w:val="24"/>
          <w:szCs w:val="24"/>
        </w:rPr>
        <w:t>B</w:t>
      </w:r>
      <w:r w:rsidR="00E5748D">
        <w:rPr>
          <w:rFonts w:ascii="Bookman Old Style" w:hAnsi="Bookman Old Style"/>
          <w:sz w:val="24"/>
          <w:szCs w:val="24"/>
        </w:rPr>
        <w:t>oard meetings</w:t>
      </w:r>
      <w:r w:rsidR="003332F4">
        <w:rPr>
          <w:rFonts w:ascii="Bookman Old Style" w:hAnsi="Bookman Old Style"/>
          <w:sz w:val="24"/>
          <w:szCs w:val="24"/>
        </w:rPr>
        <w:t xml:space="preserve">, and serves as a </w:t>
      </w:r>
      <w:r w:rsidR="00D20CAB">
        <w:rPr>
          <w:rFonts w:ascii="Bookman Old Style" w:hAnsi="Bookman Old Style"/>
          <w:sz w:val="24"/>
          <w:szCs w:val="24"/>
        </w:rPr>
        <w:t>D</w:t>
      </w:r>
      <w:r w:rsidR="003332F4">
        <w:rPr>
          <w:rFonts w:ascii="Bookman Old Style" w:hAnsi="Bookman Old Style"/>
          <w:sz w:val="24"/>
          <w:szCs w:val="24"/>
        </w:rPr>
        <w:t>irector</w:t>
      </w:r>
      <w:r>
        <w:rPr>
          <w:rFonts w:ascii="Bookman Old Style" w:hAnsi="Bookman Old Style"/>
          <w:sz w:val="24"/>
          <w:szCs w:val="24"/>
        </w:rPr>
        <w:t>.</w:t>
      </w:r>
    </w:p>
    <w:p w14:paraId="41643866" w14:textId="157AE3EB" w:rsidR="00180E91" w:rsidRPr="00046BB5" w:rsidRDefault="00FD46C2" w:rsidP="00046BB5">
      <w:pPr>
        <w:ind w:left="360"/>
        <w:rPr>
          <w:rFonts w:ascii="Bookman Old Style" w:hAnsi="Bookman Old Style"/>
          <w:sz w:val="24"/>
          <w:szCs w:val="24"/>
        </w:rPr>
      </w:pPr>
      <w:r>
        <w:rPr>
          <w:rFonts w:ascii="Bookman Old Style" w:hAnsi="Bookman Old Style"/>
          <w:sz w:val="24"/>
          <w:szCs w:val="24"/>
        </w:rPr>
        <w:t xml:space="preserve">Section </w:t>
      </w:r>
      <w:r w:rsidR="0088743A">
        <w:rPr>
          <w:rFonts w:ascii="Bookman Old Style" w:hAnsi="Bookman Old Style"/>
          <w:sz w:val="24"/>
          <w:szCs w:val="24"/>
        </w:rPr>
        <w:t>6</w:t>
      </w:r>
      <w:r>
        <w:rPr>
          <w:rFonts w:ascii="Bookman Old Style" w:hAnsi="Bookman Old Style"/>
          <w:sz w:val="24"/>
          <w:szCs w:val="24"/>
        </w:rPr>
        <w:t xml:space="preserve">: The </w:t>
      </w:r>
      <w:r w:rsidR="00046BB5">
        <w:rPr>
          <w:rFonts w:ascii="Bookman Old Style" w:hAnsi="Bookman Old Style"/>
          <w:sz w:val="24"/>
          <w:szCs w:val="24"/>
        </w:rPr>
        <w:t>T</w:t>
      </w:r>
      <w:r>
        <w:rPr>
          <w:rFonts w:ascii="Bookman Old Style" w:hAnsi="Bookman Old Style"/>
          <w:sz w:val="24"/>
          <w:szCs w:val="24"/>
        </w:rPr>
        <w:t>reasurer oversees all funds and</w:t>
      </w:r>
      <w:r w:rsidR="00C765A8">
        <w:rPr>
          <w:rFonts w:ascii="Bookman Old Style" w:hAnsi="Bookman Old Style"/>
          <w:sz w:val="24"/>
          <w:szCs w:val="24"/>
        </w:rPr>
        <w:t xml:space="preserve"> assures compliance with</w:t>
      </w:r>
      <w:r w:rsidR="003332F4">
        <w:rPr>
          <w:rFonts w:ascii="Bookman Old Style" w:hAnsi="Bookman Old Style"/>
          <w:sz w:val="24"/>
          <w:szCs w:val="24"/>
        </w:rPr>
        <w:t xml:space="preserve"> </w:t>
      </w:r>
      <w:r w:rsidR="00016C06" w:rsidRPr="00770938">
        <w:rPr>
          <w:rFonts w:ascii="Bookman Old Style" w:hAnsi="Bookman Old Style"/>
          <w:sz w:val="24"/>
          <w:szCs w:val="24"/>
        </w:rPr>
        <w:t>Rotary financial policy</w:t>
      </w:r>
      <w:r w:rsidR="003332F4" w:rsidRPr="00770938">
        <w:rPr>
          <w:rFonts w:ascii="Bookman Old Style" w:hAnsi="Bookman Old Style"/>
          <w:sz w:val="24"/>
          <w:szCs w:val="24"/>
        </w:rPr>
        <w:t>,</w:t>
      </w:r>
      <w:r w:rsidR="003332F4">
        <w:rPr>
          <w:rFonts w:ascii="Bookman Old Style" w:hAnsi="Bookman Old Style"/>
          <w:sz w:val="24"/>
          <w:szCs w:val="24"/>
        </w:rPr>
        <w:t xml:space="preserve"> and serves as a </w:t>
      </w:r>
      <w:r w:rsidR="00D20CAB">
        <w:rPr>
          <w:rFonts w:ascii="Bookman Old Style" w:hAnsi="Bookman Old Style"/>
          <w:sz w:val="24"/>
          <w:szCs w:val="24"/>
        </w:rPr>
        <w:t>D</w:t>
      </w:r>
      <w:r w:rsidR="003332F4">
        <w:rPr>
          <w:rFonts w:ascii="Bookman Old Style" w:hAnsi="Bookman Old Style"/>
          <w:sz w:val="24"/>
          <w:szCs w:val="24"/>
        </w:rPr>
        <w:t xml:space="preserve">irector. </w:t>
      </w:r>
      <w:r w:rsidR="00C765A8">
        <w:rPr>
          <w:rFonts w:ascii="Bookman Old Style" w:hAnsi="Bookman Old Style"/>
          <w:sz w:val="24"/>
          <w:szCs w:val="24"/>
        </w:rPr>
        <w:t xml:space="preserve"> </w:t>
      </w:r>
    </w:p>
    <w:p w14:paraId="282997F3" w14:textId="587CF310" w:rsidR="00FD46C2" w:rsidRPr="00FD46C2" w:rsidRDefault="00FD46C2" w:rsidP="00FD46C2">
      <w:pPr>
        <w:ind w:left="360"/>
        <w:rPr>
          <w:rFonts w:ascii="Bookman Old Style" w:hAnsi="Bookman Old Style"/>
          <w:sz w:val="24"/>
          <w:szCs w:val="24"/>
        </w:rPr>
      </w:pPr>
      <w:r>
        <w:rPr>
          <w:rFonts w:ascii="Bookman Old Style" w:hAnsi="Bookman Old Style"/>
          <w:sz w:val="24"/>
          <w:szCs w:val="24"/>
        </w:rPr>
        <w:t xml:space="preserve">Section </w:t>
      </w:r>
      <w:r w:rsidR="0088743A">
        <w:rPr>
          <w:rFonts w:ascii="Bookman Old Style" w:hAnsi="Bookman Old Style"/>
          <w:sz w:val="24"/>
          <w:szCs w:val="24"/>
        </w:rPr>
        <w:t>7</w:t>
      </w:r>
      <w:r>
        <w:rPr>
          <w:rFonts w:ascii="Bookman Old Style" w:hAnsi="Bookman Old Style"/>
          <w:sz w:val="24"/>
          <w:szCs w:val="24"/>
        </w:rPr>
        <w:t xml:space="preserve">: A </w:t>
      </w:r>
      <w:r w:rsidR="00046BB5">
        <w:rPr>
          <w:rFonts w:ascii="Bookman Old Style" w:hAnsi="Bookman Old Style"/>
          <w:sz w:val="24"/>
          <w:szCs w:val="24"/>
        </w:rPr>
        <w:t>D</w:t>
      </w:r>
      <w:r>
        <w:rPr>
          <w:rFonts w:ascii="Bookman Old Style" w:hAnsi="Bookman Old Style"/>
          <w:sz w:val="24"/>
          <w:szCs w:val="24"/>
        </w:rPr>
        <w:t xml:space="preserve">irector participates in club and </w:t>
      </w:r>
      <w:r w:rsidR="00046BB5">
        <w:rPr>
          <w:rFonts w:ascii="Bookman Old Style" w:hAnsi="Bookman Old Style"/>
          <w:sz w:val="24"/>
          <w:szCs w:val="24"/>
        </w:rPr>
        <w:t>B</w:t>
      </w:r>
      <w:r>
        <w:rPr>
          <w:rFonts w:ascii="Bookman Old Style" w:hAnsi="Bookman Old Style"/>
          <w:sz w:val="24"/>
          <w:szCs w:val="24"/>
        </w:rPr>
        <w:t xml:space="preserve">oard meetings. </w:t>
      </w:r>
    </w:p>
    <w:p w14:paraId="30216901" w14:textId="77777777" w:rsidR="00C72C0E" w:rsidRDefault="00C72C0E" w:rsidP="00180E91">
      <w:pPr>
        <w:rPr>
          <w:rFonts w:ascii="Bookman Old Style" w:hAnsi="Bookman Old Style"/>
          <w:b/>
          <w:bCs/>
          <w:sz w:val="24"/>
          <w:szCs w:val="24"/>
        </w:rPr>
      </w:pPr>
    </w:p>
    <w:p w14:paraId="38D7F1E3" w14:textId="2FCEEB30" w:rsidR="00180E91" w:rsidRDefault="00180E91" w:rsidP="00180E91">
      <w:pPr>
        <w:rPr>
          <w:rFonts w:ascii="Bookman Old Style" w:hAnsi="Bookman Old Style"/>
          <w:sz w:val="24"/>
          <w:szCs w:val="24"/>
        </w:rPr>
      </w:pPr>
      <w:r>
        <w:rPr>
          <w:rFonts w:ascii="Bookman Old Style" w:hAnsi="Bookman Old Style"/>
          <w:b/>
          <w:bCs/>
          <w:sz w:val="24"/>
          <w:szCs w:val="24"/>
        </w:rPr>
        <w:t xml:space="preserve">Article </w:t>
      </w:r>
      <w:r w:rsidR="00FD46C2">
        <w:rPr>
          <w:rFonts w:ascii="Bookman Old Style" w:hAnsi="Bookman Old Style"/>
          <w:b/>
          <w:bCs/>
          <w:sz w:val="24"/>
          <w:szCs w:val="24"/>
        </w:rPr>
        <w:t>5: Meetings</w:t>
      </w:r>
    </w:p>
    <w:p w14:paraId="5E13BBFB" w14:textId="1B1DF07A" w:rsidR="00FD46C2" w:rsidRDefault="00FD46C2" w:rsidP="00FD46C2">
      <w:pPr>
        <w:ind w:left="360"/>
        <w:rPr>
          <w:rFonts w:ascii="Bookman Old Style" w:hAnsi="Bookman Old Style"/>
          <w:sz w:val="24"/>
          <w:szCs w:val="24"/>
        </w:rPr>
      </w:pPr>
      <w:r>
        <w:rPr>
          <w:rFonts w:ascii="Bookman Old Style" w:hAnsi="Bookman Old Style"/>
          <w:sz w:val="24"/>
          <w:szCs w:val="24"/>
        </w:rPr>
        <w:t xml:space="preserve">Section 1: This club meets as follows: Tuesday at 12:30 pm. Reasonable notice of any change or cancellation of the regular meeting will be given to all club </w:t>
      </w:r>
      <w:r w:rsidR="00046BB5">
        <w:rPr>
          <w:rFonts w:ascii="Bookman Old Style" w:hAnsi="Bookman Old Style"/>
          <w:sz w:val="24"/>
          <w:szCs w:val="24"/>
        </w:rPr>
        <w:t>M</w:t>
      </w:r>
      <w:r>
        <w:rPr>
          <w:rFonts w:ascii="Bookman Old Style" w:hAnsi="Bookman Old Style"/>
          <w:sz w:val="24"/>
          <w:szCs w:val="24"/>
        </w:rPr>
        <w:t>embers.</w:t>
      </w:r>
      <w:r w:rsidR="00520302">
        <w:rPr>
          <w:rFonts w:ascii="Bookman Old Style" w:hAnsi="Bookman Old Style"/>
          <w:sz w:val="24"/>
          <w:szCs w:val="24"/>
        </w:rPr>
        <w:t xml:space="preserve">  </w:t>
      </w:r>
    </w:p>
    <w:p w14:paraId="4F6767B5" w14:textId="737CF102" w:rsidR="00180E91" w:rsidRDefault="00FD46C2" w:rsidP="00FD46C2">
      <w:pPr>
        <w:ind w:left="360"/>
        <w:rPr>
          <w:rFonts w:ascii="Bookman Old Style" w:hAnsi="Bookman Old Style"/>
          <w:sz w:val="24"/>
          <w:szCs w:val="24"/>
        </w:rPr>
      </w:pPr>
      <w:r>
        <w:rPr>
          <w:rFonts w:ascii="Bookman Old Style" w:hAnsi="Bookman Old Style"/>
          <w:sz w:val="24"/>
          <w:szCs w:val="24"/>
        </w:rPr>
        <w:t xml:space="preserve">Section 2: Board meetings are held each month. Special meetings of the </w:t>
      </w:r>
      <w:r w:rsidR="005B4678">
        <w:rPr>
          <w:rFonts w:ascii="Bookman Old Style" w:hAnsi="Bookman Old Style"/>
          <w:sz w:val="24"/>
          <w:szCs w:val="24"/>
        </w:rPr>
        <w:t>B</w:t>
      </w:r>
      <w:r>
        <w:rPr>
          <w:rFonts w:ascii="Bookman Old Style" w:hAnsi="Bookman Old Style"/>
          <w:sz w:val="24"/>
          <w:szCs w:val="24"/>
        </w:rPr>
        <w:t xml:space="preserve">oard </w:t>
      </w:r>
      <w:r w:rsidR="009C5FB4">
        <w:rPr>
          <w:rFonts w:ascii="Bookman Old Style" w:hAnsi="Bookman Old Style"/>
          <w:sz w:val="24"/>
          <w:szCs w:val="24"/>
        </w:rPr>
        <w:t>are</w:t>
      </w:r>
      <w:r>
        <w:rPr>
          <w:rFonts w:ascii="Bookman Old Style" w:hAnsi="Bookman Old Style"/>
          <w:sz w:val="24"/>
          <w:szCs w:val="24"/>
        </w:rPr>
        <w:t xml:space="preserve"> called with reasonable notice by the president or upon the request of two </w:t>
      </w:r>
      <w:r w:rsidR="00046BB5">
        <w:rPr>
          <w:rFonts w:ascii="Bookman Old Style" w:hAnsi="Bookman Old Style"/>
          <w:sz w:val="24"/>
          <w:szCs w:val="24"/>
        </w:rPr>
        <w:t>D</w:t>
      </w:r>
      <w:r>
        <w:rPr>
          <w:rFonts w:ascii="Bookman Old Style" w:hAnsi="Bookman Old Style"/>
          <w:sz w:val="24"/>
          <w:szCs w:val="24"/>
        </w:rPr>
        <w:t>irectors.</w:t>
      </w:r>
      <w:r w:rsidR="00180E91" w:rsidRPr="00FD46C2">
        <w:rPr>
          <w:rFonts w:ascii="Bookman Old Style" w:hAnsi="Bookman Old Style"/>
          <w:sz w:val="24"/>
          <w:szCs w:val="24"/>
        </w:rPr>
        <w:t xml:space="preserve"> </w:t>
      </w:r>
    </w:p>
    <w:p w14:paraId="49C99FBB" w14:textId="5E12774C" w:rsidR="00770938" w:rsidRDefault="00532299" w:rsidP="00770938">
      <w:pPr>
        <w:ind w:left="360"/>
        <w:rPr>
          <w:rFonts w:ascii="Bookman Old Style" w:hAnsi="Bookman Old Style"/>
          <w:sz w:val="24"/>
          <w:szCs w:val="24"/>
        </w:rPr>
      </w:pPr>
      <w:r w:rsidRPr="00520302">
        <w:rPr>
          <w:rFonts w:ascii="Bookman Old Style" w:hAnsi="Bookman Old Style"/>
          <w:sz w:val="24"/>
          <w:szCs w:val="24"/>
        </w:rPr>
        <w:t xml:space="preserve">Section 3: An annual meeting of the club is held no later than May 31 to elect the officers and </w:t>
      </w:r>
      <w:r w:rsidR="00D20CAB">
        <w:rPr>
          <w:rFonts w:ascii="Bookman Old Style" w:hAnsi="Bookman Old Style"/>
          <w:sz w:val="24"/>
          <w:szCs w:val="24"/>
        </w:rPr>
        <w:t>D</w:t>
      </w:r>
      <w:r w:rsidRPr="00520302">
        <w:rPr>
          <w:rFonts w:ascii="Bookman Old Style" w:hAnsi="Bookman Old Style"/>
          <w:sz w:val="24"/>
          <w:szCs w:val="24"/>
        </w:rPr>
        <w:t xml:space="preserve">irectors who will serve for the next Rotary </w:t>
      </w:r>
      <w:r w:rsidR="00D20CAB">
        <w:rPr>
          <w:rFonts w:ascii="Bookman Old Style" w:hAnsi="Bookman Old Style"/>
          <w:sz w:val="24"/>
          <w:szCs w:val="24"/>
        </w:rPr>
        <w:t>Y</w:t>
      </w:r>
      <w:r w:rsidRPr="00520302">
        <w:rPr>
          <w:rFonts w:ascii="Bookman Old Style" w:hAnsi="Bookman Old Style"/>
          <w:sz w:val="24"/>
          <w:szCs w:val="24"/>
        </w:rPr>
        <w:t>ear.</w:t>
      </w:r>
      <w:r w:rsidR="00770938">
        <w:rPr>
          <w:rFonts w:ascii="Bookman Old Style" w:hAnsi="Bookman Old Style"/>
          <w:sz w:val="24"/>
          <w:szCs w:val="24"/>
        </w:rPr>
        <w:t xml:space="preserve">  </w:t>
      </w:r>
      <w:r w:rsidR="00770938" w:rsidRPr="00520302">
        <w:rPr>
          <w:rFonts w:ascii="Bookman Old Style" w:hAnsi="Bookman Old Style" w:cstheme="minorHAnsi"/>
          <w:color w:val="000000"/>
          <w:sz w:val="24"/>
          <w:szCs w:val="24"/>
        </w:rPr>
        <w:t xml:space="preserve">Special meetings of the Members may be convened with reasonable advance notice upon the request of the President, </w:t>
      </w:r>
      <w:r w:rsidR="00770938">
        <w:rPr>
          <w:rFonts w:ascii="Bookman Old Style" w:hAnsi="Bookman Old Style" w:cstheme="minorHAnsi"/>
          <w:color w:val="000000"/>
          <w:sz w:val="24"/>
          <w:szCs w:val="24"/>
        </w:rPr>
        <w:t>3</w:t>
      </w:r>
      <w:r w:rsidR="00770938" w:rsidRPr="00520302">
        <w:rPr>
          <w:rFonts w:ascii="Bookman Old Style" w:hAnsi="Bookman Old Style" w:cstheme="minorHAnsi"/>
          <w:color w:val="000000"/>
          <w:sz w:val="24"/>
          <w:szCs w:val="24"/>
        </w:rPr>
        <w:t xml:space="preserve"> Directors, or </w:t>
      </w:r>
      <w:r w:rsidR="00770938">
        <w:rPr>
          <w:rFonts w:ascii="Bookman Old Style" w:hAnsi="Bookman Old Style" w:cstheme="minorHAnsi"/>
          <w:color w:val="000000"/>
          <w:sz w:val="24"/>
          <w:szCs w:val="24"/>
        </w:rPr>
        <w:t>15</w:t>
      </w:r>
      <w:r w:rsidR="00770938" w:rsidRPr="00520302">
        <w:rPr>
          <w:rFonts w:ascii="Bookman Old Style" w:hAnsi="Bookman Old Style" w:cstheme="minorHAnsi"/>
          <w:color w:val="000000"/>
          <w:sz w:val="24"/>
          <w:szCs w:val="24"/>
        </w:rPr>
        <w:t xml:space="preserve"> Members.</w:t>
      </w:r>
      <w:r w:rsidR="00770938">
        <w:rPr>
          <w:rFonts w:ascii="Bookman Old Style" w:hAnsi="Bookman Old Style"/>
          <w:sz w:val="24"/>
          <w:szCs w:val="24"/>
        </w:rPr>
        <w:t xml:space="preserve">  </w:t>
      </w:r>
    </w:p>
    <w:p w14:paraId="33FFC5C9" w14:textId="5D7BD2A5" w:rsidR="00595AB2" w:rsidRPr="00520302" w:rsidRDefault="00595AB2" w:rsidP="00FD46C2">
      <w:pPr>
        <w:ind w:left="360"/>
        <w:rPr>
          <w:rFonts w:ascii="Bookman Old Style" w:hAnsi="Bookman Old Style"/>
          <w:sz w:val="24"/>
          <w:szCs w:val="24"/>
        </w:rPr>
      </w:pPr>
      <w:r w:rsidRPr="00520302">
        <w:rPr>
          <w:rFonts w:ascii="Bookman Old Style" w:hAnsi="Bookman Old Style"/>
          <w:sz w:val="24"/>
          <w:szCs w:val="24"/>
        </w:rPr>
        <w:t>Section 4:  Method of Meeting.  Attendance may be in person, by telephone, or through an online interactive activity or teleconference such as Zoom</w:t>
      </w:r>
      <w:r w:rsidRPr="00520302">
        <w:rPr>
          <w:rFonts w:ascii="Bookman Old Style" w:eastAsia="MS Mincho" w:hAnsi="Bookman Old Style"/>
          <w:sz w:val="24"/>
          <w:szCs w:val="24"/>
          <w:lang w:eastAsia="ja-JP"/>
        </w:rPr>
        <w:t xml:space="preserve">.  </w:t>
      </w:r>
    </w:p>
    <w:p w14:paraId="15542B91" w14:textId="77777777" w:rsidR="0081087B" w:rsidRDefault="0081087B" w:rsidP="00180E91">
      <w:pPr>
        <w:rPr>
          <w:rFonts w:ascii="Bookman Old Style" w:hAnsi="Bookman Old Style"/>
          <w:b/>
          <w:bCs/>
          <w:sz w:val="24"/>
          <w:szCs w:val="24"/>
        </w:rPr>
      </w:pPr>
      <w:bookmarkStart w:id="1" w:name="_Hlk126227937"/>
    </w:p>
    <w:p w14:paraId="197736C9" w14:textId="10407EFB" w:rsidR="00180E91" w:rsidRDefault="00180E91" w:rsidP="00180E91">
      <w:pPr>
        <w:rPr>
          <w:rFonts w:ascii="Bookman Old Style" w:hAnsi="Bookman Old Style"/>
          <w:sz w:val="24"/>
          <w:szCs w:val="24"/>
        </w:rPr>
      </w:pPr>
      <w:r>
        <w:rPr>
          <w:rFonts w:ascii="Bookman Old Style" w:hAnsi="Bookman Old Style"/>
          <w:b/>
          <w:bCs/>
          <w:sz w:val="24"/>
          <w:szCs w:val="24"/>
        </w:rPr>
        <w:t xml:space="preserve">Article </w:t>
      </w:r>
      <w:r w:rsidR="00FD46C2">
        <w:rPr>
          <w:rFonts w:ascii="Bookman Old Style" w:hAnsi="Bookman Old Style"/>
          <w:b/>
          <w:bCs/>
          <w:sz w:val="24"/>
          <w:szCs w:val="24"/>
        </w:rPr>
        <w:t>6: Dues</w:t>
      </w:r>
    </w:p>
    <w:p w14:paraId="6DBB1765" w14:textId="3FAB7157" w:rsidR="00C91594" w:rsidRDefault="00C91594" w:rsidP="0081087B">
      <w:pPr>
        <w:ind w:left="360"/>
        <w:rPr>
          <w:rFonts w:ascii="Bookman Old Style" w:hAnsi="Bookman Old Style"/>
          <w:sz w:val="24"/>
          <w:szCs w:val="24"/>
        </w:rPr>
      </w:pPr>
      <w:r>
        <w:rPr>
          <w:rFonts w:ascii="Bookman Old Style" w:hAnsi="Bookman Old Style"/>
          <w:sz w:val="24"/>
          <w:szCs w:val="24"/>
        </w:rPr>
        <w:t xml:space="preserve">Section 1: </w:t>
      </w:r>
      <w:r w:rsidR="00083ECD">
        <w:rPr>
          <w:rFonts w:ascii="Bookman Old Style" w:hAnsi="Bookman Old Style"/>
          <w:sz w:val="24"/>
          <w:szCs w:val="24"/>
        </w:rPr>
        <w:t xml:space="preserve">Annual club dues </w:t>
      </w:r>
      <w:r w:rsidR="00ED3F1E">
        <w:rPr>
          <w:rFonts w:ascii="Bookman Old Style" w:hAnsi="Bookman Old Style"/>
          <w:sz w:val="24"/>
          <w:szCs w:val="24"/>
        </w:rPr>
        <w:t xml:space="preserve">for Members and Rule of 85 </w:t>
      </w:r>
      <w:r w:rsidR="00046BB5">
        <w:rPr>
          <w:rFonts w:ascii="Bookman Old Style" w:hAnsi="Bookman Old Style"/>
          <w:sz w:val="24"/>
          <w:szCs w:val="24"/>
        </w:rPr>
        <w:t>M</w:t>
      </w:r>
      <w:r w:rsidR="00ED3F1E">
        <w:rPr>
          <w:rFonts w:ascii="Bookman Old Style" w:hAnsi="Bookman Old Style"/>
          <w:sz w:val="24"/>
          <w:szCs w:val="24"/>
        </w:rPr>
        <w:t xml:space="preserve">embers </w:t>
      </w:r>
      <w:r w:rsidR="00083ECD">
        <w:rPr>
          <w:rFonts w:ascii="Bookman Old Style" w:hAnsi="Bookman Old Style"/>
          <w:sz w:val="24"/>
          <w:szCs w:val="24"/>
        </w:rPr>
        <w:t>shall be set for the fiscal year prior to the start of the fiscal year. Annual club dues include RI per capita dues, a subscription</w:t>
      </w:r>
      <w:r w:rsidR="009C5FB4">
        <w:rPr>
          <w:rFonts w:ascii="Bookman Old Style" w:hAnsi="Bookman Old Style"/>
          <w:sz w:val="24"/>
          <w:szCs w:val="24"/>
        </w:rPr>
        <w:t xml:space="preserve"> to </w:t>
      </w:r>
      <w:r w:rsidR="00083ECD">
        <w:rPr>
          <w:rFonts w:ascii="Bookman Old Style" w:hAnsi="Bookman Old Style"/>
          <w:sz w:val="24"/>
          <w:szCs w:val="24"/>
        </w:rPr>
        <w:t>The Rotarian or a Rotary regional magazine, district per capita dues, club fees, and any other Rotary or district per capita assessment</w:t>
      </w:r>
      <w:r w:rsidR="00ED3F1E">
        <w:rPr>
          <w:rFonts w:ascii="Bookman Old Style" w:hAnsi="Bookman Old Style"/>
          <w:sz w:val="24"/>
          <w:szCs w:val="24"/>
        </w:rPr>
        <w:t xml:space="preserve"> and such other amounts as the Board deems appropriate</w:t>
      </w:r>
      <w:r w:rsidR="00083ECD">
        <w:rPr>
          <w:rFonts w:ascii="Bookman Old Style" w:hAnsi="Bookman Old Style"/>
          <w:sz w:val="24"/>
          <w:szCs w:val="24"/>
        </w:rPr>
        <w:t>.</w:t>
      </w:r>
    </w:p>
    <w:p w14:paraId="2C76AEEF" w14:textId="08CCB757" w:rsidR="00C91594" w:rsidRDefault="00C91594" w:rsidP="0081087B">
      <w:pPr>
        <w:ind w:left="360"/>
        <w:rPr>
          <w:rFonts w:ascii="Bookman Old Style" w:hAnsi="Bookman Old Style"/>
          <w:sz w:val="24"/>
          <w:szCs w:val="24"/>
        </w:rPr>
      </w:pPr>
      <w:r>
        <w:rPr>
          <w:rFonts w:ascii="Bookman Old Style" w:hAnsi="Bookman Old Style"/>
          <w:sz w:val="24"/>
          <w:szCs w:val="24"/>
        </w:rPr>
        <w:t xml:space="preserve">Section 2: </w:t>
      </w:r>
      <w:r w:rsidR="00E5748D">
        <w:rPr>
          <w:rFonts w:ascii="Bookman Old Style" w:hAnsi="Bookman Old Style"/>
          <w:sz w:val="24"/>
          <w:szCs w:val="24"/>
        </w:rPr>
        <w:t xml:space="preserve">Rule of 85 </w:t>
      </w:r>
      <w:r w:rsidR="00D20CAB">
        <w:rPr>
          <w:rFonts w:ascii="Bookman Old Style" w:hAnsi="Bookman Old Style"/>
          <w:sz w:val="24"/>
          <w:szCs w:val="24"/>
        </w:rPr>
        <w:t>M</w:t>
      </w:r>
      <w:r w:rsidR="00E5748D">
        <w:rPr>
          <w:rFonts w:ascii="Bookman Old Style" w:hAnsi="Bookman Old Style"/>
          <w:sz w:val="24"/>
          <w:szCs w:val="24"/>
        </w:rPr>
        <w:t xml:space="preserve">embers </w:t>
      </w:r>
      <w:r w:rsidR="009C5FB4">
        <w:rPr>
          <w:rFonts w:ascii="Bookman Old Style" w:hAnsi="Bookman Old Style"/>
          <w:sz w:val="24"/>
          <w:szCs w:val="24"/>
        </w:rPr>
        <w:t xml:space="preserve">shall </w:t>
      </w:r>
      <w:r w:rsidR="002E1B57">
        <w:rPr>
          <w:rFonts w:ascii="Bookman Old Style" w:hAnsi="Bookman Old Style"/>
          <w:sz w:val="24"/>
          <w:szCs w:val="24"/>
        </w:rPr>
        <w:t xml:space="preserve">pay dues but </w:t>
      </w:r>
      <w:r w:rsidR="009C5FB4">
        <w:rPr>
          <w:rFonts w:ascii="Bookman Old Style" w:hAnsi="Bookman Old Style"/>
          <w:sz w:val="24"/>
          <w:szCs w:val="24"/>
        </w:rPr>
        <w:t xml:space="preserve">be exempt from regular </w:t>
      </w:r>
      <w:r w:rsidR="002E1B57">
        <w:rPr>
          <w:rFonts w:ascii="Bookman Old Style" w:hAnsi="Bookman Old Style"/>
          <w:sz w:val="24"/>
          <w:szCs w:val="24"/>
        </w:rPr>
        <w:t>meal fees</w:t>
      </w:r>
      <w:r w:rsidR="00226463">
        <w:rPr>
          <w:rFonts w:ascii="Bookman Old Style" w:hAnsi="Bookman Old Style"/>
          <w:sz w:val="24"/>
          <w:szCs w:val="24"/>
        </w:rPr>
        <w:t>;</w:t>
      </w:r>
      <w:r w:rsidR="002E1B57">
        <w:rPr>
          <w:rFonts w:ascii="Bookman Old Style" w:hAnsi="Bookman Old Style"/>
          <w:sz w:val="24"/>
          <w:szCs w:val="24"/>
        </w:rPr>
        <w:t xml:space="preserve"> </w:t>
      </w:r>
      <w:r w:rsidR="00046BB5">
        <w:rPr>
          <w:rFonts w:ascii="Bookman Old Style" w:hAnsi="Bookman Old Style"/>
          <w:sz w:val="24"/>
          <w:szCs w:val="24"/>
        </w:rPr>
        <w:t>except they</w:t>
      </w:r>
      <w:r w:rsidR="009C5FB4">
        <w:rPr>
          <w:rFonts w:ascii="Bookman Old Style" w:hAnsi="Bookman Old Style"/>
          <w:sz w:val="24"/>
          <w:szCs w:val="24"/>
        </w:rPr>
        <w:t xml:space="preserve"> shall pay for </w:t>
      </w:r>
      <w:r w:rsidR="002E1B57">
        <w:rPr>
          <w:rFonts w:ascii="Bookman Old Style" w:hAnsi="Bookman Old Style"/>
          <w:sz w:val="24"/>
          <w:szCs w:val="24"/>
        </w:rPr>
        <w:t xml:space="preserve">meals for </w:t>
      </w:r>
      <w:r w:rsidR="009C5FB4">
        <w:rPr>
          <w:rFonts w:ascii="Bookman Old Style" w:hAnsi="Bookman Old Style"/>
          <w:sz w:val="24"/>
          <w:szCs w:val="24"/>
        </w:rPr>
        <w:t>any regular meetings</w:t>
      </w:r>
      <w:r w:rsidR="00046BB5">
        <w:rPr>
          <w:rFonts w:ascii="Bookman Old Style" w:hAnsi="Bookman Old Style"/>
          <w:sz w:val="24"/>
          <w:szCs w:val="24"/>
        </w:rPr>
        <w:t xml:space="preserve"> when</w:t>
      </w:r>
      <w:r w:rsidR="009C5FB4">
        <w:rPr>
          <w:rFonts w:ascii="Bookman Old Style" w:hAnsi="Bookman Old Style"/>
          <w:sz w:val="24"/>
          <w:szCs w:val="24"/>
        </w:rPr>
        <w:t xml:space="preserve"> they attend</w:t>
      </w:r>
      <w:r w:rsidR="00194014">
        <w:rPr>
          <w:rFonts w:ascii="Bookman Old Style" w:hAnsi="Bookman Old Style"/>
          <w:sz w:val="24"/>
          <w:szCs w:val="24"/>
        </w:rPr>
        <w:t xml:space="preserve"> and dine</w:t>
      </w:r>
      <w:r w:rsidR="009C5FB4">
        <w:rPr>
          <w:rFonts w:ascii="Bookman Old Style" w:hAnsi="Bookman Old Style"/>
          <w:sz w:val="24"/>
          <w:szCs w:val="24"/>
        </w:rPr>
        <w:t>.</w:t>
      </w:r>
    </w:p>
    <w:p w14:paraId="468F2DF1" w14:textId="6C163733" w:rsidR="00C91594" w:rsidRDefault="00C91594" w:rsidP="0081087B">
      <w:pPr>
        <w:ind w:left="360"/>
        <w:rPr>
          <w:rFonts w:ascii="Bookman Old Style" w:hAnsi="Bookman Old Style"/>
          <w:sz w:val="24"/>
          <w:szCs w:val="24"/>
        </w:rPr>
      </w:pPr>
      <w:r>
        <w:rPr>
          <w:rFonts w:ascii="Bookman Old Style" w:hAnsi="Bookman Old Style"/>
          <w:sz w:val="24"/>
          <w:szCs w:val="24"/>
        </w:rPr>
        <w:t xml:space="preserve">Section 3: </w:t>
      </w:r>
      <w:r w:rsidR="009C5FB4">
        <w:rPr>
          <w:rFonts w:ascii="Bookman Old Style" w:hAnsi="Bookman Old Style"/>
          <w:sz w:val="24"/>
          <w:szCs w:val="24"/>
        </w:rPr>
        <w:t xml:space="preserve">Honorary club </w:t>
      </w:r>
      <w:r w:rsidR="00F30AED">
        <w:rPr>
          <w:rFonts w:ascii="Bookman Old Style" w:hAnsi="Bookman Old Style"/>
          <w:sz w:val="24"/>
          <w:szCs w:val="24"/>
        </w:rPr>
        <w:t>m</w:t>
      </w:r>
      <w:r w:rsidR="009C5FB4">
        <w:rPr>
          <w:rFonts w:ascii="Bookman Old Style" w:hAnsi="Bookman Old Style"/>
          <w:sz w:val="24"/>
          <w:szCs w:val="24"/>
        </w:rPr>
        <w:t xml:space="preserve">embers shall be exempt from all dues but shall pay for any </w:t>
      </w:r>
      <w:r w:rsidR="002E1B57">
        <w:rPr>
          <w:rFonts w:ascii="Bookman Old Style" w:hAnsi="Bookman Old Style"/>
          <w:sz w:val="24"/>
          <w:szCs w:val="24"/>
        </w:rPr>
        <w:t>meals at</w:t>
      </w:r>
      <w:r w:rsidR="00C5341B">
        <w:rPr>
          <w:rFonts w:ascii="Bookman Old Style" w:hAnsi="Bookman Old Style"/>
          <w:sz w:val="24"/>
          <w:szCs w:val="24"/>
        </w:rPr>
        <w:t xml:space="preserve"> </w:t>
      </w:r>
      <w:r w:rsidR="009C5FB4">
        <w:rPr>
          <w:rFonts w:ascii="Bookman Old Style" w:hAnsi="Bookman Old Style"/>
          <w:sz w:val="24"/>
          <w:szCs w:val="24"/>
        </w:rPr>
        <w:t xml:space="preserve">regular meetings </w:t>
      </w:r>
      <w:r w:rsidR="00046BB5">
        <w:rPr>
          <w:rFonts w:ascii="Bookman Old Style" w:hAnsi="Bookman Old Style"/>
          <w:sz w:val="24"/>
          <w:szCs w:val="24"/>
        </w:rPr>
        <w:t xml:space="preserve">when </w:t>
      </w:r>
      <w:r w:rsidR="009C5FB4">
        <w:rPr>
          <w:rFonts w:ascii="Bookman Old Style" w:hAnsi="Bookman Old Style"/>
          <w:sz w:val="24"/>
          <w:szCs w:val="24"/>
        </w:rPr>
        <w:t>they attend</w:t>
      </w:r>
      <w:r w:rsidR="00194014">
        <w:rPr>
          <w:rFonts w:ascii="Bookman Old Style" w:hAnsi="Bookman Old Style"/>
          <w:sz w:val="24"/>
          <w:szCs w:val="24"/>
        </w:rPr>
        <w:t xml:space="preserve"> and dine</w:t>
      </w:r>
      <w:r w:rsidR="009C5FB4">
        <w:rPr>
          <w:rFonts w:ascii="Bookman Old Style" w:hAnsi="Bookman Old Style"/>
          <w:sz w:val="24"/>
          <w:szCs w:val="24"/>
        </w:rPr>
        <w:t>.</w:t>
      </w:r>
    </w:p>
    <w:bookmarkEnd w:id="1"/>
    <w:p w14:paraId="2245C1AD" w14:textId="7002E71E" w:rsidR="00180E91" w:rsidRDefault="00180E91" w:rsidP="00180E91">
      <w:pPr>
        <w:rPr>
          <w:rFonts w:ascii="Bookman Old Style" w:hAnsi="Bookman Old Style"/>
          <w:sz w:val="24"/>
          <w:szCs w:val="24"/>
        </w:rPr>
      </w:pPr>
      <w:r>
        <w:rPr>
          <w:rFonts w:ascii="Bookman Old Style" w:hAnsi="Bookman Old Style"/>
          <w:b/>
          <w:bCs/>
          <w:sz w:val="24"/>
          <w:szCs w:val="24"/>
        </w:rPr>
        <w:lastRenderedPageBreak/>
        <w:t xml:space="preserve">Article </w:t>
      </w:r>
      <w:r w:rsidR="00083ECD">
        <w:rPr>
          <w:rFonts w:ascii="Bookman Old Style" w:hAnsi="Bookman Old Style"/>
          <w:b/>
          <w:bCs/>
          <w:sz w:val="24"/>
          <w:szCs w:val="24"/>
        </w:rPr>
        <w:t>7</w:t>
      </w:r>
      <w:r>
        <w:rPr>
          <w:rFonts w:ascii="Bookman Old Style" w:hAnsi="Bookman Old Style"/>
          <w:b/>
          <w:bCs/>
          <w:sz w:val="24"/>
          <w:szCs w:val="24"/>
        </w:rPr>
        <w:t>:</w:t>
      </w:r>
      <w:r w:rsidR="00083ECD">
        <w:rPr>
          <w:rFonts w:ascii="Bookman Old Style" w:hAnsi="Bookman Old Style"/>
          <w:b/>
          <w:bCs/>
          <w:sz w:val="24"/>
          <w:szCs w:val="24"/>
        </w:rPr>
        <w:t xml:space="preserve"> Method of Voting</w:t>
      </w:r>
      <w:r>
        <w:rPr>
          <w:rFonts w:ascii="Bookman Old Style" w:hAnsi="Bookman Old Style"/>
          <w:b/>
          <w:bCs/>
          <w:sz w:val="24"/>
          <w:szCs w:val="24"/>
        </w:rPr>
        <w:t xml:space="preserve"> </w:t>
      </w:r>
    </w:p>
    <w:p w14:paraId="6923CBC3" w14:textId="546B78E7" w:rsidR="00180E91" w:rsidRPr="00EC2429" w:rsidRDefault="00083ECD" w:rsidP="0081087B">
      <w:pPr>
        <w:ind w:left="360"/>
        <w:rPr>
          <w:rFonts w:ascii="Bookman Old Style" w:hAnsi="Bookman Old Style"/>
          <w:sz w:val="24"/>
          <w:szCs w:val="24"/>
        </w:rPr>
      </w:pPr>
      <w:r w:rsidRPr="00EC2429">
        <w:rPr>
          <w:rFonts w:ascii="Bookman Old Style" w:hAnsi="Bookman Old Style"/>
          <w:sz w:val="24"/>
          <w:szCs w:val="24"/>
        </w:rPr>
        <w:t xml:space="preserve">The business of this club is conducted by voice vote or show of hands provided that election of Board members </w:t>
      </w:r>
      <w:r w:rsidR="00194014" w:rsidRPr="00EC2429">
        <w:rPr>
          <w:rFonts w:ascii="Bookman Old Style" w:hAnsi="Bookman Old Style"/>
          <w:sz w:val="24"/>
          <w:szCs w:val="24"/>
        </w:rPr>
        <w:t>is</w:t>
      </w:r>
      <w:r w:rsidRPr="00EC2429">
        <w:rPr>
          <w:rFonts w:ascii="Bookman Old Style" w:hAnsi="Bookman Old Style"/>
          <w:sz w:val="24"/>
          <w:szCs w:val="24"/>
        </w:rPr>
        <w:t xml:space="preserve"> as pr</w:t>
      </w:r>
      <w:r w:rsidR="007B4EF4" w:rsidRPr="00EC2429">
        <w:rPr>
          <w:rFonts w:ascii="Bookman Old Style" w:hAnsi="Bookman Old Style"/>
          <w:sz w:val="24"/>
          <w:szCs w:val="24"/>
        </w:rPr>
        <w:t>e</w:t>
      </w:r>
      <w:r w:rsidRPr="00EC2429">
        <w:rPr>
          <w:rFonts w:ascii="Bookman Old Style" w:hAnsi="Bookman Old Style"/>
          <w:sz w:val="24"/>
          <w:szCs w:val="24"/>
        </w:rPr>
        <w:t xml:space="preserve">scribed in Article 3. The </w:t>
      </w:r>
      <w:r w:rsidR="005B4678">
        <w:rPr>
          <w:rFonts w:ascii="Bookman Old Style" w:hAnsi="Bookman Old Style"/>
          <w:sz w:val="24"/>
          <w:szCs w:val="24"/>
        </w:rPr>
        <w:t>B</w:t>
      </w:r>
      <w:r w:rsidRPr="00EC2429">
        <w:rPr>
          <w:rFonts w:ascii="Bookman Old Style" w:hAnsi="Bookman Old Style"/>
          <w:sz w:val="24"/>
          <w:szCs w:val="24"/>
        </w:rPr>
        <w:t>oard may provide ballots for some resolutions.</w:t>
      </w:r>
      <w:r w:rsidR="00EC2429" w:rsidRPr="00EC2429">
        <w:rPr>
          <w:rFonts w:ascii="Bookman Old Style" w:hAnsi="Bookman Old Style"/>
          <w:sz w:val="24"/>
          <w:szCs w:val="24"/>
        </w:rPr>
        <w:t xml:space="preserve">  </w:t>
      </w:r>
      <w:r w:rsidR="00EC2429" w:rsidRPr="00EC2429">
        <w:rPr>
          <w:rFonts w:ascii="Bookman Old Style" w:hAnsi="Bookman Old Style" w:cstheme="minorHAnsi"/>
          <w:color w:val="000000"/>
          <w:sz w:val="24"/>
          <w:szCs w:val="24"/>
        </w:rPr>
        <w:t xml:space="preserve">All matters requiring a vote of the Members </w:t>
      </w:r>
      <w:r w:rsidR="000B08B2">
        <w:rPr>
          <w:rFonts w:ascii="Bookman Old Style" w:hAnsi="Bookman Old Style" w:cstheme="minorHAnsi"/>
          <w:color w:val="000000"/>
          <w:sz w:val="24"/>
          <w:szCs w:val="24"/>
        </w:rPr>
        <w:t xml:space="preserve">or Directors shall be </w:t>
      </w:r>
      <w:r w:rsidR="00EC2429" w:rsidRPr="00EC2429">
        <w:rPr>
          <w:rFonts w:ascii="Bookman Old Style" w:hAnsi="Bookman Old Style" w:cstheme="minorHAnsi"/>
          <w:color w:val="000000"/>
          <w:sz w:val="24"/>
          <w:szCs w:val="24"/>
        </w:rPr>
        <w:t xml:space="preserve">approved </w:t>
      </w:r>
      <w:r w:rsidR="000B08B2">
        <w:rPr>
          <w:rFonts w:ascii="Bookman Old Style" w:hAnsi="Bookman Old Style" w:cstheme="minorHAnsi"/>
          <w:color w:val="000000"/>
          <w:sz w:val="24"/>
          <w:szCs w:val="24"/>
        </w:rPr>
        <w:t xml:space="preserve">with </w:t>
      </w:r>
      <w:r w:rsidR="00EC2429" w:rsidRPr="00EC2429">
        <w:rPr>
          <w:rFonts w:ascii="Bookman Old Style" w:hAnsi="Bookman Old Style" w:cstheme="minorHAnsi"/>
          <w:color w:val="000000"/>
          <w:sz w:val="24"/>
          <w:szCs w:val="24"/>
        </w:rPr>
        <w:t xml:space="preserve">a majority of the </w:t>
      </w:r>
      <w:r w:rsidR="000B08B2">
        <w:rPr>
          <w:rFonts w:ascii="Bookman Old Style" w:hAnsi="Bookman Old Style" w:cstheme="minorHAnsi"/>
          <w:color w:val="000000"/>
          <w:sz w:val="24"/>
          <w:szCs w:val="24"/>
        </w:rPr>
        <w:t xml:space="preserve">votes cast </w:t>
      </w:r>
      <w:r w:rsidR="00EC2429" w:rsidRPr="00EC2429">
        <w:rPr>
          <w:rFonts w:ascii="Bookman Old Style" w:hAnsi="Bookman Old Style" w:cstheme="minorHAnsi"/>
          <w:color w:val="000000"/>
          <w:sz w:val="24"/>
          <w:szCs w:val="24"/>
        </w:rPr>
        <w:t xml:space="preserve">unless otherwise provided </w:t>
      </w:r>
      <w:r w:rsidR="000B08B2">
        <w:rPr>
          <w:rFonts w:ascii="Bookman Old Style" w:hAnsi="Bookman Old Style" w:cstheme="minorHAnsi"/>
          <w:color w:val="000000"/>
          <w:sz w:val="24"/>
          <w:szCs w:val="24"/>
        </w:rPr>
        <w:t xml:space="preserve">in these </w:t>
      </w:r>
      <w:r w:rsidR="00D20CAB">
        <w:rPr>
          <w:rFonts w:ascii="Bookman Old Style" w:hAnsi="Bookman Old Style" w:cstheme="minorHAnsi"/>
          <w:color w:val="000000"/>
          <w:sz w:val="24"/>
          <w:szCs w:val="24"/>
        </w:rPr>
        <w:t>B</w:t>
      </w:r>
      <w:r w:rsidR="000B08B2">
        <w:rPr>
          <w:rFonts w:ascii="Bookman Old Style" w:hAnsi="Bookman Old Style" w:cstheme="minorHAnsi"/>
          <w:color w:val="000000"/>
          <w:sz w:val="24"/>
          <w:szCs w:val="24"/>
        </w:rPr>
        <w:t xml:space="preserve">ylaws or the club’s Constitution. </w:t>
      </w:r>
      <w:r w:rsidRPr="00EC2429">
        <w:rPr>
          <w:rFonts w:ascii="Bookman Old Style" w:hAnsi="Bookman Old Style"/>
          <w:sz w:val="24"/>
          <w:szCs w:val="24"/>
        </w:rPr>
        <w:t xml:space="preserve"> </w:t>
      </w:r>
    </w:p>
    <w:p w14:paraId="0D698410" w14:textId="77777777" w:rsidR="0081087B" w:rsidRDefault="0081087B" w:rsidP="00180E91">
      <w:pPr>
        <w:rPr>
          <w:rFonts w:ascii="Bookman Old Style" w:hAnsi="Bookman Old Style"/>
          <w:b/>
          <w:bCs/>
          <w:sz w:val="24"/>
          <w:szCs w:val="24"/>
        </w:rPr>
      </w:pPr>
    </w:p>
    <w:p w14:paraId="1D4CF9EB" w14:textId="59181EFC" w:rsidR="00180E91" w:rsidRDefault="00180E91" w:rsidP="00180E91">
      <w:pPr>
        <w:rPr>
          <w:rFonts w:ascii="Bookman Old Style" w:hAnsi="Bookman Old Style"/>
          <w:sz w:val="24"/>
          <w:szCs w:val="24"/>
        </w:rPr>
      </w:pPr>
      <w:r>
        <w:rPr>
          <w:rFonts w:ascii="Bookman Old Style" w:hAnsi="Bookman Old Style"/>
          <w:b/>
          <w:bCs/>
          <w:sz w:val="24"/>
          <w:szCs w:val="24"/>
        </w:rPr>
        <w:t xml:space="preserve">Article </w:t>
      </w:r>
      <w:r w:rsidR="00083ECD">
        <w:rPr>
          <w:rFonts w:ascii="Bookman Old Style" w:hAnsi="Bookman Old Style"/>
          <w:b/>
          <w:bCs/>
          <w:sz w:val="24"/>
          <w:szCs w:val="24"/>
        </w:rPr>
        <w:t>8</w:t>
      </w:r>
      <w:r>
        <w:rPr>
          <w:rFonts w:ascii="Bookman Old Style" w:hAnsi="Bookman Old Style"/>
          <w:b/>
          <w:bCs/>
          <w:sz w:val="24"/>
          <w:szCs w:val="24"/>
        </w:rPr>
        <w:t>:</w:t>
      </w:r>
      <w:r w:rsidR="00083ECD">
        <w:rPr>
          <w:rFonts w:ascii="Bookman Old Style" w:hAnsi="Bookman Old Style"/>
          <w:b/>
          <w:bCs/>
          <w:sz w:val="24"/>
          <w:szCs w:val="24"/>
        </w:rPr>
        <w:t xml:space="preserve"> Committees</w:t>
      </w:r>
      <w:r>
        <w:rPr>
          <w:rFonts w:ascii="Bookman Old Style" w:hAnsi="Bookman Old Style"/>
          <w:b/>
          <w:bCs/>
          <w:sz w:val="24"/>
          <w:szCs w:val="24"/>
        </w:rPr>
        <w:t xml:space="preserve"> </w:t>
      </w:r>
    </w:p>
    <w:p w14:paraId="2D1C6C70" w14:textId="66388F44" w:rsidR="00180E91" w:rsidRDefault="00083ECD" w:rsidP="0081087B">
      <w:pPr>
        <w:ind w:left="360"/>
        <w:rPr>
          <w:rFonts w:ascii="Bookman Old Style" w:hAnsi="Bookman Old Style"/>
          <w:sz w:val="24"/>
          <w:szCs w:val="24"/>
        </w:rPr>
      </w:pPr>
      <w:bookmarkStart w:id="2" w:name="_Hlk130282489"/>
      <w:r>
        <w:rPr>
          <w:rFonts w:ascii="Bookman Old Style" w:hAnsi="Bookman Old Style"/>
          <w:sz w:val="24"/>
          <w:szCs w:val="24"/>
        </w:rPr>
        <w:t>Section 1: Club committees coordinate their efforts to achieve the club’s annual and long-term goals.</w:t>
      </w:r>
    </w:p>
    <w:bookmarkEnd w:id="2"/>
    <w:p w14:paraId="7CB1CB59" w14:textId="7F615863" w:rsidR="00083ECD" w:rsidRDefault="00083ECD" w:rsidP="0081087B">
      <w:pPr>
        <w:ind w:left="360"/>
        <w:rPr>
          <w:rFonts w:ascii="Bookman Old Style" w:hAnsi="Bookman Old Style"/>
          <w:sz w:val="24"/>
          <w:szCs w:val="24"/>
        </w:rPr>
      </w:pPr>
      <w:r>
        <w:rPr>
          <w:rFonts w:ascii="Bookman Old Style" w:hAnsi="Bookman Old Style"/>
          <w:sz w:val="24"/>
          <w:szCs w:val="24"/>
        </w:rPr>
        <w:t xml:space="preserve">Section 2: The </w:t>
      </w:r>
      <w:r w:rsidR="0000363D">
        <w:rPr>
          <w:rFonts w:ascii="Bookman Old Style" w:hAnsi="Bookman Old Style"/>
          <w:sz w:val="24"/>
          <w:szCs w:val="24"/>
        </w:rPr>
        <w:t>P</w:t>
      </w:r>
      <w:r>
        <w:rPr>
          <w:rFonts w:ascii="Bookman Old Style" w:hAnsi="Bookman Old Style"/>
          <w:sz w:val="24"/>
          <w:szCs w:val="24"/>
        </w:rPr>
        <w:t>resident is an ex-officio member of all committees and, as such, has all the privileges of membership.</w:t>
      </w:r>
    </w:p>
    <w:p w14:paraId="427AD163" w14:textId="6673A2F6" w:rsidR="00083ECD" w:rsidRDefault="00AA0986" w:rsidP="0081087B">
      <w:pPr>
        <w:ind w:left="360"/>
        <w:rPr>
          <w:rFonts w:ascii="Bookman Old Style" w:hAnsi="Bookman Old Style"/>
          <w:sz w:val="24"/>
          <w:szCs w:val="24"/>
        </w:rPr>
      </w:pPr>
      <w:r>
        <w:rPr>
          <w:rFonts w:ascii="Bookman Old Style" w:hAnsi="Bookman Old Style"/>
          <w:sz w:val="24"/>
          <w:szCs w:val="24"/>
        </w:rPr>
        <w:t xml:space="preserve">Section 3: Each committee chair is responsible for the regular meeting and activity of the committee, supervises and coordinates its work, and reports to the </w:t>
      </w:r>
      <w:r w:rsidR="005B4678">
        <w:rPr>
          <w:rFonts w:ascii="Bookman Old Style" w:hAnsi="Bookman Old Style"/>
          <w:sz w:val="24"/>
          <w:szCs w:val="24"/>
        </w:rPr>
        <w:t>B</w:t>
      </w:r>
      <w:r>
        <w:rPr>
          <w:rFonts w:ascii="Bookman Old Style" w:hAnsi="Bookman Old Style"/>
          <w:sz w:val="24"/>
          <w:szCs w:val="24"/>
        </w:rPr>
        <w:t>oard on all committee activities.</w:t>
      </w:r>
    </w:p>
    <w:p w14:paraId="618485EA" w14:textId="48D1505C" w:rsidR="00AA0986" w:rsidRPr="0044316F" w:rsidRDefault="0073145F" w:rsidP="0081087B">
      <w:pPr>
        <w:ind w:left="360"/>
        <w:rPr>
          <w:rFonts w:ascii="Bookman Old Style" w:hAnsi="Bookman Old Style"/>
          <w:sz w:val="24"/>
          <w:szCs w:val="24"/>
        </w:rPr>
      </w:pPr>
      <w:r w:rsidRPr="0044316F">
        <w:rPr>
          <w:rFonts w:ascii="Bookman Old Style" w:hAnsi="Bookman Old Style"/>
          <w:sz w:val="24"/>
          <w:szCs w:val="24"/>
        </w:rPr>
        <w:t>Se</w:t>
      </w:r>
      <w:r w:rsidR="00AA0986" w:rsidRPr="0044316F">
        <w:rPr>
          <w:rFonts w:ascii="Bookman Old Style" w:hAnsi="Bookman Old Style"/>
          <w:sz w:val="24"/>
          <w:szCs w:val="24"/>
        </w:rPr>
        <w:t xml:space="preserve">ction 4: The President </w:t>
      </w:r>
      <w:r w:rsidR="0044316F">
        <w:rPr>
          <w:rFonts w:ascii="Bookman Old Style" w:hAnsi="Bookman Old Style"/>
          <w:sz w:val="24"/>
          <w:szCs w:val="24"/>
        </w:rPr>
        <w:t xml:space="preserve">or Board </w:t>
      </w:r>
      <w:r w:rsidR="00936EB8" w:rsidRPr="0044316F">
        <w:rPr>
          <w:rFonts w:ascii="Bookman Old Style" w:hAnsi="Bookman Old Style"/>
          <w:sz w:val="24"/>
          <w:szCs w:val="24"/>
        </w:rPr>
        <w:t>names</w:t>
      </w:r>
      <w:r w:rsidR="00AA0986" w:rsidRPr="0044316F">
        <w:rPr>
          <w:rFonts w:ascii="Bookman Old Style" w:hAnsi="Bookman Old Style"/>
          <w:sz w:val="24"/>
          <w:szCs w:val="24"/>
        </w:rPr>
        <w:t xml:space="preserve"> all committees</w:t>
      </w:r>
      <w:r w:rsidR="00936EB8" w:rsidRPr="0044316F">
        <w:rPr>
          <w:rFonts w:ascii="Bookman Old Style" w:hAnsi="Bookman Old Style"/>
          <w:sz w:val="24"/>
          <w:szCs w:val="24"/>
        </w:rPr>
        <w:t xml:space="preserve"> and appoints </w:t>
      </w:r>
      <w:r w:rsidR="0000363D" w:rsidRPr="0044316F">
        <w:rPr>
          <w:rFonts w:ascii="Bookman Old Style" w:hAnsi="Bookman Old Style"/>
          <w:sz w:val="24"/>
          <w:szCs w:val="24"/>
        </w:rPr>
        <w:t>all committee</w:t>
      </w:r>
      <w:r w:rsidR="00936EB8" w:rsidRPr="0044316F">
        <w:rPr>
          <w:rFonts w:ascii="Bookman Old Style" w:hAnsi="Bookman Old Style"/>
          <w:sz w:val="24"/>
          <w:szCs w:val="24"/>
        </w:rPr>
        <w:t xml:space="preserve"> </w:t>
      </w:r>
      <w:r w:rsidR="0000363D" w:rsidRPr="0044316F">
        <w:rPr>
          <w:rFonts w:ascii="Bookman Old Style" w:hAnsi="Bookman Old Style"/>
          <w:sz w:val="24"/>
          <w:szCs w:val="24"/>
        </w:rPr>
        <w:t>c</w:t>
      </w:r>
      <w:r w:rsidR="00936EB8" w:rsidRPr="0044316F">
        <w:rPr>
          <w:rFonts w:ascii="Bookman Old Style" w:hAnsi="Bookman Old Style"/>
          <w:sz w:val="24"/>
          <w:szCs w:val="24"/>
        </w:rPr>
        <w:t>hair</w:t>
      </w:r>
      <w:r w:rsidR="000E3379" w:rsidRPr="0044316F">
        <w:rPr>
          <w:rFonts w:ascii="Bookman Old Style" w:hAnsi="Bookman Old Style"/>
          <w:sz w:val="24"/>
          <w:szCs w:val="24"/>
        </w:rPr>
        <w:t>s</w:t>
      </w:r>
      <w:r w:rsidR="00936EB8" w:rsidRPr="0044316F">
        <w:rPr>
          <w:rFonts w:ascii="Bookman Old Style" w:hAnsi="Bookman Old Style"/>
          <w:sz w:val="24"/>
          <w:szCs w:val="24"/>
        </w:rPr>
        <w:t>.</w:t>
      </w:r>
    </w:p>
    <w:p w14:paraId="1E34E690" w14:textId="7E5676ED" w:rsidR="0044316F" w:rsidRPr="0044316F" w:rsidRDefault="0044316F" w:rsidP="0081087B">
      <w:pPr>
        <w:ind w:left="360"/>
        <w:rPr>
          <w:rFonts w:ascii="Bookman Old Style" w:hAnsi="Bookman Old Style"/>
          <w:sz w:val="24"/>
          <w:szCs w:val="24"/>
        </w:rPr>
      </w:pPr>
      <w:r w:rsidRPr="0044316F">
        <w:rPr>
          <w:rFonts w:ascii="Bookman Old Style" w:hAnsi="Bookman Old Style" w:cstheme="minorHAnsi"/>
          <w:sz w:val="24"/>
          <w:szCs w:val="24"/>
        </w:rPr>
        <w:t>Section 5:  This club’s committees shall include those listed in Article 11, Section 7, of the club’s Constitution.</w:t>
      </w:r>
    </w:p>
    <w:p w14:paraId="1A03859F" w14:textId="77777777" w:rsidR="0081087B" w:rsidRDefault="0081087B" w:rsidP="0073145F">
      <w:pPr>
        <w:rPr>
          <w:rFonts w:ascii="Bookman Old Style" w:hAnsi="Bookman Old Style"/>
          <w:b/>
          <w:bCs/>
          <w:sz w:val="24"/>
          <w:szCs w:val="24"/>
        </w:rPr>
      </w:pPr>
      <w:bookmarkStart w:id="3" w:name="_Hlk126226131"/>
    </w:p>
    <w:p w14:paraId="2103103F" w14:textId="23FC1D7A" w:rsidR="0073145F" w:rsidRDefault="00180E91" w:rsidP="0073145F">
      <w:pPr>
        <w:rPr>
          <w:rFonts w:ascii="Bookman Old Style" w:hAnsi="Bookman Old Style"/>
          <w:sz w:val="24"/>
          <w:szCs w:val="24"/>
        </w:rPr>
      </w:pPr>
      <w:r>
        <w:rPr>
          <w:rFonts w:ascii="Bookman Old Style" w:hAnsi="Bookman Old Style"/>
          <w:b/>
          <w:bCs/>
          <w:sz w:val="24"/>
          <w:szCs w:val="24"/>
        </w:rPr>
        <w:t xml:space="preserve">Article </w:t>
      </w:r>
      <w:r w:rsidR="00AA0986">
        <w:rPr>
          <w:rFonts w:ascii="Bookman Old Style" w:hAnsi="Bookman Old Style"/>
          <w:b/>
          <w:bCs/>
          <w:sz w:val="24"/>
          <w:szCs w:val="24"/>
        </w:rPr>
        <w:t>9</w:t>
      </w:r>
      <w:r>
        <w:rPr>
          <w:rFonts w:ascii="Bookman Old Style" w:hAnsi="Bookman Old Style"/>
          <w:b/>
          <w:bCs/>
          <w:sz w:val="24"/>
          <w:szCs w:val="24"/>
        </w:rPr>
        <w:t xml:space="preserve">: </w:t>
      </w:r>
      <w:r w:rsidR="00AA0986">
        <w:rPr>
          <w:rFonts w:ascii="Bookman Old Style" w:hAnsi="Bookman Old Style"/>
          <w:b/>
          <w:bCs/>
          <w:sz w:val="24"/>
          <w:szCs w:val="24"/>
        </w:rPr>
        <w:t>Finances</w:t>
      </w:r>
      <w:r>
        <w:rPr>
          <w:rFonts w:ascii="Bookman Old Style" w:hAnsi="Bookman Old Style"/>
          <w:b/>
          <w:bCs/>
          <w:sz w:val="24"/>
          <w:szCs w:val="24"/>
        </w:rPr>
        <w:t xml:space="preserve"> </w:t>
      </w:r>
    </w:p>
    <w:p w14:paraId="51FB80E2" w14:textId="00EE5006" w:rsidR="00180E91" w:rsidRDefault="001A6E46" w:rsidP="0081087B">
      <w:pPr>
        <w:ind w:left="360"/>
        <w:rPr>
          <w:rFonts w:ascii="Bookman Old Style" w:hAnsi="Bookman Old Style"/>
          <w:sz w:val="24"/>
          <w:szCs w:val="24"/>
        </w:rPr>
      </w:pPr>
      <w:r>
        <w:rPr>
          <w:rFonts w:ascii="Bookman Old Style" w:hAnsi="Bookman Old Style"/>
          <w:sz w:val="24"/>
          <w:szCs w:val="24"/>
        </w:rPr>
        <w:t xml:space="preserve">Section 1: </w:t>
      </w:r>
      <w:r w:rsidR="001313D2" w:rsidRPr="001313D2">
        <w:rPr>
          <w:rFonts w:ascii="Bookman Old Style" w:hAnsi="Bookman Old Style"/>
          <w:sz w:val="24"/>
          <w:szCs w:val="24"/>
        </w:rPr>
        <w:t xml:space="preserve"> Prior to the start of the Rotary Year, the </w:t>
      </w:r>
      <w:r w:rsidR="001313D2" w:rsidRPr="00C77E35">
        <w:rPr>
          <w:rFonts w:ascii="Bookman Old Style" w:hAnsi="Bookman Old Style" w:cstheme="minorHAnsi"/>
          <w:color w:val="000000"/>
          <w:sz w:val="24"/>
          <w:szCs w:val="24"/>
        </w:rPr>
        <w:t xml:space="preserve">President-Elect shall work with the Directors, the Treasurer and any other Members that he or she desires in order to formulate a detailed proposed budget estimating all income and expenses for the coming Rotary Year.  At its first meeting in July the Board shall review, modify as needed, and approve a final budget for the </w:t>
      </w:r>
      <w:r w:rsidR="00D20CAB">
        <w:rPr>
          <w:rFonts w:ascii="Bookman Old Style" w:hAnsi="Bookman Old Style" w:cstheme="minorHAnsi"/>
          <w:color w:val="000000"/>
          <w:sz w:val="24"/>
          <w:szCs w:val="24"/>
        </w:rPr>
        <w:t>Rotary Y</w:t>
      </w:r>
      <w:r w:rsidR="001313D2" w:rsidRPr="00C77E35">
        <w:rPr>
          <w:rFonts w:ascii="Bookman Old Style" w:hAnsi="Bookman Old Style" w:cstheme="minorHAnsi"/>
          <w:color w:val="000000"/>
          <w:sz w:val="24"/>
          <w:szCs w:val="24"/>
        </w:rPr>
        <w:t>ear.</w:t>
      </w:r>
      <w:r w:rsidR="001313D2">
        <w:rPr>
          <w:rFonts w:ascii="Georgia" w:hAnsi="Georgia" w:cstheme="minorHAnsi"/>
          <w:color w:val="000000"/>
        </w:rPr>
        <w:t xml:space="preserve"> </w:t>
      </w:r>
    </w:p>
    <w:p w14:paraId="67B3D1BC" w14:textId="3C7D3AE9" w:rsidR="001A6E46" w:rsidRDefault="001A6E46" w:rsidP="0081087B">
      <w:pPr>
        <w:ind w:left="360"/>
        <w:rPr>
          <w:rFonts w:ascii="Bookman Old Style" w:hAnsi="Bookman Old Style"/>
          <w:sz w:val="24"/>
          <w:szCs w:val="24"/>
        </w:rPr>
      </w:pPr>
      <w:r>
        <w:rPr>
          <w:rFonts w:ascii="Bookman Old Style" w:hAnsi="Bookman Old Style"/>
          <w:sz w:val="24"/>
          <w:szCs w:val="24"/>
        </w:rPr>
        <w:t xml:space="preserve">Section 2: The </w:t>
      </w:r>
      <w:r w:rsidR="0000363D">
        <w:rPr>
          <w:rFonts w:ascii="Bookman Old Style" w:hAnsi="Bookman Old Style"/>
          <w:sz w:val="24"/>
          <w:szCs w:val="24"/>
        </w:rPr>
        <w:t>T</w:t>
      </w:r>
      <w:r>
        <w:rPr>
          <w:rFonts w:ascii="Bookman Old Style" w:hAnsi="Bookman Old Style"/>
          <w:sz w:val="24"/>
          <w:szCs w:val="24"/>
        </w:rPr>
        <w:t xml:space="preserve">reasurer deposits club funds in a financial institution or institutions designated by the </w:t>
      </w:r>
      <w:r w:rsidR="005B4678">
        <w:rPr>
          <w:rFonts w:ascii="Bookman Old Style" w:hAnsi="Bookman Old Style"/>
          <w:sz w:val="24"/>
          <w:szCs w:val="24"/>
        </w:rPr>
        <w:t>B</w:t>
      </w:r>
      <w:r>
        <w:rPr>
          <w:rFonts w:ascii="Bookman Old Style" w:hAnsi="Bookman Old Style"/>
          <w:sz w:val="24"/>
          <w:szCs w:val="24"/>
        </w:rPr>
        <w:t>oard</w:t>
      </w:r>
      <w:r w:rsidR="005B4678">
        <w:rPr>
          <w:rFonts w:ascii="Bookman Old Style" w:hAnsi="Bookman Old Style"/>
          <w:sz w:val="24"/>
          <w:szCs w:val="24"/>
        </w:rPr>
        <w:t>.</w:t>
      </w:r>
    </w:p>
    <w:p w14:paraId="2302E5CB" w14:textId="6860E108" w:rsidR="00C91594" w:rsidRDefault="001A6E46" w:rsidP="0081087B">
      <w:pPr>
        <w:ind w:left="360"/>
        <w:rPr>
          <w:rFonts w:ascii="Bookman Old Style" w:hAnsi="Bookman Old Style"/>
          <w:sz w:val="24"/>
          <w:szCs w:val="24"/>
        </w:rPr>
      </w:pPr>
      <w:r>
        <w:rPr>
          <w:rFonts w:ascii="Bookman Old Style" w:hAnsi="Bookman Old Style"/>
          <w:sz w:val="24"/>
          <w:szCs w:val="24"/>
        </w:rPr>
        <w:t xml:space="preserve">Section 3: Bills are paid by the </w:t>
      </w:r>
      <w:r w:rsidR="0000363D">
        <w:rPr>
          <w:rFonts w:ascii="Bookman Old Style" w:hAnsi="Bookman Old Style"/>
          <w:sz w:val="24"/>
          <w:szCs w:val="24"/>
        </w:rPr>
        <w:t>T</w:t>
      </w:r>
      <w:r>
        <w:rPr>
          <w:rFonts w:ascii="Bookman Old Style" w:hAnsi="Bookman Old Style"/>
          <w:sz w:val="24"/>
          <w:szCs w:val="24"/>
        </w:rPr>
        <w:t>reasurer</w:t>
      </w:r>
      <w:r w:rsidR="0000363D">
        <w:rPr>
          <w:rFonts w:ascii="Bookman Old Style" w:hAnsi="Bookman Old Style"/>
          <w:sz w:val="24"/>
          <w:szCs w:val="24"/>
        </w:rPr>
        <w:t>,</w:t>
      </w:r>
      <w:r>
        <w:rPr>
          <w:rFonts w:ascii="Bookman Old Style" w:hAnsi="Bookman Old Style"/>
          <w:sz w:val="24"/>
          <w:szCs w:val="24"/>
        </w:rPr>
        <w:t xml:space="preserve"> or another authorized </w:t>
      </w:r>
      <w:r w:rsidR="0000363D">
        <w:rPr>
          <w:rFonts w:ascii="Bookman Old Style" w:hAnsi="Bookman Old Style"/>
          <w:sz w:val="24"/>
          <w:szCs w:val="24"/>
        </w:rPr>
        <w:t>O</w:t>
      </w:r>
      <w:r>
        <w:rPr>
          <w:rFonts w:ascii="Bookman Old Style" w:hAnsi="Bookman Old Style"/>
          <w:sz w:val="24"/>
          <w:szCs w:val="24"/>
        </w:rPr>
        <w:t>fficer</w:t>
      </w:r>
      <w:r w:rsidR="00B7773C">
        <w:rPr>
          <w:rFonts w:ascii="Bookman Old Style" w:hAnsi="Bookman Old Style"/>
          <w:sz w:val="24"/>
          <w:szCs w:val="24"/>
        </w:rPr>
        <w:t xml:space="preserve"> as prescribed in the budget</w:t>
      </w:r>
      <w:r w:rsidR="00332217">
        <w:rPr>
          <w:rFonts w:ascii="Bookman Old Style" w:hAnsi="Bookman Old Style"/>
          <w:sz w:val="24"/>
          <w:szCs w:val="24"/>
        </w:rPr>
        <w:t xml:space="preserve"> and Board fiscal policy. </w:t>
      </w:r>
      <w:r>
        <w:rPr>
          <w:rFonts w:ascii="Bookman Old Style" w:hAnsi="Bookman Old Style"/>
          <w:sz w:val="24"/>
          <w:szCs w:val="24"/>
        </w:rPr>
        <w:t xml:space="preserve"> </w:t>
      </w:r>
    </w:p>
    <w:p w14:paraId="0FF9523B" w14:textId="3D3A1931" w:rsidR="001A6E46" w:rsidRDefault="001A6E46" w:rsidP="0081087B">
      <w:pPr>
        <w:ind w:left="360"/>
        <w:rPr>
          <w:rFonts w:ascii="Bookman Old Style" w:hAnsi="Bookman Old Style"/>
          <w:sz w:val="24"/>
          <w:szCs w:val="24"/>
        </w:rPr>
      </w:pPr>
      <w:r>
        <w:rPr>
          <w:rFonts w:ascii="Bookman Old Style" w:hAnsi="Bookman Old Style"/>
          <w:sz w:val="24"/>
          <w:szCs w:val="24"/>
        </w:rPr>
        <w:t xml:space="preserve">Section 4: </w:t>
      </w:r>
      <w:r w:rsidR="001313D2">
        <w:rPr>
          <w:rFonts w:ascii="Bookman Old Style" w:hAnsi="Bookman Old Style"/>
          <w:sz w:val="24"/>
          <w:szCs w:val="24"/>
        </w:rPr>
        <w:t>One or more</w:t>
      </w:r>
      <w:r>
        <w:rPr>
          <w:rFonts w:ascii="Bookman Old Style" w:hAnsi="Bookman Old Style"/>
          <w:sz w:val="24"/>
          <w:szCs w:val="24"/>
        </w:rPr>
        <w:t xml:space="preserve"> qualified person</w:t>
      </w:r>
      <w:r w:rsidR="00C91594">
        <w:rPr>
          <w:rFonts w:ascii="Bookman Old Style" w:hAnsi="Bookman Old Style"/>
          <w:sz w:val="24"/>
          <w:szCs w:val="24"/>
        </w:rPr>
        <w:t>(s)</w:t>
      </w:r>
      <w:r>
        <w:rPr>
          <w:rFonts w:ascii="Bookman Old Style" w:hAnsi="Bookman Old Style"/>
          <w:sz w:val="24"/>
          <w:szCs w:val="24"/>
        </w:rPr>
        <w:t xml:space="preserve"> </w:t>
      </w:r>
      <w:r w:rsidR="00C5341B">
        <w:rPr>
          <w:rFonts w:ascii="Bookman Old Style" w:hAnsi="Bookman Old Style"/>
          <w:sz w:val="24"/>
          <w:szCs w:val="24"/>
        </w:rPr>
        <w:t xml:space="preserve">shall provide annual oversight </w:t>
      </w:r>
      <w:r w:rsidR="001313D2">
        <w:rPr>
          <w:rFonts w:ascii="Bookman Old Style" w:hAnsi="Bookman Old Style"/>
          <w:sz w:val="24"/>
          <w:szCs w:val="24"/>
        </w:rPr>
        <w:t>and a</w:t>
      </w:r>
      <w:r w:rsidR="00770938">
        <w:rPr>
          <w:rFonts w:ascii="Bookman Old Style" w:hAnsi="Bookman Old Style"/>
          <w:sz w:val="24"/>
          <w:szCs w:val="24"/>
        </w:rPr>
        <w:t>n</w:t>
      </w:r>
      <w:r w:rsidR="001313D2">
        <w:rPr>
          <w:rFonts w:ascii="Bookman Old Style" w:hAnsi="Bookman Old Style"/>
          <w:sz w:val="24"/>
          <w:szCs w:val="24"/>
        </w:rPr>
        <w:t xml:space="preserve"> annual review</w:t>
      </w:r>
      <w:r w:rsidR="00770938">
        <w:rPr>
          <w:rFonts w:ascii="Bookman Old Style" w:hAnsi="Bookman Old Style"/>
          <w:sz w:val="24"/>
          <w:szCs w:val="24"/>
        </w:rPr>
        <w:t xml:space="preserve"> </w:t>
      </w:r>
      <w:r w:rsidR="00C5341B">
        <w:rPr>
          <w:rFonts w:ascii="Bookman Old Style" w:hAnsi="Bookman Old Style"/>
          <w:sz w:val="24"/>
          <w:szCs w:val="24"/>
        </w:rPr>
        <w:t>of</w:t>
      </w:r>
      <w:r>
        <w:rPr>
          <w:rFonts w:ascii="Bookman Old Style" w:hAnsi="Bookman Old Style"/>
          <w:sz w:val="24"/>
          <w:szCs w:val="24"/>
        </w:rPr>
        <w:t xml:space="preserve"> financial transactions.</w:t>
      </w:r>
    </w:p>
    <w:p w14:paraId="5F706575" w14:textId="220D9C2B" w:rsidR="001A6E46" w:rsidRDefault="001A6E46" w:rsidP="0081087B">
      <w:pPr>
        <w:ind w:left="360"/>
        <w:rPr>
          <w:rFonts w:ascii="Bookman Old Style" w:hAnsi="Bookman Old Style"/>
          <w:sz w:val="24"/>
          <w:szCs w:val="24"/>
        </w:rPr>
      </w:pPr>
      <w:r>
        <w:rPr>
          <w:rFonts w:ascii="Bookman Old Style" w:hAnsi="Bookman Old Style"/>
          <w:sz w:val="24"/>
          <w:szCs w:val="24"/>
        </w:rPr>
        <w:lastRenderedPageBreak/>
        <w:t xml:space="preserve">Section 5: </w:t>
      </w:r>
      <w:r w:rsidR="00C765A8">
        <w:rPr>
          <w:rFonts w:ascii="Bookman Old Style" w:hAnsi="Bookman Old Style"/>
          <w:sz w:val="24"/>
          <w:szCs w:val="24"/>
        </w:rPr>
        <w:t xml:space="preserve">The Board shall receive such reports as prescribed and </w:t>
      </w:r>
      <w:r>
        <w:rPr>
          <w:rFonts w:ascii="Bookman Old Style" w:hAnsi="Bookman Old Style"/>
          <w:sz w:val="24"/>
          <w:szCs w:val="24"/>
        </w:rPr>
        <w:t xml:space="preserve">club </w:t>
      </w:r>
      <w:r w:rsidR="0000363D">
        <w:rPr>
          <w:rFonts w:ascii="Bookman Old Style" w:hAnsi="Bookman Old Style"/>
          <w:sz w:val="24"/>
          <w:szCs w:val="24"/>
        </w:rPr>
        <w:t>M</w:t>
      </w:r>
      <w:r>
        <w:rPr>
          <w:rFonts w:ascii="Bookman Old Style" w:hAnsi="Bookman Old Style"/>
          <w:sz w:val="24"/>
          <w:szCs w:val="24"/>
        </w:rPr>
        <w:t>embers will receive an annual financial statement of the club.</w:t>
      </w:r>
    </w:p>
    <w:p w14:paraId="58954DFC" w14:textId="1183EEE3" w:rsidR="001A6E46" w:rsidRDefault="001A6E46" w:rsidP="00D20CAB">
      <w:pPr>
        <w:ind w:left="360"/>
        <w:rPr>
          <w:rFonts w:ascii="Bookman Old Style" w:hAnsi="Bookman Old Style"/>
          <w:sz w:val="24"/>
          <w:szCs w:val="24"/>
        </w:rPr>
      </w:pPr>
      <w:r>
        <w:rPr>
          <w:rFonts w:ascii="Bookman Old Style" w:hAnsi="Bookman Old Style"/>
          <w:sz w:val="24"/>
          <w:szCs w:val="24"/>
        </w:rPr>
        <w:t xml:space="preserve">Section 6: </w:t>
      </w:r>
      <w:r w:rsidR="00C91594">
        <w:rPr>
          <w:rFonts w:ascii="Bookman Old Style" w:hAnsi="Bookman Old Style"/>
          <w:sz w:val="24"/>
          <w:szCs w:val="24"/>
        </w:rPr>
        <w:t>T</w:t>
      </w:r>
      <w:r>
        <w:rPr>
          <w:rFonts w:ascii="Bookman Old Style" w:hAnsi="Bookman Old Style"/>
          <w:sz w:val="24"/>
          <w:szCs w:val="24"/>
        </w:rPr>
        <w:t xml:space="preserve">he </w:t>
      </w:r>
      <w:r w:rsidR="00D20CAB">
        <w:rPr>
          <w:rFonts w:ascii="Bookman Old Style" w:hAnsi="Bookman Old Style"/>
          <w:sz w:val="24"/>
          <w:szCs w:val="24"/>
        </w:rPr>
        <w:t xml:space="preserve">Rotary Year is the </w:t>
      </w:r>
      <w:r>
        <w:rPr>
          <w:rFonts w:ascii="Bookman Old Style" w:hAnsi="Bookman Old Style"/>
          <w:sz w:val="24"/>
          <w:szCs w:val="24"/>
        </w:rPr>
        <w:t xml:space="preserve">fiscal year </w:t>
      </w:r>
      <w:r w:rsidR="00D20CAB">
        <w:rPr>
          <w:rFonts w:ascii="Bookman Old Style" w:hAnsi="Bookman Old Style"/>
          <w:sz w:val="24"/>
          <w:szCs w:val="24"/>
        </w:rPr>
        <w:t>of the club</w:t>
      </w:r>
      <w:r>
        <w:rPr>
          <w:rFonts w:ascii="Bookman Old Style" w:hAnsi="Bookman Old Style"/>
          <w:sz w:val="24"/>
          <w:szCs w:val="24"/>
        </w:rPr>
        <w:t>.</w:t>
      </w:r>
    </w:p>
    <w:p w14:paraId="22F753A7" w14:textId="1CC617A8" w:rsidR="00F6793B" w:rsidRPr="001A6E46" w:rsidRDefault="00F6793B" w:rsidP="0081087B">
      <w:pPr>
        <w:ind w:left="360"/>
        <w:rPr>
          <w:rFonts w:ascii="Bookman Old Style" w:hAnsi="Bookman Old Style"/>
          <w:sz w:val="24"/>
          <w:szCs w:val="24"/>
        </w:rPr>
      </w:pPr>
      <w:r>
        <w:rPr>
          <w:rFonts w:ascii="Bookman Old Style" w:hAnsi="Bookman Old Style"/>
          <w:sz w:val="24"/>
          <w:szCs w:val="24"/>
        </w:rPr>
        <w:t xml:space="preserve">Section 7: </w:t>
      </w:r>
      <w:r w:rsidR="00D20CAB">
        <w:rPr>
          <w:rFonts w:ascii="Bookman Old Style" w:hAnsi="Bookman Old Style"/>
          <w:sz w:val="24"/>
          <w:szCs w:val="24"/>
        </w:rPr>
        <w:t xml:space="preserve">The club </w:t>
      </w:r>
      <w:r>
        <w:rPr>
          <w:rFonts w:ascii="Bookman Old Style" w:hAnsi="Bookman Old Style"/>
          <w:sz w:val="24"/>
          <w:szCs w:val="24"/>
        </w:rPr>
        <w:t>shall maintain adequate Directors and Officers Liability and general liability insurance through R</w:t>
      </w:r>
      <w:r w:rsidR="00D20CAB">
        <w:rPr>
          <w:rFonts w:ascii="Bookman Old Style" w:hAnsi="Bookman Old Style"/>
          <w:sz w:val="24"/>
          <w:szCs w:val="24"/>
        </w:rPr>
        <w:t xml:space="preserve">I </w:t>
      </w:r>
      <w:r>
        <w:rPr>
          <w:rFonts w:ascii="Bookman Old Style" w:hAnsi="Bookman Old Style"/>
          <w:sz w:val="24"/>
          <w:szCs w:val="24"/>
        </w:rPr>
        <w:t>or other means</w:t>
      </w:r>
      <w:r w:rsidR="00E25918">
        <w:rPr>
          <w:rFonts w:ascii="Bookman Old Style" w:hAnsi="Bookman Old Style"/>
          <w:sz w:val="24"/>
          <w:szCs w:val="24"/>
        </w:rPr>
        <w:t xml:space="preserve"> and other insurance as it may deem appropriate</w:t>
      </w:r>
      <w:r>
        <w:rPr>
          <w:rFonts w:ascii="Bookman Old Style" w:hAnsi="Bookman Old Style"/>
          <w:sz w:val="24"/>
          <w:szCs w:val="24"/>
        </w:rPr>
        <w:t>.</w:t>
      </w:r>
    </w:p>
    <w:bookmarkEnd w:id="3"/>
    <w:p w14:paraId="28DCF9D8" w14:textId="77777777" w:rsidR="0081087B" w:rsidRDefault="0081087B" w:rsidP="00AA0986">
      <w:pPr>
        <w:rPr>
          <w:rFonts w:ascii="Bookman Old Style" w:hAnsi="Bookman Old Style"/>
          <w:b/>
          <w:bCs/>
          <w:sz w:val="24"/>
          <w:szCs w:val="24"/>
        </w:rPr>
      </w:pPr>
    </w:p>
    <w:p w14:paraId="5F044874" w14:textId="1429F65D" w:rsidR="00AA0986" w:rsidRDefault="00AA0986" w:rsidP="00AA0986">
      <w:pPr>
        <w:rPr>
          <w:rFonts w:ascii="Bookman Old Style" w:hAnsi="Bookman Old Style"/>
          <w:sz w:val="24"/>
          <w:szCs w:val="24"/>
        </w:rPr>
      </w:pPr>
      <w:r>
        <w:rPr>
          <w:rFonts w:ascii="Bookman Old Style" w:hAnsi="Bookman Old Style"/>
          <w:b/>
          <w:bCs/>
          <w:sz w:val="24"/>
          <w:szCs w:val="24"/>
        </w:rPr>
        <w:t xml:space="preserve">Article </w:t>
      </w:r>
      <w:r w:rsidR="001A6E46">
        <w:rPr>
          <w:rFonts w:ascii="Bookman Old Style" w:hAnsi="Bookman Old Style"/>
          <w:b/>
          <w:bCs/>
          <w:sz w:val="24"/>
          <w:szCs w:val="24"/>
        </w:rPr>
        <w:t>10</w:t>
      </w:r>
      <w:r>
        <w:rPr>
          <w:rFonts w:ascii="Bookman Old Style" w:hAnsi="Bookman Old Style"/>
          <w:b/>
          <w:bCs/>
          <w:sz w:val="24"/>
          <w:szCs w:val="24"/>
        </w:rPr>
        <w:t>:</w:t>
      </w:r>
      <w:r w:rsidR="001A6E46">
        <w:rPr>
          <w:rFonts w:ascii="Bookman Old Style" w:hAnsi="Bookman Old Style"/>
          <w:b/>
          <w:bCs/>
          <w:sz w:val="24"/>
          <w:szCs w:val="24"/>
        </w:rPr>
        <w:t xml:space="preserve"> Method of Electing Club Members</w:t>
      </w:r>
      <w:r>
        <w:rPr>
          <w:rFonts w:ascii="Bookman Old Style" w:hAnsi="Bookman Old Style"/>
          <w:b/>
          <w:bCs/>
          <w:sz w:val="24"/>
          <w:szCs w:val="24"/>
        </w:rPr>
        <w:t xml:space="preserve"> </w:t>
      </w:r>
    </w:p>
    <w:p w14:paraId="425C7D88" w14:textId="2D1B428A" w:rsidR="00AA0986" w:rsidRDefault="001A6E46" w:rsidP="0081087B">
      <w:pPr>
        <w:ind w:left="360"/>
        <w:rPr>
          <w:rFonts w:ascii="Bookman Old Style" w:hAnsi="Bookman Old Style"/>
          <w:sz w:val="24"/>
          <w:szCs w:val="24"/>
        </w:rPr>
      </w:pPr>
      <w:r>
        <w:rPr>
          <w:rFonts w:ascii="Bookman Old Style" w:hAnsi="Bookman Old Style"/>
          <w:sz w:val="24"/>
          <w:szCs w:val="24"/>
        </w:rPr>
        <w:t>Section 1: A</w:t>
      </w:r>
      <w:r w:rsidR="00692EDA">
        <w:rPr>
          <w:rFonts w:ascii="Bookman Old Style" w:hAnsi="Bookman Old Style"/>
          <w:sz w:val="24"/>
          <w:szCs w:val="24"/>
        </w:rPr>
        <w:t>ny</w:t>
      </w:r>
      <w:r>
        <w:rPr>
          <w:rFonts w:ascii="Bookman Old Style" w:hAnsi="Bookman Old Style"/>
          <w:sz w:val="24"/>
          <w:szCs w:val="24"/>
        </w:rPr>
        <w:t xml:space="preserve"> </w:t>
      </w:r>
      <w:r w:rsidR="00D20CAB">
        <w:rPr>
          <w:rFonts w:ascii="Bookman Old Style" w:hAnsi="Bookman Old Style"/>
          <w:sz w:val="24"/>
          <w:szCs w:val="24"/>
        </w:rPr>
        <w:t>M</w:t>
      </w:r>
      <w:r>
        <w:rPr>
          <w:rFonts w:ascii="Bookman Old Style" w:hAnsi="Bookman Old Style"/>
          <w:sz w:val="24"/>
          <w:szCs w:val="24"/>
        </w:rPr>
        <w:t>ember may propose a candidate for club membership</w:t>
      </w:r>
      <w:r w:rsidR="00936EB8">
        <w:rPr>
          <w:rFonts w:ascii="Bookman Old Style" w:hAnsi="Bookman Old Style"/>
          <w:sz w:val="24"/>
          <w:szCs w:val="24"/>
        </w:rPr>
        <w:t xml:space="preserve"> by submitting a completed application to the Membership Committee for review and recommendation to the </w:t>
      </w:r>
      <w:r w:rsidR="005B4678">
        <w:rPr>
          <w:rFonts w:ascii="Bookman Old Style" w:hAnsi="Bookman Old Style"/>
          <w:sz w:val="24"/>
          <w:szCs w:val="24"/>
        </w:rPr>
        <w:t>B</w:t>
      </w:r>
      <w:r w:rsidR="00936EB8">
        <w:rPr>
          <w:rFonts w:ascii="Bookman Old Style" w:hAnsi="Bookman Old Style"/>
          <w:sz w:val="24"/>
          <w:szCs w:val="24"/>
        </w:rPr>
        <w:t xml:space="preserve">oard. </w:t>
      </w:r>
    </w:p>
    <w:p w14:paraId="3171F833" w14:textId="33E4F4AC" w:rsidR="001A6E46" w:rsidRDefault="001A6E46" w:rsidP="0081087B">
      <w:pPr>
        <w:ind w:left="360"/>
        <w:rPr>
          <w:rFonts w:ascii="Bookman Old Style" w:hAnsi="Bookman Old Style"/>
          <w:sz w:val="24"/>
          <w:szCs w:val="24"/>
        </w:rPr>
      </w:pPr>
      <w:r>
        <w:rPr>
          <w:rFonts w:ascii="Bookman Old Style" w:hAnsi="Bookman Old Style"/>
          <w:sz w:val="24"/>
          <w:szCs w:val="24"/>
        </w:rPr>
        <w:t xml:space="preserve">Section 2: The </w:t>
      </w:r>
      <w:r w:rsidR="005B4678">
        <w:rPr>
          <w:rFonts w:ascii="Bookman Old Style" w:hAnsi="Bookman Old Style"/>
          <w:sz w:val="24"/>
          <w:szCs w:val="24"/>
        </w:rPr>
        <w:t>B</w:t>
      </w:r>
      <w:r>
        <w:rPr>
          <w:rFonts w:ascii="Bookman Old Style" w:hAnsi="Bookman Old Style"/>
          <w:sz w:val="24"/>
          <w:szCs w:val="24"/>
        </w:rPr>
        <w:t xml:space="preserve">oard shall approve or reject the candidate’s membership within </w:t>
      </w:r>
      <w:r w:rsidR="00936EB8">
        <w:rPr>
          <w:rFonts w:ascii="Bookman Old Style" w:hAnsi="Bookman Old Style"/>
          <w:sz w:val="24"/>
          <w:szCs w:val="24"/>
        </w:rPr>
        <w:t>30</w:t>
      </w:r>
      <w:r w:rsidR="00E25918">
        <w:rPr>
          <w:rFonts w:ascii="Bookman Old Style" w:hAnsi="Bookman Old Style"/>
          <w:sz w:val="24"/>
          <w:szCs w:val="24"/>
        </w:rPr>
        <w:t xml:space="preserve"> days</w:t>
      </w:r>
      <w:r w:rsidR="00936EB8">
        <w:rPr>
          <w:rFonts w:ascii="Bookman Old Style" w:hAnsi="Bookman Old Style"/>
          <w:sz w:val="24"/>
          <w:szCs w:val="24"/>
        </w:rPr>
        <w:t xml:space="preserve"> </w:t>
      </w:r>
      <w:r w:rsidR="00B74288">
        <w:rPr>
          <w:rFonts w:ascii="Bookman Old Style" w:hAnsi="Bookman Old Style"/>
          <w:sz w:val="24"/>
          <w:szCs w:val="24"/>
        </w:rPr>
        <w:t xml:space="preserve">of application </w:t>
      </w:r>
      <w:r>
        <w:rPr>
          <w:rFonts w:ascii="Bookman Old Style" w:hAnsi="Bookman Old Style"/>
          <w:sz w:val="24"/>
          <w:szCs w:val="24"/>
        </w:rPr>
        <w:t xml:space="preserve">and notify the proposing </w:t>
      </w:r>
      <w:r w:rsidR="00D20CAB">
        <w:rPr>
          <w:rFonts w:ascii="Bookman Old Style" w:hAnsi="Bookman Old Style"/>
          <w:sz w:val="24"/>
          <w:szCs w:val="24"/>
        </w:rPr>
        <w:t>M</w:t>
      </w:r>
      <w:r>
        <w:rPr>
          <w:rFonts w:ascii="Bookman Old Style" w:hAnsi="Bookman Old Style"/>
          <w:sz w:val="24"/>
          <w:szCs w:val="24"/>
        </w:rPr>
        <w:t>ember of its decision</w:t>
      </w:r>
      <w:r w:rsidR="00B74288">
        <w:rPr>
          <w:rFonts w:ascii="Bookman Old Style" w:hAnsi="Bookman Old Style"/>
          <w:sz w:val="24"/>
          <w:szCs w:val="24"/>
        </w:rPr>
        <w:t>.</w:t>
      </w:r>
    </w:p>
    <w:p w14:paraId="262560D5" w14:textId="3D39BF12" w:rsidR="001A6E46" w:rsidRDefault="001A6E46" w:rsidP="0081087B">
      <w:pPr>
        <w:ind w:left="360"/>
        <w:rPr>
          <w:rFonts w:ascii="Bookman Old Style" w:hAnsi="Bookman Old Style"/>
          <w:sz w:val="24"/>
          <w:szCs w:val="24"/>
        </w:rPr>
      </w:pPr>
      <w:r>
        <w:rPr>
          <w:rFonts w:ascii="Bookman Old Style" w:hAnsi="Bookman Old Style"/>
          <w:sz w:val="24"/>
          <w:szCs w:val="24"/>
        </w:rPr>
        <w:t xml:space="preserve">Section 3: If the </w:t>
      </w:r>
      <w:r w:rsidR="005B4678">
        <w:rPr>
          <w:rFonts w:ascii="Bookman Old Style" w:hAnsi="Bookman Old Style"/>
          <w:sz w:val="24"/>
          <w:szCs w:val="24"/>
        </w:rPr>
        <w:t>B</w:t>
      </w:r>
      <w:r>
        <w:rPr>
          <w:rFonts w:ascii="Bookman Old Style" w:hAnsi="Bookman Old Style"/>
          <w:sz w:val="24"/>
          <w:szCs w:val="24"/>
        </w:rPr>
        <w:t xml:space="preserve">oard approves the candidate’s membership, the prospective member is </w:t>
      </w:r>
      <w:r w:rsidR="00332217">
        <w:rPr>
          <w:rFonts w:ascii="Bookman Old Style" w:hAnsi="Bookman Old Style"/>
          <w:sz w:val="24"/>
          <w:szCs w:val="24"/>
        </w:rPr>
        <w:t xml:space="preserve">presented to </w:t>
      </w:r>
      <w:r>
        <w:rPr>
          <w:rFonts w:ascii="Bookman Old Style" w:hAnsi="Bookman Old Style"/>
          <w:sz w:val="24"/>
          <w:szCs w:val="24"/>
        </w:rPr>
        <w:t>the club</w:t>
      </w:r>
      <w:r w:rsidR="00332217">
        <w:rPr>
          <w:rFonts w:ascii="Bookman Old Style" w:hAnsi="Bookman Old Style"/>
          <w:sz w:val="24"/>
          <w:szCs w:val="24"/>
        </w:rPr>
        <w:t xml:space="preserve"> and will be deemed a </w:t>
      </w:r>
      <w:r w:rsidR="00D20CAB">
        <w:rPr>
          <w:rFonts w:ascii="Bookman Old Style" w:hAnsi="Bookman Old Style"/>
          <w:sz w:val="24"/>
          <w:szCs w:val="24"/>
        </w:rPr>
        <w:t>M</w:t>
      </w:r>
      <w:r w:rsidR="00332217">
        <w:rPr>
          <w:rFonts w:ascii="Bookman Old Style" w:hAnsi="Bookman Old Style"/>
          <w:sz w:val="24"/>
          <w:szCs w:val="24"/>
        </w:rPr>
        <w:t xml:space="preserve">ember unless three </w:t>
      </w:r>
      <w:r w:rsidR="00D20CAB">
        <w:rPr>
          <w:rFonts w:ascii="Bookman Old Style" w:hAnsi="Bookman Old Style"/>
          <w:sz w:val="24"/>
          <w:szCs w:val="24"/>
        </w:rPr>
        <w:t>M</w:t>
      </w:r>
      <w:r w:rsidR="00332217">
        <w:rPr>
          <w:rFonts w:ascii="Bookman Old Style" w:hAnsi="Bookman Old Style"/>
          <w:sz w:val="24"/>
          <w:szCs w:val="24"/>
        </w:rPr>
        <w:t>embers request further consideration</w:t>
      </w:r>
      <w:r w:rsidR="00E25918">
        <w:rPr>
          <w:rFonts w:ascii="Bookman Old Style" w:hAnsi="Bookman Old Style"/>
          <w:sz w:val="24"/>
          <w:szCs w:val="24"/>
        </w:rPr>
        <w:t xml:space="preserve"> requiring </w:t>
      </w:r>
      <w:r w:rsidR="00332217">
        <w:rPr>
          <w:rFonts w:ascii="Bookman Old Style" w:hAnsi="Bookman Old Style"/>
          <w:sz w:val="24"/>
          <w:szCs w:val="24"/>
        </w:rPr>
        <w:t xml:space="preserve">the application </w:t>
      </w:r>
      <w:r w:rsidR="00E25918">
        <w:rPr>
          <w:rFonts w:ascii="Bookman Old Style" w:hAnsi="Bookman Old Style"/>
          <w:sz w:val="24"/>
          <w:szCs w:val="24"/>
        </w:rPr>
        <w:t>to</w:t>
      </w:r>
      <w:r w:rsidR="00332217">
        <w:rPr>
          <w:rFonts w:ascii="Bookman Old Style" w:hAnsi="Bookman Old Style"/>
          <w:sz w:val="24"/>
          <w:szCs w:val="24"/>
        </w:rPr>
        <w:t xml:space="preserve"> be returned to the Board for a final determination</w:t>
      </w:r>
      <w:r>
        <w:rPr>
          <w:rFonts w:ascii="Bookman Old Style" w:hAnsi="Bookman Old Style"/>
          <w:sz w:val="24"/>
          <w:szCs w:val="24"/>
        </w:rPr>
        <w:t>.</w:t>
      </w:r>
    </w:p>
    <w:p w14:paraId="11BD4DA0" w14:textId="4CAB3619" w:rsidR="000427EE" w:rsidRPr="000427EE" w:rsidRDefault="00ED3F1E" w:rsidP="0081087B">
      <w:pPr>
        <w:tabs>
          <w:tab w:val="left" w:pos="1102"/>
        </w:tabs>
        <w:ind w:left="360"/>
        <w:rPr>
          <w:rFonts w:ascii="Bookman Old Style" w:hAnsi="Bookman Old Style"/>
          <w:sz w:val="24"/>
          <w:szCs w:val="24"/>
        </w:rPr>
      </w:pPr>
      <w:r w:rsidRPr="000427EE">
        <w:rPr>
          <w:rFonts w:ascii="Bookman Old Style" w:hAnsi="Bookman Old Style"/>
          <w:sz w:val="24"/>
          <w:szCs w:val="24"/>
        </w:rPr>
        <w:t xml:space="preserve">Section 4: Honorary </w:t>
      </w:r>
      <w:r w:rsidR="00F30AED">
        <w:rPr>
          <w:rFonts w:ascii="Bookman Old Style" w:hAnsi="Bookman Old Style"/>
          <w:sz w:val="24"/>
          <w:szCs w:val="24"/>
        </w:rPr>
        <w:t>m</w:t>
      </w:r>
      <w:r w:rsidRPr="000427EE">
        <w:rPr>
          <w:rFonts w:ascii="Bookman Old Style" w:hAnsi="Bookman Old Style"/>
          <w:sz w:val="24"/>
          <w:szCs w:val="24"/>
        </w:rPr>
        <w:t>embers</w:t>
      </w:r>
      <w:r w:rsidR="007625CE">
        <w:rPr>
          <w:rFonts w:ascii="Bookman Old Style" w:hAnsi="Bookman Old Style"/>
          <w:sz w:val="24"/>
          <w:szCs w:val="24"/>
        </w:rPr>
        <w:t>.</w:t>
      </w:r>
      <w:r w:rsidR="000427EE" w:rsidRPr="000427EE">
        <w:rPr>
          <w:rFonts w:ascii="Bookman Old Style" w:hAnsi="Bookman Old Style"/>
          <w:sz w:val="24"/>
          <w:szCs w:val="24"/>
        </w:rPr>
        <w:t xml:space="preserve">  Persons who have distinguished themselves by meritorious service in the furtherance of Rotary ideals and those persons considered friends of Rotary for their permanent support of Rotary's cause or their outstanding service to Wilmington Rotary may be recognized as </w:t>
      </w:r>
      <w:r w:rsidR="00F30AED">
        <w:rPr>
          <w:rFonts w:ascii="Bookman Old Style" w:hAnsi="Bookman Old Style"/>
          <w:sz w:val="24"/>
          <w:szCs w:val="24"/>
        </w:rPr>
        <w:t>h</w:t>
      </w:r>
      <w:r w:rsidR="000427EE" w:rsidRPr="000427EE">
        <w:rPr>
          <w:rFonts w:ascii="Bookman Old Style" w:hAnsi="Bookman Old Style"/>
          <w:sz w:val="24"/>
          <w:szCs w:val="24"/>
        </w:rPr>
        <w:t xml:space="preserve">onorary members.  Selection of any </w:t>
      </w:r>
      <w:r w:rsidR="00F30AED">
        <w:rPr>
          <w:rFonts w:ascii="Bookman Old Style" w:hAnsi="Bookman Old Style"/>
          <w:sz w:val="24"/>
          <w:szCs w:val="24"/>
        </w:rPr>
        <w:t>h</w:t>
      </w:r>
      <w:r w:rsidR="000427EE" w:rsidRPr="000427EE">
        <w:rPr>
          <w:rFonts w:ascii="Bookman Old Style" w:hAnsi="Bookman Old Style"/>
          <w:sz w:val="24"/>
          <w:szCs w:val="24"/>
        </w:rPr>
        <w:t xml:space="preserve">onorary member(s) is made by the Board annually at the July Board meeting.  The term of such membership is one-year except as otherwise determined by the Board.  Persons may hold honorary membership in more than one club.  </w:t>
      </w:r>
      <w:r w:rsidR="000427EE" w:rsidRPr="00F30AED">
        <w:rPr>
          <w:rFonts w:ascii="Bookman Old Style" w:hAnsi="Bookman Old Style"/>
          <w:iCs/>
          <w:sz w:val="24"/>
          <w:szCs w:val="24"/>
        </w:rPr>
        <w:t>Hon</w:t>
      </w:r>
      <w:r w:rsidR="000427EE" w:rsidRPr="000427EE">
        <w:rPr>
          <w:rFonts w:ascii="Bookman Old Style" w:hAnsi="Bookman Old Style"/>
          <w:sz w:val="24"/>
          <w:szCs w:val="24"/>
        </w:rPr>
        <w:t xml:space="preserve">orary members shall be exempt from the payment of admission fees and dues, shall have no vote, and shall not be eligible to hold any office in this club, but shall be entitled to attend all meetings as a guest at guest rates and enjoy all the other privileges of this club.  No </w:t>
      </w:r>
      <w:r w:rsidR="00F30AED">
        <w:rPr>
          <w:rFonts w:ascii="Bookman Old Style" w:hAnsi="Bookman Old Style"/>
          <w:sz w:val="24"/>
          <w:szCs w:val="24"/>
        </w:rPr>
        <w:t>h</w:t>
      </w:r>
      <w:r w:rsidR="000427EE" w:rsidRPr="000427EE">
        <w:rPr>
          <w:rFonts w:ascii="Bookman Old Style" w:hAnsi="Bookman Old Style"/>
          <w:sz w:val="24"/>
          <w:szCs w:val="24"/>
        </w:rPr>
        <w:t>onorary member of this club is entitled to any rights and privileges in any other club, except for the right to visit other clubs without being the guest of a Rotarian.</w:t>
      </w:r>
    </w:p>
    <w:p w14:paraId="65356CA9" w14:textId="5F4734BF" w:rsidR="0081087B" w:rsidRDefault="0081087B">
      <w:pPr>
        <w:rPr>
          <w:rFonts w:ascii="Bookman Old Style" w:hAnsi="Bookman Old Style"/>
          <w:b/>
          <w:bCs/>
          <w:sz w:val="24"/>
          <w:szCs w:val="24"/>
        </w:rPr>
      </w:pPr>
    </w:p>
    <w:p w14:paraId="448ADCE9" w14:textId="07D3D8EB" w:rsidR="00EE2FE5" w:rsidRDefault="00EE2FE5" w:rsidP="00EE2FE5">
      <w:pPr>
        <w:rPr>
          <w:rFonts w:ascii="Bookman Old Style" w:hAnsi="Bookman Old Style"/>
          <w:sz w:val="24"/>
          <w:szCs w:val="24"/>
        </w:rPr>
      </w:pPr>
      <w:r>
        <w:rPr>
          <w:rFonts w:ascii="Bookman Old Style" w:hAnsi="Bookman Old Style"/>
          <w:b/>
          <w:bCs/>
          <w:sz w:val="24"/>
          <w:szCs w:val="24"/>
        </w:rPr>
        <w:t xml:space="preserve">Article 11: Attendance </w:t>
      </w:r>
    </w:p>
    <w:p w14:paraId="0EBB0F39" w14:textId="678A6419" w:rsidR="007625CE" w:rsidRPr="00C77E35" w:rsidRDefault="000427EE" w:rsidP="0081087B">
      <w:pPr>
        <w:ind w:left="360"/>
        <w:rPr>
          <w:rFonts w:ascii="Bookman Old Style" w:hAnsi="Bookman Old Style"/>
          <w:sz w:val="24"/>
          <w:szCs w:val="24"/>
        </w:rPr>
      </w:pPr>
      <w:r w:rsidRPr="00C77E35">
        <w:rPr>
          <w:rFonts w:ascii="Bookman Old Style" w:hAnsi="Bookman Old Style"/>
          <w:sz w:val="24"/>
          <w:szCs w:val="24"/>
        </w:rPr>
        <w:t xml:space="preserve">The attendance expectations and policies are set forth in the club’s Constitution, except </w:t>
      </w:r>
      <w:r w:rsidR="007625CE" w:rsidRPr="00C77E35">
        <w:rPr>
          <w:rFonts w:ascii="Bookman Old Style" w:hAnsi="Bookman Old Style"/>
          <w:sz w:val="24"/>
          <w:szCs w:val="24"/>
        </w:rPr>
        <w:t>as provided in these Bylaws.</w:t>
      </w:r>
    </w:p>
    <w:p w14:paraId="1E49B0B6" w14:textId="1057A362" w:rsidR="00EE2FE5" w:rsidRPr="001A6E46" w:rsidRDefault="00470F29" w:rsidP="00EE2FE5">
      <w:pPr>
        <w:rPr>
          <w:rFonts w:ascii="Bookman Old Style" w:hAnsi="Bookman Old Style"/>
          <w:sz w:val="24"/>
          <w:szCs w:val="24"/>
        </w:rPr>
      </w:pPr>
      <w:r>
        <w:rPr>
          <w:rFonts w:ascii="Bookman Old Style" w:hAnsi="Bookman Old Style"/>
          <w:sz w:val="24"/>
          <w:szCs w:val="24"/>
        </w:rPr>
        <w:lastRenderedPageBreak/>
        <w:t xml:space="preserve">  </w:t>
      </w:r>
    </w:p>
    <w:p w14:paraId="0CCEE8EC" w14:textId="35DA6BA7" w:rsidR="00EE2FE5" w:rsidRDefault="00CC5CBF" w:rsidP="00AA0986">
      <w:pPr>
        <w:rPr>
          <w:rFonts w:ascii="Bookman Old Style" w:hAnsi="Bookman Old Style"/>
          <w:b/>
          <w:bCs/>
          <w:sz w:val="24"/>
          <w:szCs w:val="24"/>
        </w:rPr>
      </w:pPr>
      <w:r w:rsidRPr="00CC5CBF">
        <w:rPr>
          <w:rFonts w:ascii="Bookman Old Style" w:hAnsi="Bookman Old Style"/>
          <w:b/>
          <w:bCs/>
          <w:sz w:val="24"/>
          <w:szCs w:val="24"/>
        </w:rPr>
        <w:t>Article 1</w:t>
      </w:r>
      <w:r>
        <w:rPr>
          <w:rFonts w:ascii="Bookman Old Style" w:hAnsi="Bookman Old Style"/>
          <w:b/>
          <w:bCs/>
          <w:sz w:val="24"/>
          <w:szCs w:val="24"/>
        </w:rPr>
        <w:t>2</w:t>
      </w:r>
      <w:r w:rsidRPr="00CC5CBF">
        <w:rPr>
          <w:rFonts w:ascii="Bookman Old Style" w:hAnsi="Bookman Old Style"/>
          <w:b/>
          <w:bCs/>
          <w:sz w:val="24"/>
          <w:szCs w:val="24"/>
        </w:rPr>
        <w:t xml:space="preserve">: </w:t>
      </w:r>
      <w:r>
        <w:rPr>
          <w:rFonts w:ascii="Bookman Old Style" w:hAnsi="Bookman Old Style"/>
          <w:b/>
          <w:bCs/>
          <w:sz w:val="24"/>
          <w:szCs w:val="24"/>
        </w:rPr>
        <w:t>Duties of Officers &amp; Directors</w:t>
      </w:r>
    </w:p>
    <w:p w14:paraId="21FF2CFF" w14:textId="09FE5A2E" w:rsidR="00CC5CBF" w:rsidRPr="001E02C9" w:rsidRDefault="001E02C9" w:rsidP="0081087B">
      <w:pPr>
        <w:ind w:left="360"/>
        <w:rPr>
          <w:rFonts w:ascii="Bookman Old Style" w:hAnsi="Bookman Old Style"/>
          <w:bCs/>
          <w:sz w:val="24"/>
          <w:szCs w:val="24"/>
        </w:rPr>
      </w:pPr>
      <w:r w:rsidRPr="001E02C9">
        <w:rPr>
          <w:rFonts w:ascii="Bookman Old Style" w:hAnsi="Bookman Old Style"/>
          <w:bCs/>
          <w:sz w:val="24"/>
          <w:szCs w:val="24"/>
        </w:rPr>
        <w:t xml:space="preserve">Officers and Directors of the club, and members of club committees, are expected to and shall exercise and discharge their duties as an officer, </w:t>
      </w:r>
      <w:r w:rsidR="00D20CAB">
        <w:rPr>
          <w:rFonts w:ascii="Bookman Old Style" w:hAnsi="Bookman Old Style"/>
          <w:bCs/>
          <w:sz w:val="24"/>
          <w:szCs w:val="24"/>
        </w:rPr>
        <w:t>D</w:t>
      </w:r>
      <w:r w:rsidRPr="001E02C9">
        <w:rPr>
          <w:rFonts w:ascii="Bookman Old Style" w:hAnsi="Bookman Old Style"/>
          <w:bCs/>
          <w:sz w:val="24"/>
          <w:szCs w:val="24"/>
        </w:rPr>
        <w:t>irector, and/or committee member with diligence and (1) in good faith, (2) with the care an ordinarily prudent person in a like position would exercise under similar circumstances, and (3) in a manner they reasonably believe to be in the best interests of the club, and are prohibited from using their position for personal gain to the detriment of the club.</w:t>
      </w:r>
    </w:p>
    <w:p w14:paraId="2AB0FE81" w14:textId="77777777" w:rsidR="00EE2FE5" w:rsidRDefault="00EE2FE5" w:rsidP="00AA0986">
      <w:pPr>
        <w:rPr>
          <w:rFonts w:ascii="Bookman Old Style" w:hAnsi="Bookman Old Style"/>
          <w:b/>
          <w:bCs/>
          <w:sz w:val="24"/>
          <w:szCs w:val="24"/>
        </w:rPr>
      </w:pPr>
    </w:p>
    <w:p w14:paraId="132CE497" w14:textId="441089BA" w:rsidR="00AA0986" w:rsidRDefault="00AA0986" w:rsidP="00AA0986">
      <w:pPr>
        <w:rPr>
          <w:rFonts w:ascii="Bookman Old Style" w:hAnsi="Bookman Old Style"/>
          <w:sz w:val="24"/>
          <w:szCs w:val="24"/>
        </w:rPr>
      </w:pPr>
      <w:r>
        <w:rPr>
          <w:rFonts w:ascii="Bookman Old Style" w:hAnsi="Bookman Old Style"/>
          <w:b/>
          <w:bCs/>
          <w:sz w:val="24"/>
          <w:szCs w:val="24"/>
        </w:rPr>
        <w:t xml:space="preserve">Article </w:t>
      </w:r>
      <w:r w:rsidR="00CC5CBF">
        <w:rPr>
          <w:rFonts w:ascii="Bookman Old Style" w:hAnsi="Bookman Old Style"/>
          <w:b/>
          <w:bCs/>
          <w:sz w:val="24"/>
          <w:szCs w:val="24"/>
        </w:rPr>
        <w:t>13</w:t>
      </w:r>
      <w:r>
        <w:rPr>
          <w:rFonts w:ascii="Bookman Old Style" w:hAnsi="Bookman Old Style"/>
          <w:b/>
          <w:bCs/>
          <w:sz w:val="24"/>
          <w:szCs w:val="24"/>
        </w:rPr>
        <w:t>:</w:t>
      </w:r>
      <w:r w:rsidR="001A6E46">
        <w:rPr>
          <w:rFonts w:ascii="Bookman Old Style" w:hAnsi="Bookman Old Style"/>
          <w:b/>
          <w:bCs/>
          <w:sz w:val="24"/>
          <w:szCs w:val="24"/>
        </w:rPr>
        <w:t xml:space="preserve"> Amendments</w:t>
      </w:r>
      <w:r>
        <w:rPr>
          <w:rFonts w:ascii="Bookman Old Style" w:hAnsi="Bookman Old Style"/>
          <w:b/>
          <w:bCs/>
          <w:sz w:val="24"/>
          <w:szCs w:val="24"/>
        </w:rPr>
        <w:t xml:space="preserve"> </w:t>
      </w:r>
    </w:p>
    <w:p w14:paraId="3C4A2050" w14:textId="271A6022" w:rsidR="00AA0986" w:rsidRPr="001A6E46" w:rsidRDefault="001A6E46" w:rsidP="0081087B">
      <w:pPr>
        <w:ind w:left="360"/>
        <w:rPr>
          <w:rFonts w:ascii="Bookman Old Style" w:hAnsi="Bookman Old Style"/>
          <w:sz w:val="24"/>
          <w:szCs w:val="24"/>
        </w:rPr>
      </w:pPr>
      <w:r>
        <w:rPr>
          <w:rFonts w:ascii="Bookman Old Style" w:hAnsi="Bookman Old Style"/>
          <w:sz w:val="24"/>
          <w:szCs w:val="24"/>
        </w:rPr>
        <w:t xml:space="preserve">These </w:t>
      </w:r>
      <w:r w:rsidR="00D20CAB">
        <w:rPr>
          <w:rFonts w:ascii="Bookman Old Style" w:hAnsi="Bookman Old Style"/>
          <w:sz w:val="24"/>
          <w:szCs w:val="24"/>
        </w:rPr>
        <w:t>B</w:t>
      </w:r>
      <w:r>
        <w:rPr>
          <w:rFonts w:ascii="Bookman Old Style" w:hAnsi="Bookman Old Style"/>
          <w:sz w:val="24"/>
          <w:szCs w:val="24"/>
        </w:rPr>
        <w:t>ylaws may be amended at any regular club meetings. Changing the club bylaws</w:t>
      </w:r>
      <w:r w:rsidR="00843381">
        <w:rPr>
          <w:rFonts w:ascii="Bookman Old Style" w:hAnsi="Bookman Old Style"/>
          <w:sz w:val="24"/>
          <w:szCs w:val="24"/>
        </w:rPr>
        <w:t xml:space="preserve"> requires sending written notice to each </w:t>
      </w:r>
      <w:r w:rsidR="0000363D">
        <w:rPr>
          <w:rFonts w:ascii="Bookman Old Style" w:hAnsi="Bookman Old Style"/>
          <w:sz w:val="24"/>
          <w:szCs w:val="24"/>
        </w:rPr>
        <w:t>M</w:t>
      </w:r>
      <w:r w:rsidR="00843381">
        <w:rPr>
          <w:rFonts w:ascii="Bookman Old Style" w:hAnsi="Bookman Old Style"/>
          <w:sz w:val="24"/>
          <w:szCs w:val="24"/>
        </w:rPr>
        <w:t xml:space="preserve">ember </w:t>
      </w:r>
      <w:r w:rsidR="0044316F">
        <w:rPr>
          <w:rFonts w:ascii="Bookman Old Style" w:hAnsi="Bookman Old Style"/>
          <w:sz w:val="24"/>
          <w:szCs w:val="24"/>
        </w:rPr>
        <w:t>21</w:t>
      </w:r>
      <w:r w:rsidR="00843381">
        <w:rPr>
          <w:rFonts w:ascii="Bookman Old Style" w:hAnsi="Bookman Old Style"/>
          <w:sz w:val="24"/>
          <w:szCs w:val="24"/>
        </w:rPr>
        <w:t xml:space="preserve"> days before the meeting, having a </w:t>
      </w:r>
      <w:r w:rsidR="00D20CAB">
        <w:rPr>
          <w:rFonts w:ascii="Bookman Old Style" w:hAnsi="Bookman Old Style"/>
          <w:sz w:val="24"/>
          <w:szCs w:val="24"/>
        </w:rPr>
        <w:t>Q</w:t>
      </w:r>
      <w:r w:rsidR="00843381">
        <w:rPr>
          <w:rFonts w:ascii="Bookman Old Style" w:hAnsi="Bookman Old Style"/>
          <w:sz w:val="24"/>
          <w:szCs w:val="24"/>
        </w:rPr>
        <w:t xml:space="preserve">uorum present for the vote, and having two-thirds of the votes support the change. Changes to these </w:t>
      </w:r>
      <w:r w:rsidR="00D20CAB">
        <w:rPr>
          <w:rFonts w:ascii="Bookman Old Style" w:hAnsi="Bookman Old Style"/>
          <w:sz w:val="24"/>
          <w:szCs w:val="24"/>
        </w:rPr>
        <w:t>B</w:t>
      </w:r>
      <w:r w:rsidR="00843381">
        <w:rPr>
          <w:rFonts w:ascii="Bookman Old Style" w:hAnsi="Bookman Old Style"/>
          <w:sz w:val="24"/>
          <w:szCs w:val="24"/>
        </w:rPr>
        <w:t>ylaws must be consistent with the Standard Rotary Club Constitution, the RI Constitution and Bylaws, and the Rotary Code of Policies.</w:t>
      </w:r>
    </w:p>
    <w:p w14:paraId="3CA5FD30" w14:textId="11B40E6B" w:rsidR="00AA0986" w:rsidRPr="00843381" w:rsidRDefault="00AA0986" w:rsidP="00843381">
      <w:pPr>
        <w:rPr>
          <w:rFonts w:ascii="Bookman Old Style" w:hAnsi="Bookman Old Style"/>
          <w:sz w:val="24"/>
          <w:szCs w:val="24"/>
        </w:rPr>
      </w:pPr>
      <w:r w:rsidRPr="00843381">
        <w:rPr>
          <w:rFonts w:ascii="Bookman Old Style" w:hAnsi="Bookman Old Style"/>
          <w:sz w:val="24"/>
          <w:szCs w:val="24"/>
        </w:rPr>
        <w:t xml:space="preserve"> </w:t>
      </w:r>
    </w:p>
    <w:p w14:paraId="3CF79CE3" w14:textId="77777777" w:rsidR="00AA0986" w:rsidRPr="00AA0986" w:rsidRDefault="00AA0986" w:rsidP="00AA0986">
      <w:pPr>
        <w:rPr>
          <w:rFonts w:ascii="Bookman Old Style" w:hAnsi="Bookman Old Style"/>
          <w:sz w:val="24"/>
          <w:szCs w:val="24"/>
        </w:rPr>
      </w:pPr>
    </w:p>
    <w:p w14:paraId="123B09EA" w14:textId="77777777" w:rsidR="00180E91" w:rsidRPr="00180E91" w:rsidRDefault="00180E91" w:rsidP="00180E91">
      <w:pPr>
        <w:rPr>
          <w:rFonts w:ascii="Bookman Old Style" w:hAnsi="Bookman Old Style"/>
          <w:sz w:val="24"/>
          <w:szCs w:val="24"/>
        </w:rPr>
      </w:pPr>
    </w:p>
    <w:sectPr w:rsidR="00180E91" w:rsidRPr="00180E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414EC" w14:textId="77777777" w:rsidR="00417484" w:rsidRDefault="00417484" w:rsidP="0044094C">
      <w:pPr>
        <w:spacing w:after="0" w:line="240" w:lineRule="auto"/>
      </w:pPr>
      <w:r>
        <w:separator/>
      </w:r>
    </w:p>
  </w:endnote>
  <w:endnote w:type="continuationSeparator" w:id="0">
    <w:p w14:paraId="2A7F1B37" w14:textId="77777777" w:rsidR="00417484" w:rsidRDefault="00417484" w:rsidP="0044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203746"/>
      <w:docPartObj>
        <w:docPartGallery w:val="Page Numbers (Bottom of Page)"/>
        <w:docPartUnique/>
      </w:docPartObj>
    </w:sdtPr>
    <w:sdtEndPr>
      <w:rPr>
        <w:rFonts w:ascii="Bookman Old Style" w:hAnsi="Bookman Old Style"/>
        <w:noProof/>
        <w:sz w:val="24"/>
        <w:szCs w:val="24"/>
      </w:rPr>
    </w:sdtEndPr>
    <w:sdtContent>
      <w:p w14:paraId="3CBC99AB" w14:textId="2994E60F" w:rsidR="0044094C" w:rsidRPr="00F30AED" w:rsidRDefault="0044094C">
        <w:pPr>
          <w:pStyle w:val="Footer"/>
          <w:jc w:val="center"/>
          <w:rPr>
            <w:rFonts w:ascii="Bookman Old Style" w:hAnsi="Bookman Old Style"/>
            <w:sz w:val="24"/>
            <w:szCs w:val="24"/>
          </w:rPr>
        </w:pPr>
        <w:r w:rsidRPr="00F30AED">
          <w:rPr>
            <w:rFonts w:ascii="Bookman Old Style" w:hAnsi="Bookman Old Style"/>
            <w:sz w:val="24"/>
            <w:szCs w:val="24"/>
          </w:rPr>
          <w:fldChar w:fldCharType="begin"/>
        </w:r>
        <w:r w:rsidRPr="00F30AED">
          <w:rPr>
            <w:rFonts w:ascii="Bookman Old Style" w:hAnsi="Bookman Old Style"/>
            <w:sz w:val="24"/>
            <w:szCs w:val="24"/>
          </w:rPr>
          <w:instrText xml:space="preserve"> PAGE   \* MERGEFORMAT </w:instrText>
        </w:r>
        <w:r w:rsidRPr="00F30AED">
          <w:rPr>
            <w:rFonts w:ascii="Bookman Old Style" w:hAnsi="Bookman Old Style"/>
            <w:sz w:val="24"/>
            <w:szCs w:val="24"/>
          </w:rPr>
          <w:fldChar w:fldCharType="separate"/>
        </w:r>
        <w:r w:rsidR="00EC42CC" w:rsidRPr="00F30AED">
          <w:rPr>
            <w:rFonts w:ascii="Bookman Old Style" w:hAnsi="Bookman Old Style"/>
            <w:noProof/>
            <w:sz w:val="24"/>
            <w:szCs w:val="24"/>
          </w:rPr>
          <w:t>3</w:t>
        </w:r>
        <w:r w:rsidRPr="00F30AED">
          <w:rPr>
            <w:rFonts w:ascii="Bookman Old Style" w:hAnsi="Bookman Old Style"/>
            <w:noProof/>
            <w:sz w:val="24"/>
            <w:szCs w:val="24"/>
          </w:rPr>
          <w:fldChar w:fldCharType="end"/>
        </w:r>
      </w:p>
    </w:sdtContent>
  </w:sdt>
  <w:p w14:paraId="6F4ECD61" w14:textId="77777777" w:rsidR="0044094C" w:rsidRDefault="0044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AB747" w14:textId="77777777" w:rsidR="00417484" w:rsidRDefault="00417484" w:rsidP="0044094C">
      <w:pPr>
        <w:spacing w:after="0" w:line="240" w:lineRule="auto"/>
      </w:pPr>
      <w:r>
        <w:separator/>
      </w:r>
    </w:p>
  </w:footnote>
  <w:footnote w:type="continuationSeparator" w:id="0">
    <w:p w14:paraId="3A333BE8" w14:textId="77777777" w:rsidR="00417484" w:rsidRDefault="00417484" w:rsidP="00440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8B0"/>
    <w:multiLevelType w:val="hybridMultilevel"/>
    <w:tmpl w:val="2A264FE6"/>
    <w:lvl w:ilvl="0" w:tplc="0409000F">
      <w:start w:val="1"/>
      <w:numFmt w:val="decimal"/>
      <w:lvlText w:val="%1."/>
      <w:lvlJc w:val="left"/>
      <w:pPr>
        <w:ind w:left="1165" w:hanging="360"/>
      </w:p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1" w15:restartNumberingAfterBreak="0">
    <w:nsid w:val="25F27623"/>
    <w:multiLevelType w:val="hybridMultilevel"/>
    <w:tmpl w:val="56B6FB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953910"/>
    <w:multiLevelType w:val="hybridMultilevel"/>
    <w:tmpl w:val="BFA6C78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 w15:restartNumberingAfterBreak="0">
    <w:nsid w:val="36CF6AA8"/>
    <w:multiLevelType w:val="hybridMultilevel"/>
    <w:tmpl w:val="FEA216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811B47"/>
    <w:multiLevelType w:val="hybridMultilevel"/>
    <w:tmpl w:val="5E9CFB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070814"/>
    <w:multiLevelType w:val="hybridMultilevel"/>
    <w:tmpl w:val="53C641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8C683B"/>
    <w:multiLevelType w:val="hybridMultilevel"/>
    <w:tmpl w:val="64266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311AD"/>
    <w:multiLevelType w:val="hybridMultilevel"/>
    <w:tmpl w:val="885C93F0"/>
    <w:lvl w:ilvl="0" w:tplc="E288337C">
      <w:start w:val="1"/>
      <w:numFmt w:val="decimal"/>
      <w:lvlText w:val="%1."/>
      <w:lvlJc w:val="left"/>
      <w:pPr>
        <w:ind w:left="1020" w:hanging="360"/>
      </w:pPr>
    </w:lvl>
    <w:lvl w:ilvl="1" w:tplc="A636F8BE">
      <w:start w:val="1"/>
      <w:numFmt w:val="decimal"/>
      <w:lvlText w:val="%2."/>
      <w:lvlJc w:val="left"/>
      <w:pPr>
        <w:ind w:left="1020" w:hanging="360"/>
      </w:pPr>
    </w:lvl>
    <w:lvl w:ilvl="2" w:tplc="52061AFC">
      <w:start w:val="1"/>
      <w:numFmt w:val="decimal"/>
      <w:lvlText w:val="%3."/>
      <w:lvlJc w:val="left"/>
      <w:pPr>
        <w:ind w:left="1020" w:hanging="360"/>
      </w:pPr>
    </w:lvl>
    <w:lvl w:ilvl="3" w:tplc="A1DE4A80">
      <w:start w:val="1"/>
      <w:numFmt w:val="decimal"/>
      <w:lvlText w:val="%4."/>
      <w:lvlJc w:val="left"/>
      <w:pPr>
        <w:ind w:left="1020" w:hanging="360"/>
      </w:pPr>
    </w:lvl>
    <w:lvl w:ilvl="4" w:tplc="A41AEA64">
      <w:start w:val="1"/>
      <w:numFmt w:val="decimal"/>
      <w:lvlText w:val="%5."/>
      <w:lvlJc w:val="left"/>
      <w:pPr>
        <w:ind w:left="1020" w:hanging="360"/>
      </w:pPr>
    </w:lvl>
    <w:lvl w:ilvl="5" w:tplc="90A6BA24">
      <w:start w:val="1"/>
      <w:numFmt w:val="decimal"/>
      <w:lvlText w:val="%6."/>
      <w:lvlJc w:val="left"/>
      <w:pPr>
        <w:ind w:left="1020" w:hanging="360"/>
      </w:pPr>
    </w:lvl>
    <w:lvl w:ilvl="6" w:tplc="9CD41140">
      <w:start w:val="1"/>
      <w:numFmt w:val="decimal"/>
      <w:lvlText w:val="%7."/>
      <w:lvlJc w:val="left"/>
      <w:pPr>
        <w:ind w:left="1020" w:hanging="360"/>
      </w:pPr>
    </w:lvl>
    <w:lvl w:ilvl="7" w:tplc="05F4E108">
      <w:start w:val="1"/>
      <w:numFmt w:val="decimal"/>
      <w:lvlText w:val="%8."/>
      <w:lvlJc w:val="left"/>
      <w:pPr>
        <w:ind w:left="1020" w:hanging="360"/>
      </w:pPr>
    </w:lvl>
    <w:lvl w:ilvl="8" w:tplc="AB30D774">
      <w:start w:val="1"/>
      <w:numFmt w:val="decimal"/>
      <w:lvlText w:val="%9."/>
      <w:lvlJc w:val="left"/>
      <w:pPr>
        <w:ind w:left="1020" w:hanging="360"/>
      </w:pPr>
    </w:lvl>
  </w:abstractNum>
  <w:abstractNum w:abstractNumId="8" w15:restartNumberingAfterBreak="0">
    <w:nsid w:val="555F6C81"/>
    <w:multiLevelType w:val="hybridMultilevel"/>
    <w:tmpl w:val="42B479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222C52"/>
    <w:multiLevelType w:val="hybridMultilevel"/>
    <w:tmpl w:val="093CC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6806DF"/>
    <w:multiLevelType w:val="hybridMultilevel"/>
    <w:tmpl w:val="A5D4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207AA"/>
    <w:multiLevelType w:val="hybridMultilevel"/>
    <w:tmpl w:val="C8D293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0E255E"/>
    <w:multiLevelType w:val="hybridMultilevel"/>
    <w:tmpl w:val="BFC0A6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0703785">
    <w:abstractNumId w:val="6"/>
  </w:num>
  <w:num w:numId="2" w16cid:durableId="1349139657">
    <w:abstractNumId w:val="3"/>
  </w:num>
  <w:num w:numId="3" w16cid:durableId="1644850135">
    <w:abstractNumId w:val="4"/>
  </w:num>
  <w:num w:numId="4" w16cid:durableId="1555193829">
    <w:abstractNumId w:val="9"/>
  </w:num>
  <w:num w:numId="5" w16cid:durableId="572355870">
    <w:abstractNumId w:val="12"/>
  </w:num>
  <w:num w:numId="6" w16cid:durableId="1786727041">
    <w:abstractNumId w:val="1"/>
  </w:num>
  <w:num w:numId="7" w16cid:durableId="1795251298">
    <w:abstractNumId w:val="10"/>
  </w:num>
  <w:num w:numId="8" w16cid:durableId="1580863798">
    <w:abstractNumId w:val="0"/>
  </w:num>
  <w:num w:numId="9" w16cid:durableId="1373574561">
    <w:abstractNumId w:val="2"/>
  </w:num>
  <w:num w:numId="10" w16cid:durableId="804081395">
    <w:abstractNumId w:val="11"/>
  </w:num>
  <w:num w:numId="11" w16cid:durableId="4790465">
    <w:abstractNumId w:val="5"/>
  </w:num>
  <w:num w:numId="12" w16cid:durableId="701785929">
    <w:abstractNumId w:val="8"/>
  </w:num>
  <w:num w:numId="13" w16cid:durableId="543251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91"/>
    <w:rsid w:val="0000363D"/>
    <w:rsid w:val="00016C06"/>
    <w:rsid w:val="000427EE"/>
    <w:rsid w:val="00046BB5"/>
    <w:rsid w:val="00083ECD"/>
    <w:rsid w:val="000B08B2"/>
    <w:rsid w:val="000C0213"/>
    <w:rsid w:val="000E3379"/>
    <w:rsid w:val="001313D2"/>
    <w:rsid w:val="00176725"/>
    <w:rsid w:val="00180E91"/>
    <w:rsid w:val="00194014"/>
    <w:rsid w:val="001A6E46"/>
    <w:rsid w:val="001D6574"/>
    <w:rsid w:val="001E02C9"/>
    <w:rsid w:val="001E6B76"/>
    <w:rsid w:val="00226463"/>
    <w:rsid w:val="002615A5"/>
    <w:rsid w:val="0027154A"/>
    <w:rsid w:val="002C43B2"/>
    <w:rsid w:val="002E1B57"/>
    <w:rsid w:val="003060DF"/>
    <w:rsid w:val="00311C8A"/>
    <w:rsid w:val="00332217"/>
    <w:rsid w:val="003332F4"/>
    <w:rsid w:val="00346194"/>
    <w:rsid w:val="0037583E"/>
    <w:rsid w:val="00392301"/>
    <w:rsid w:val="003935F6"/>
    <w:rsid w:val="00417484"/>
    <w:rsid w:val="0044094C"/>
    <w:rsid w:val="0044316F"/>
    <w:rsid w:val="004449F1"/>
    <w:rsid w:val="00444A7C"/>
    <w:rsid w:val="00470F29"/>
    <w:rsid w:val="004B3FAF"/>
    <w:rsid w:val="004D6CF8"/>
    <w:rsid w:val="00520302"/>
    <w:rsid w:val="00527DDD"/>
    <w:rsid w:val="00532299"/>
    <w:rsid w:val="005469FE"/>
    <w:rsid w:val="00575C75"/>
    <w:rsid w:val="00587154"/>
    <w:rsid w:val="00595AB2"/>
    <w:rsid w:val="005B3301"/>
    <w:rsid w:val="005B4678"/>
    <w:rsid w:val="005D74B2"/>
    <w:rsid w:val="005E677C"/>
    <w:rsid w:val="005F1BFB"/>
    <w:rsid w:val="00640F9B"/>
    <w:rsid w:val="00676C71"/>
    <w:rsid w:val="006800DE"/>
    <w:rsid w:val="00692EDA"/>
    <w:rsid w:val="006A70DE"/>
    <w:rsid w:val="006B1AE8"/>
    <w:rsid w:val="006F1B27"/>
    <w:rsid w:val="0073145F"/>
    <w:rsid w:val="007625CE"/>
    <w:rsid w:val="00770938"/>
    <w:rsid w:val="00794B1F"/>
    <w:rsid w:val="007B4EF4"/>
    <w:rsid w:val="007C59FB"/>
    <w:rsid w:val="007F266E"/>
    <w:rsid w:val="0081087B"/>
    <w:rsid w:val="008314C6"/>
    <w:rsid w:val="00843381"/>
    <w:rsid w:val="008470A6"/>
    <w:rsid w:val="0088743A"/>
    <w:rsid w:val="008C0191"/>
    <w:rsid w:val="008C461E"/>
    <w:rsid w:val="00936EB8"/>
    <w:rsid w:val="009477AB"/>
    <w:rsid w:val="009A2DCB"/>
    <w:rsid w:val="009A7BBB"/>
    <w:rsid w:val="009C5FB4"/>
    <w:rsid w:val="00A05CDF"/>
    <w:rsid w:val="00A37514"/>
    <w:rsid w:val="00AA0986"/>
    <w:rsid w:val="00AA6F5C"/>
    <w:rsid w:val="00AB0FA7"/>
    <w:rsid w:val="00B102DA"/>
    <w:rsid w:val="00B64F20"/>
    <w:rsid w:val="00B74288"/>
    <w:rsid w:val="00B7773C"/>
    <w:rsid w:val="00BB5547"/>
    <w:rsid w:val="00BD0762"/>
    <w:rsid w:val="00BE12CD"/>
    <w:rsid w:val="00C5341B"/>
    <w:rsid w:val="00C72C0E"/>
    <w:rsid w:val="00C765A8"/>
    <w:rsid w:val="00C77E35"/>
    <w:rsid w:val="00C91594"/>
    <w:rsid w:val="00CC336B"/>
    <w:rsid w:val="00CC5CBF"/>
    <w:rsid w:val="00CD5989"/>
    <w:rsid w:val="00CE1BB9"/>
    <w:rsid w:val="00D20CAB"/>
    <w:rsid w:val="00D22E0B"/>
    <w:rsid w:val="00D65DEC"/>
    <w:rsid w:val="00D84B4F"/>
    <w:rsid w:val="00DE5A8D"/>
    <w:rsid w:val="00E24A72"/>
    <w:rsid w:val="00E25918"/>
    <w:rsid w:val="00E520D7"/>
    <w:rsid w:val="00E5748D"/>
    <w:rsid w:val="00E57551"/>
    <w:rsid w:val="00EA117D"/>
    <w:rsid w:val="00EA7338"/>
    <w:rsid w:val="00EB1FB4"/>
    <w:rsid w:val="00EC2429"/>
    <w:rsid w:val="00EC3C9F"/>
    <w:rsid w:val="00EC42CC"/>
    <w:rsid w:val="00ED16F2"/>
    <w:rsid w:val="00ED3F1E"/>
    <w:rsid w:val="00EE2FE5"/>
    <w:rsid w:val="00EE513B"/>
    <w:rsid w:val="00F30AED"/>
    <w:rsid w:val="00F53975"/>
    <w:rsid w:val="00F6793B"/>
    <w:rsid w:val="00F93FD8"/>
    <w:rsid w:val="00FB6EE4"/>
    <w:rsid w:val="00FD46C2"/>
    <w:rsid w:val="00FF2948"/>
    <w:rsid w:val="00FF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075E"/>
  <w15:chartTrackingRefBased/>
  <w15:docId w15:val="{95328C95-1745-472F-A7FD-4E55EFDC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91"/>
    <w:pPr>
      <w:ind w:left="720"/>
      <w:contextualSpacing/>
    </w:pPr>
  </w:style>
  <w:style w:type="paragraph" w:styleId="Revision">
    <w:name w:val="Revision"/>
    <w:hidden/>
    <w:uiPriority w:val="99"/>
    <w:semiHidden/>
    <w:rsid w:val="005F1BFB"/>
    <w:pPr>
      <w:spacing w:after="0" w:line="240" w:lineRule="auto"/>
    </w:pPr>
  </w:style>
  <w:style w:type="character" w:styleId="CommentReference">
    <w:name w:val="annotation reference"/>
    <w:basedOn w:val="DefaultParagraphFont"/>
    <w:uiPriority w:val="99"/>
    <w:semiHidden/>
    <w:unhideWhenUsed/>
    <w:rsid w:val="008314C6"/>
    <w:rPr>
      <w:sz w:val="16"/>
      <w:szCs w:val="16"/>
    </w:rPr>
  </w:style>
  <w:style w:type="paragraph" w:styleId="CommentText">
    <w:name w:val="annotation text"/>
    <w:basedOn w:val="Normal"/>
    <w:link w:val="CommentTextChar"/>
    <w:uiPriority w:val="99"/>
    <w:unhideWhenUsed/>
    <w:rsid w:val="008314C6"/>
    <w:pPr>
      <w:spacing w:line="240" w:lineRule="auto"/>
    </w:pPr>
    <w:rPr>
      <w:sz w:val="20"/>
      <w:szCs w:val="20"/>
    </w:rPr>
  </w:style>
  <w:style w:type="character" w:customStyle="1" w:styleId="CommentTextChar">
    <w:name w:val="Comment Text Char"/>
    <w:basedOn w:val="DefaultParagraphFont"/>
    <w:link w:val="CommentText"/>
    <w:uiPriority w:val="99"/>
    <w:rsid w:val="008314C6"/>
    <w:rPr>
      <w:sz w:val="20"/>
      <w:szCs w:val="20"/>
    </w:rPr>
  </w:style>
  <w:style w:type="paragraph" w:styleId="CommentSubject">
    <w:name w:val="annotation subject"/>
    <w:basedOn w:val="CommentText"/>
    <w:next w:val="CommentText"/>
    <w:link w:val="CommentSubjectChar"/>
    <w:uiPriority w:val="99"/>
    <w:semiHidden/>
    <w:unhideWhenUsed/>
    <w:rsid w:val="008314C6"/>
    <w:rPr>
      <w:b/>
      <w:bCs/>
    </w:rPr>
  </w:style>
  <w:style w:type="character" w:customStyle="1" w:styleId="CommentSubjectChar">
    <w:name w:val="Comment Subject Char"/>
    <w:basedOn w:val="CommentTextChar"/>
    <w:link w:val="CommentSubject"/>
    <w:uiPriority w:val="99"/>
    <w:semiHidden/>
    <w:rsid w:val="008314C6"/>
    <w:rPr>
      <w:b/>
      <w:bCs/>
      <w:sz w:val="20"/>
      <w:szCs w:val="20"/>
    </w:rPr>
  </w:style>
  <w:style w:type="paragraph" w:styleId="Header">
    <w:name w:val="header"/>
    <w:basedOn w:val="Normal"/>
    <w:link w:val="HeaderChar"/>
    <w:uiPriority w:val="99"/>
    <w:unhideWhenUsed/>
    <w:rsid w:val="00440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94C"/>
  </w:style>
  <w:style w:type="paragraph" w:styleId="Footer">
    <w:name w:val="footer"/>
    <w:basedOn w:val="Normal"/>
    <w:link w:val="FooterChar"/>
    <w:uiPriority w:val="99"/>
    <w:unhideWhenUsed/>
    <w:rsid w:val="00440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94C"/>
  </w:style>
  <w:style w:type="paragraph" w:styleId="BalloonText">
    <w:name w:val="Balloon Text"/>
    <w:basedOn w:val="Normal"/>
    <w:link w:val="BalloonTextChar"/>
    <w:uiPriority w:val="99"/>
    <w:semiHidden/>
    <w:unhideWhenUsed/>
    <w:rsid w:val="00D84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F7D2-5A37-41F9-908E-4A3B9DB2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enjoywilmington.com</dc:creator>
  <cp:keywords/>
  <dc:description/>
  <cp:lastModifiedBy>Paul Lawler</cp:lastModifiedBy>
  <cp:revision>2</cp:revision>
  <cp:lastPrinted>2025-02-05T21:45:00Z</cp:lastPrinted>
  <dcterms:created xsi:type="dcterms:W3CDTF">2025-02-20T17:50:00Z</dcterms:created>
  <dcterms:modified xsi:type="dcterms:W3CDTF">2025-02-20T17:50:00Z</dcterms:modified>
</cp:coreProperties>
</file>