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134F" w14:textId="77777777" w:rsidR="00F84799" w:rsidRDefault="00F84799" w:rsidP="003D487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32"/>
          <w:szCs w:val="40"/>
        </w:rPr>
      </w:pPr>
    </w:p>
    <w:p w14:paraId="75B7AA7E" w14:textId="77777777" w:rsidR="003D487C" w:rsidRPr="00F84799" w:rsidRDefault="003D487C" w:rsidP="003D487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32"/>
          <w:szCs w:val="40"/>
        </w:rPr>
      </w:pPr>
      <w:r w:rsidRPr="00F84799">
        <w:rPr>
          <w:rFonts w:ascii="Georgia,Bold" w:hAnsi="Georgia,Bold" w:cs="Georgia,Bold"/>
          <w:b/>
          <w:bCs/>
          <w:color w:val="000000"/>
          <w:sz w:val="32"/>
          <w:szCs w:val="40"/>
        </w:rPr>
        <w:t>Rotary Club of Raleigh</w:t>
      </w:r>
    </w:p>
    <w:p w14:paraId="22149A16" w14:textId="77777777" w:rsidR="003D487C" w:rsidRPr="00F84799" w:rsidRDefault="003D487C" w:rsidP="003D487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32"/>
          <w:szCs w:val="40"/>
        </w:rPr>
      </w:pPr>
      <w:r w:rsidRPr="00F84799">
        <w:rPr>
          <w:rFonts w:ascii="Georgia,Bold" w:hAnsi="Georgia,Bold" w:cs="Georgia,Bold"/>
          <w:b/>
          <w:bCs/>
          <w:color w:val="000000"/>
          <w:sz w:val="32"/>
          <w:szCs w:val="40"/>
        </w:rPr>
        <w:t xml:space="preserve">Vocational Service </w:t>
      </w:r>
      <w:r w:rsidR="00F85946" w:rsidRPr="00F84799">
        <w:rPr>
          <w:rFonts w:ascii="Georgia,Bold" w:hAnsi="Georgia,Bold" w:cs="Georgia,Bold"/>
          <w:b/>
          <w:bCs/>
          <w:color w:val="000000"/>
          <w:sz w:val="32"/>
          <w:szCs w:val="40"/>
        </w:rPr>
        <w:t xml:space="preserve">Leadership </w:t>
      </w:r>
      <w:r w:rsidRPr="00F84799">
        <w:rPr>
          <w:rFonts w:ascii="Georgia,Bold" w:hAnsi="Georgia,Bold" w:cs="Georgia,Bold"/>
          <w:b/>
          <w:bCs/>
          <w:color w:val="000000"/>
          <w:sz w:val="32"/>
          <w:szCs w:val="40"/>
        </w:rPr>
        <w:t>Award Nomination Form</w:t>
      </w:r>
    </w:p>
    <w:p w14:paraId="0B6810A4" w14:textId="77777777" w:rsidR="002204F0" w:rsidRDefault="002204F0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532478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driving force of Rotary International is </w:t>
      </w:r>
      <w:r>
        <w:rPr>
          <w:rFonts w:ascii="Batang-WinCharSetFFFF-H2" w:hAnsi="Batang-WinCharSetFFFF-H2" w:cs="Batang-WinCharSetFFFF-H2"/>
          <w:color w:val="000000"/>
          <w:sz w:val="24"/>
          <w:szCs w:val="24"/>
        </w:rPr>
        <w:t>“</w:t>
      </w:r>
      <w:r w:rsidR="00E0567D">
        <w:rPr>
          <w:rFonts w:ascii="Times New Roman" w:hAnsi="Times New Roman"/>
          <w:color w:val="000000"/>
          <w:sz w:val="24"/>
          <w:szCs w:val="24"/>
        </w:rPr>
        <w:t>Service above s</w:t>
      </w:r>
      <w:r>
        <w:rPr>
          <w:rFonts w:ascii="Times New Roman" w:hAnsi="Times New Roman"/>
          <w:color w:val="000000"/>
          <w:sz w:val="24"/>
          <w:szCs w:val="24"/>
        </w:rPr>
        <w:t>elf.</w:t>
      </w:r>
      <w:r>
        <w:rPr>
          <w:rFonts w:ascii="Batang-WinCharSetFFFF-H2" w:hAnsi="Batang-WinCharSetFFFF-H2" w:cs="Batang-WinCharSetFFFF-H2"/>
          <w:color w:val="000000"/>
          <w:sz w:val="24"/>
          <w:szCs w:val="24"/>
        </w:rPr>
        <w:t xml:space="preserve">”  </w:t>
      </w:r>
      <w:r>
        <w:rPr>
          <w:rFonts w:ascii="Times New Roman" w:hAnsi="Times New Roman"/>
          <w:color w:val="000000"/>
          <w:sz w:val="24"/>
          <w:szCs w:val="24"/>
        </w:rPr>
        <w:t>Vocational Service is one of</w:t>
      </w:r>
    </w:p>
    <w:p w14:paraId="3AAACE9C" w14:textId="77777777" w:rsidR="005362F7" w:rsidRDefault="003D487C" w:rsidP="0053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Rotary’s four Avenues of Service.  </w:t>
      </w:r>
      <w:r w:rsidR="005362F7" w:rsidRPr="005362F7">
        <w:rPr>
          <w:rFonts w:ascii="Times New Roman" w:hAnsi="Times New Roman"/>
          <w:color w:val="000000"/>
          <w:sz w:val="24"/>
          <w:szCs w:val="24"/>
        </w:rPr>
        <w:t>The concept of vocational service is rooted in the Rotary’s Second Objective, which calls on Rotarians to “encourage and foster”:</w:t>
      </w:r>
    </w:p>
    <w:p w14:paraId="45C5074B" w14:textId="77777777" w:rsidR="00E0567D" w:rsidRPr="005362F7" w:rsidRDefault="00E0567D" w:rsidP="0053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B5B32B" w14:textId="77777777" w:rsidR="005362F7" w:rsidRDefault="005362F7" w:rsidP="001736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62F7">
        <w:rPr>
          <w:rFonts w:ascii="Times New Roman" w:hAnsi="Times New Roman"/>
          <w:color w:val="000000"/>
          <w:sz w:val="24"/>
          <w:szCs w:val="24"/>
        </w:rPr>
        <w:t>High ethical standards in business and professions</w:t>
      </w:r>
    </w:p>
    <w:p w14:paraId="7FA75A2D" w14:textId="77777777" w:rsidR="005362F7" w:rsidRDefault="005362F7" w:rsidP="001736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62F7">
        <w:rPr>
          <w:rFonts w:ascii="Times New Roman" w:hAnsi="Times New Roman"/>
          <w:color w:val="000000"/>
          <w:sz w:val="24"/>
          <w:szCs w:val="24"/>
        </w:rPr>
        <w:t>The recognition of the worthiness of all useful occupations</w:t>
      </w:r>
    </w:p>
    <w:p w14:paraId="523B5D38" w14:textId="77777777" w:rsidR="005362F7" w:rsidRPr="005362F7" w:rsidRDefault="005362F7" w:rsidP="001736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62F7">
        <w:rPr>
          <w:rFonts w:ascii="Times New Roman" w:hAnsi="Times New Roman"/>
          <w:color w:val="000000"/>
          <w:sz w:val="24"/>
          <w:szCs w:val="24"/>
        </w:rPr>
        <w:t>The dignifying of each Rotarian’s occupation as an opportunity to serve society</w:t>
      </w:r>
    </w:p>
    <w:p w14:paraId="4A740456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D72CA9" w14:textId="77777777" w:rsidR="003D487C" w:rsidRDefault="003D487C" w:rsidP="0053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Rotary Club of Raleigh is pleased to recognize an individual who lives or works in </w:t>
      </w:r>
      <w:r w:rsidR="005362F7">
        <w:rPr>
          <w:rFonts w:ascii="Times New Roman" w:hAnsi="Times New Roman"/>
          <w:color w:val="000000"/>
          <w:sz w:val="24"/>
          <w:szCs w:val="24"/>
        </w:rPr>
        <w:t>Raleigh</w:t>
      </w:r>
      <w:r>
        <w:rPr>
          <w:rFonts w:ascii="Times New Roman" w:hAnsi="Times New Roman"/>
          <w:color w:val="000000"/>
          <w:sz w:val="24"/>
          <w:szCs w:val="24"/>
        </w:rPr>
        <w:t xml:space="preserve"> with our Vocational Service Award for outstanding vocational service.  </w:t>
      </w:r>
      <w:r w:rsidR="005362F7">
        <w:rPr>
          <w:rFonts w:ascii="Times New Roman" w:hAnsi="Times New Roman"/>
          <w:color w:val="000000"/>
          <w:sz w:val="24"/>
          <w:szCs w:val="24"/>
        </w:rPr>
        <w:t xml:space="preserve">The purpose of this award is to recognize persons in the community </w:t>
      </w:r>
      <w:r w:rsidR="008F131A">
        <w:rPr>
          <w:rFonts w:ascii="Times New Roman" w:hAnsi="Times New Roman"/>
          <w:color w:val="000000"/>
          <w:sz w:val="24"/>
          <w:szCs w:val="24"/>
        </w:rPr>
        <w:t xml:space="preserve">(non-Rotarians) </w:t>
      </w:r>
      <w:r w:rsidR="005362F7">
        <w:rPr>
          <w:rFonts w:ascii="Times New Roman" w:hAnsi="Times New Roman"/>
          <w:color w:val="000000"/>
          <w:sz w:val="24"/>
          <w:szCs w:val="24"/>
        </w:rPr>
        <w:t>who e</w:t>
      </w:r>
      <w:r w:rsidR="005362F7" w:rsidRPr="005362F7">
        <w:rPr>
          <w:rFonts w:ascii="Times New Roman" w:hAnsi="Times New Roman"/>
          <w:color w:val="000000"/>
          <w:sz w:val="24"/>
          <w:szCs w:val="24"/>
        </w:rPr>
        <w:t>xemplify integrity and high ethical standards in their vocation</w:t>
      </w:r>
      <w:r w:rsidR="005362F7">
        <w:rPr>
          <w:rFonts w:ascii="Times New Roman" w:hAnsi="Times New Roman"/>
          <w:color w:val="000000"/>
          <w:sz w:val="24"/>
          <w:szCs w:val="24"/>
        </w:rPr>
        <w:t xml:space="preserve"> and who u</w:t>
      </w:r>
      <w:r w:rsidR="005362F7" w:rsidRPr="005362F7">
        <w:rPr>
          <w:rFonts w:ascii="Times New Roman" w:hAnsi="Times New Roman"/>
          <w:color w:val="000000"/>
          <w:sz w:val="24"/>
          <w:szCs w:val="24"/>
        </w:rPr>
        <w:t>se their vocational talents to serve the community</w:t>
      </w:r>
      <w:r w:rsidR="005362F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C10A98">
        <w:rPr>
          <w:rFonts w:ascii="Times New Roman" w:hAnsi="Times New Roman"/>
          <w:color w:val="000000"/>
          <w:sz w:val="24"/>
          <w:szCs w:val="24"/>
        </w:rPr>
        <w:t>This award will be presented annually at the Mayor of Raleigh’s State of the City address</w:t>
      </w:r>
      <w:r w:rsidR="00892A5A">
        <w:rPr>
          <w:rFonts w:ascii="Times New Roman" w:hAnsi="Times New Roman"/>
          <w:color w:val="000000"/>
          <w:sz w:val="24"/>
          <w:szCs w:val="24"/>
        </w:rPr>
        <w:t xml:space="preserve"> or another designated Rotary Club of Raleigh meeting or event.</w:t>
      </w:r>
    </w:p>
    <w:p w14:paraId="5CD92BEE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772FD1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Nominees must:</w:t>
      </w:r>
    </w:p>
    <w:p w14:paraId="01721D0D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1D13113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Not be </w:t>
      </w:r>
      <w:r w:rsidR="00CF6879">
        <w:rPr>
          <w:rFonts w:ascii="Times New Roman" w:hAnsi="Times New Roman"/>
          <w:color w:val="000000"/>
          <w:sz w:val="24"/>
          <w:szCs w:val="24"/>
        </w:rPr>
        <w:t>a current Rotarian</w:t>
      </w:r>
    </w:p>
    <w:p w14:paraId="215465F8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Have achieved distinction through exceptional leadership, creativity, and/or effort in         their profession, business, and/or community service.</w:t>
      </w:r>
    </w:p>
    <w:p w14:paraId="3DD8A5AF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Demonstrate high ethical standards, living and working to meet the Rotary </w:t>
      </w:r>
      <w:r w:rsidR="002204F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-Way Test:</w:t>
      </w:r>
    </w:p>
    <w:p w14:paraId="3B5910D1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2E6E2D0" w14:textId="77777777" w:rsidR="003D487C" w:rsidRDefault="003D487C" w:rsidP="003D4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 it the truth?</w:t>
      </w:r>
    </w:p>
    <w:p w14:paraId="4E982AF1" w14:textId="77777777" w:rsidR="003D487C" w:rsidRDefault="003D487C" w:rsidP="003D36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87C">
        <w:rPr>
          <w:rFonts w:ascii="Times New Roman" w:hAnsi="Times New Roman"/>
          <w:color w:val="000000"/>
          <w:sz w:val="24"/>
          <w:szCs w:val="24"/>
        </w:rPr>
        <w:t>Is it fair to all concerned?</w:t>
      </w:r>
    </w:p>
    <w:p w14:paraId="3EB4302D" w14:textId="77777777" w:rsidR="003D487C" w:rsidRDefault="003D487C" w:rsidP="003D36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87C">
        <w:rPr>
          <w:rFonts w:ascii="Times New Roman" w:hAnsi="Times New Roman"/>
          <w:color w:val="000000"/>
          <w:sz w:val="24"/>
          <w:szCs w:val="24"/>
        </w:rPr>
        <w:t>Will it build goodwill and better friendships?</w:t>
      </w:r>
    </w:p>
    <w:p w14:paraId="21A8F2E9" w14:textId="77777777" w:rsidR="003D487C" w:rsidRPr="003D487C" w:rsidRDefault="003D487C" w:rsidP="003D36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87C">
        <w:rPr>
          <w:rFonts w:ascii="Times New Roman" w:hAnsi="Times New Roman"/>
          <w:color w:val="000000"/>
          <w:sz w:val="24"/>
          <w:szCs w:val="24"/>
        </w:rPr>
        <w:t>Will it be beneficial to all concerned?</w:t>
      </w:r>
    </w:p>
    <w:p w14:paraId="697B8FD6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49F19D" w14:textId="77777777" w:rsidR="005362F7" w:rsidRPr="00A86AD3" w:rsidRDefault="00E0567D" w:rsidP="0053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86AD3">
        <w:rPr>
          <w:rFonts w:ascii="Times New Roman" w:hAnsi="Times New Roman"/>
          <w:bCs/>
          <w:color w:val="000000"/>
          <w:sz w:val="24"/>
          <w:szCs w:val="24"/>
        </w:rPr>
        <w:t xml:space="preserve">Nominations can only be submitted by, and with the support of, a current member of the Rotary Club of Raleigh.  </w:t>
      </w:r>
      <w:r w:rsidR="005362F7" w:rsidRPr="00A86AD3">
        <w:rPr>
          <w:rFonts w:ascii="Times New Roman" w:hAnsi="Times New Roman"/>
          <w:bCs/>
          <w:color w:val="000000"/>
          <w:sz w:val="24"/>
          <w:szCs w:val="24"/>
        </w:rPr>
        <w:t xml:space="preserve">The deadline to submit nominations is </w:t>
      </w:r>
      <w:r w:rsidR="00F85946">
        <w:rPr>
          <w:rFonts w:ascii="Times New Roman" w:hAnsi="Times New Roman"/>
          <w:bCs/>
          <w:color w:val="000000"/>
          <w:sz w:val="24"/>
          <w:szCs w:val="24"/>
        </w:rPr>
        <w:t>Decem</w:t>
      </w:r>
      <w:r w:rsidR="009E1AF1" w:rsidRPr="00A86AD3">
        <w:rPr>
          <w:rFonts w:ascii="Times New Roman" w:hAnsi="Times New Roman"/>
          <w:bCs/>
          <w:color w:val="000000"/>
          <w:sz w:val="24"/>
          <w:szCs w:val="24"/>
        </w:rPr>
        <w:t>ber</w:t>
      </w:r>
      <w:r w:rsidR="00881BB7" w:rsidRPr="00A86A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4799">
        <w:rPr>
          <w:rFonts w:ascii="Times New Roman" w:hAnsi="Times New Roman"/>
          <w:bCs/>
          <w:color w:val="000000"/>
          <w:sz w:val="24"/>
          <w:szCs w:val="24"/>
        </w:rPr>
        <w:t>31</w:t>
      </w:r>
      <w:r w:rsidR="005362F7" w:rsidRPr="00A86AD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3C6EAF3" w14:textId="77777777" w:rsidR="0017365D" w:rsidRPr="00A86AD3" w:rsidRDefault="0017365D" w:rsidP="0053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1306117" w14:textId="77777777" w:rsidR="0017365D" w:rsidRPr="00A86AD3" w:rsidRDefault="0017365D" w:rsidP="0053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86AD3">
        <w:rPr>
          <w:rFonts w:ascii="Times New Roman" w:hAnsi="Times New Roman"/>
          <w:bCs/>
          <w:color w:val="000000"/>
          <w:sz w:val="24"/>
          <w:szCs w:val="24"/>
        </w:rPr>
        <w:t>The selected honoree must agree to attend a Rotary Club of Raleigh regular meeting to talk about how his/her vocation has been leveraged to serve the community.</w:t>
      </w:r>
      <w:r w:rsidR="00881BB7" w:rsidRPr="00A86AD3">
        <w:rPr>
          <w:rFonts w:ascii="Times New Roman" w:hAnsi="Times New Roman"/>
          <w:bCs/>
          <w:color w:val="000000"/>
          <w:sz w:val="24"/>
          <w:szCs w:val="24"/>
        </w:rPr>
        <w:t xml:space="preserve">  The nominee </w:t>
      </w:r>
      <w:r w:rsidR="00A86AD3">
        <w:rPr>
          <w:rFonts w:ascii="Times New Roman" w:hAnsi="Times New Roman"/>
          <w:bCs/>
          <w:color w:val="000000"/>
          <w:sz w:val="24"/>
          <w:szCs w:val="24"/>
        </w:rPr>
        <w:t>must</w:t>
      </w:r>
      <w:r w:rsidR="00881BB7" w:rsidRPr="00A86AD3">
        <w:rPr>
          <w:rFonts w:ascii="Times New Roman" w:hAnsi="Times New Roman"/>
          <w:bCs/>
          <w:color w:val="000000"/>
          <w:sz w:val="24"/>
          <w:szCs w:val="24"/>
        </w:rPr>
        <w:t xml:space="preserve"> also plan to attend the</w:t>
      </w:r>
      <w:r w:rsidR="006209D7">
        <w:rPr>
          <w:rFonts w:ascii="Times New Roman" w:hAnsi="Times New Roman"/>
          <w:bCs/>
          <w:color w:val="000000"/>
          <w:sz w:val="24"/>
          <w:szCs w:val="24"/>
        </w:rPr>
        <w:t xml:space="preserve"> award ceremony</w:t>
      </w:r>
      <w:r w:rsidR="00881BB7" w:rsidRPr="00A86AD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8099004" w14:textId="77777777" w:rsidR="008F131A" w:rsidRDefault="008F131A" w:rsidP="008F13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1E6A911" w14:textId="77777777" w:rsidR="008F131A" w:rsidRDefault="008F131A" w:rsidP="008F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complete the form on page 2 and return your completed form, with supporting materials, to </w:t>
      </w:r>
      <w:r w:rsidR="00521F25">
        <w:rPr>
          <w:rFonts w:ascii="Times New Roman" w:hAnsi="Times New Roman"/>
          <w:color w:val="000000"/>
          <w:sz w:val="24"/>
          <w:szCs w:val="24"/>
        </w:rPr>
        <w:t>a Vocational Award committee member, to Linda Monaghan</w:t>
      </w:r>
      <w:r>
        <w:rPr>
          <w:rFonts w:ascii="Times New Roman" w:hAnsi="Times New Roman"/>
          <w:color w:val="000000"/>
          <w:sz w:val="24"/>
          <w:szCs w:val="24"/>
        </w:rPr>
        <w:t xml:space="preserve"> or email to </w:t>
      </w:r>
      <w:r w:rsidR="00521F25">
        <w:rPr>
          <w:rFonts w:ascii="Times New Roman" w:hAnsi="Times New Roman"/>
          <w:color w:val="000000"/>
          <w:sz w:val="24"/>
          <w:szCs w:val="24"/>
        </w:rPr>
        <w:t xml:space="preserve">the club email address at </w:t>
      </w:r>
      <w:hyperlink r:id="rId5" w:history="1">
        <w:r w:rsidR="00521F25" w:rsidRPr="003B7AED">
          <w:rPr>
            <w:rStyle w:val="Hyperlink"/>
          </w:rPr>
          <w:t>raleighrotary@gmail.com</w:t>
        </w:r>
      </w:hyperlink>
      <w:r w:rsidR="00521F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F0D32F" w14:textId="77777777" w:rsidR="008F131A" w:rsidRDefault="008F131A" w:rsidP="008F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E27C07" w14:textId="77777777" w:rsidR="008F131A" w:rsidRDefault="008F131A" w:rsidP="008F131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Thank you!</w:t>
      </w:r>
    </w:p>
    <w:p w14:paraId="60BCFD18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4678C8" w14:textId="77777777" w:rsidR="00F84799" w:rsidRDefault="00F84799" w:rsidP="00E0567D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40"/>
          <w:szCs w:val="40"/>
        </w:rPr>
      </w:pPr>
    </w:p>
    <w:p w14:paraId="23945C30" w14:textId="77777777" w:rsidR="00F84799" w:rsidRDefault="00F84799" w:rsidP="00E0567D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40"/>
          <w:szCs w:val="40"/>
        </w:rPr>
      </w:pPr>
    </w:p>
    <w:p w14:paraId="0DA15483" w14:textId="77777777" w:rsidR="00F84799" w:rsidRDefault="00F84799" w:rsidP="00E0567D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40"/>
          <w:szCs w:val="40"/>
        </w:rPr>
      </w:pPr>
    </w:p>
    <w:p w14:paraId="0133EC7A" w14:textId="77777777" w:rsidR="00E0567D" w:rsidRPr="00F84799" w:rsidRDefault="00E0567D" w:rsidP="00E0567D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36"/>
          <w:szCs w:val="40"/>
        </w:rPr>
      </w:pPr>
      <w:r w:rsidRPr="00F84799">
        <w:rPr>
          <w:rFonts w:ascii="Georgia,Bold" w:hAnsi="Georgia,Bold" w:cs="Georgia,Bold"/>
          <w:b/>
          <w:bCs/>
          <w:color w:val="000000"/>
          <w:sz w:val="36"/>
          <w:szCs w:val="40"/>
        </w:rPr>
        <w:t>Rotary Club of Raleigh</w:t>
      </w:r>
    </w:p>
    <w:p w14:paraId="4003B15A" w14:textId="77777777" w:rsidR="00E0567D" w:rsidRPr="00F84799" w:rsidRDefault="00E0567D" w:rsidP="00E0567D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36"/>
          <w:szCs w:val="40"/>
        </w:rPr>
      </w:pPr>
      <w:r w:rsidRPr="00F84799">
        <w:rPr>
          <w:rFonts w:ascii="Georgia,Bold" w:hAnsi="Georgia,Bold" w:cs="Georgia,Bold"/>
          <w:b/>
          <w:bCs/>
          <w:color w:val="000000"/>
          <w:sz w:val="36"/>
          <w:szCs w:val="40"/>
        </w:rPr>
        <w:t>20</w:t>
      </w:r>
      <w:r w:rsidR="004827A1">
        <w:rPr>
          <w:rFonts w:ascii="Georgia,Bold" w:hAnsi="Georgia,Bold" w:cs="Georgia,Bold"/>
          <w:b/>
          <w:bCs/>
          <w:color w:val="000000"/>
          <w:sz w:val="36"/>
          <w:szCs w:val="40"/>
        </w:rPr>
        <w:t>2</w:t>
      </w:r>
      <w:r w:rsidR="00B8088E">
        <w:rPr>
          <w:rFonts w:ascii="Georgia,Bold" w:hAnsi="Georgia,Bold" w:cs="Georgia,Bold"/>
          <w:b/>
          <w:bCs/>
          <w:color w:val="000000"/>
          <w:sz w:val="36"/>
          <w:szCs w:val="40"/>
        </w:rPr>
        <w:t>1</w:t>
      </w:r>
      <w:r w:rsidR="00F84799" w:rsidRPr="00F84799">
        <w:rPr>
          <w:rFonts w:ascii="Georgia,Bold" w:hAnsi="Georgia,Bold" w:cs="Georgia,Bold"/>
          <w:b/>
          <w:bCs/>
          <w:color w:val="000000"/>
          <w:sz w:val="36"/>
          <w:szCs w:val="40"/>
        </w:rPr>
        <w:t>-2</w:t>
      </w:r>
      <w:r w:rsidR="00B8088E">
        <w:rPr>
          <w:rFonts w:ascii="Georgia,Bold" w:hAnsi="Georgia,Bold" w:cs="Georgia,Bold"/>
          <w:b/>
          <w:bCs/>
          <w:color w:val="000000"/>
          <w:sz w:val="36"/>
          <w:szCs w:val="40"/>
        </w:rPr>
        <w:t>2</w:t>
      </w:r>
      <w:r w:rsidRPr="00F84799">
        <w:rPr>
          <w:rFonts w:ascii="Georgia,Bold" w:hAnsi="Georgia,Bold" w:cs="Georgia,Bold"/>
          <w:b/>
          <w:bCs/>
          <w:color w:val="000000"/>
          <w:sz w:val="36"/>
          <w:szCs w:val="40"/>
        </w:rPr>
        <w:t xml:space="preserve"> Vocational Service </w:t>
      </w:r>
      <w:r w:rsidR="00F85946" w:rsidRPr="00F84799">
        <w:rPr>
          <w:rFonts w:ascii="Georgia,Bold" w:hAnsi="Georgia,Bold" w:cs="Georgia,Bold"/>
          <w:b/>
          <w:bCs/>
          <w:color w:val="000000"/>
          <w:sz w:val="36"/>
          <w:szCs w:val="40"/>
        </w:rPr>
        <w:t xml:space="preserve">Leadership </w:t>
      </w:r>
      <w:r w:rsidRPr="00F84799">
        <w:rPr>
          <w:rFonts w:ascii="Georgia,Bold" w:hAnsi="Georgia,Bold" w:cs="Georgia,Bold"/>
          <w:b/>
          <w:bCs/>
          <w:color w:val="000000"/>
          <w:sz w:val="36"/>
          <w:szCs w:val="40"/>
        </w:rPr>
        <w:t>Award Nomination Form</w:t>
      </w:r>
    </w:p>
    <w:p w14:paraId="68B7A9E7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FDF0E9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100D5B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provide the information below to help our Vocational Service Committee select an honoree.</w:t>
      </w:r>
    </w:p>
    <w:p w14:paraId="0FDD5FC9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B06215" w14:textId="77777777" w:rsidR="003D487C" w:rsidRDefault="003D487C" w:rsidP="00E05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Nominee’s Name</w:t>
      </w:r>
      <w:r w:rsidR="00E0567D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  <w:r w:rsidR="00E0567D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1BAFA516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C5CEE38" w14:textId="77777777" w:rsidR="003D487C" w:rsidRDefault="003D487C" w:rsidP="00E05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Submitting Rotarian  __________________________________</w:t>
      </w:r>
      <w:r w:rsidR="00E0567D">
        <w:rPr>
          <w:rFonts w:ascii="Times New Roman" w:hAnsi="Times New Roman"/>
          <w:color w:val="000000"/>
          <w:sz w:val="24"/>
          <w:szCs w:val="24"/>
        </w:rPr>
        <w:t>_________</w:t>
      </w:r>
    </w:p>
    <w:p w14:paraId="542BC125" w14:textId="77777777" w:rsidR="00E0567D" w:rsidRDefault="00E0567D" w:rsidP="00E0567D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2D9D8A60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Please describe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in detail </w:t>
      </w:r>
      <w:r>
        <w:rPr>
          <w:rFonts w:ascii="Times New Roman" w:hAnsi="Times New Roman"/>
          <w:color w:val="000000"/>
          <w:sz w:val="24"/>
          <w:szCs w:val="24"/>
        </w:rPr>
        <w:t>this person</w:t>
      </w:r>
      <w:r>
        <w:rPr>
          <w:rFonts w:ascii="Batang-WinCharSetFFFF-H2" w:hAnsi="Batang-WinCharSetFFFF-H2" w:cs="Batang-WinCharSetFFFF-H2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outstanding vocational service (use additional space as necessary and attach support such as articles, links, and materials).</w:t>
      </w:r>
    </w:p>
    <w:p w14:paraId="0FD247DD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11BAB9A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D92DCE7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6317F55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3EEABA2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63B31D5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77F372E5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18BB613" w14:textId="77777777" w:rsidR="00E0567D" w:rsidRDefault="00E0567D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77D4CC8B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9B7E1F0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E638E53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C57F3B3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Please describe how our community has benefited from this person’s efforts (use</w:t>
      </w:r>
    </w:p>
    <w:p w14:paraId="452CE2EF" w14:textId="77777777" w:rsidR="003D487C" w:rsidRDefault="003D487C" w:rsidP="003D4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additional space as necessary and attach support such as articles, links, and materials).</w:t>
      </w:r>
    </w:p>
    <w:p w14:paraId="660ABA8C" w14:textId="77777777" w:rsidR="003D487C" w:rsidRDefault="003D487C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committee may not be familiar with your nominee, so please provide adequate information.</w:t>
      </w:r>
    </w:p>
    <w:p w14:paraId="44A370E4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D2EA11C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0E7978D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FADB0AD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55F9604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1F0B07FF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53E94BC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CDCB4A2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A0A7781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E9762BD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0B39C17" w14:textId="77777777" w:rsidR="00E0567D" w:rsidRDefault="00E0567D" w:rsidP="00E056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E0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-WinCharSetFFFF-H2">
    <w:altName w:val="Bata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BC8"/>
    <w:multiLevelType w:val="hybridMultilevel"/>
    <w:tmpl w:val="71589956"/>
    <w:lvl w:ilvl="0" w:tplc="03AE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A50B8"/>
    <w:multiLevelType w:val="hybridMultilevel"/>
    <w:tmpl w:val="491885D4"/>
    <w:lvl w:ilvl="0" w:tplc="FF6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E5B26"/>
    <w:multiLevelType w:val="hybridMultilevel"/>
    <w:tmpl w:val="88BE6786"/>
    <w:lvl w:ilvl="0" w:tplc="6CF0C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7C"/>
    <w:rsid w:val="00052DC6"/>
    <w:rsid w:val="00162013"/>
    <w:rsid w:val="0017365D"/>
    <w:rsid w:val="002204F0"/>
    <w:rsid w:val="00240C88"/>
    <w:rsid w:val="003D3610"/>
    <w:rsid w:val="003D487C"/>
    <w:rsid w:val="004379F7"/>
    <w:rsid w:val="0047496C"/>
    <w:rsid w:val="004827A1"/>
    <w:rsid w:val="00521F25"/>
    <w:rsid w:val="005362F7"/>
    <w:rsid w:val="006209D7"/>
    <w:rsid w:val="00881BB7"/>
    <w:rsid w:val="00892A5A"/>
    <w:rsid w:val="008F131A"/>
    <w:rsid w:val="009034C9"/>
    <w:rsid w:val="00962199"/>
    <w:rsid w:val="00985785"/>
    <w:rsid w:val="009B3D03"/>
    <w:rsid w:val="009E1AF1"/>
    <w:rsid w:val="00A86AD3"/>
    <w:rsid w:val="00AD54D0"/>
    <w:rsid w:val="00B8088E"/>
    <w:rsid w:val="00C10A98"/>
    <w:rsid w:val="00CF6879"/>
    <w:rsid w:val="00E0567D"/>
    <w:rsid w:val="00E61295"/>
    <w:rsid w:val="00F84799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C942"/>
  <w15:chartTrackingRefBased/>
  <w15:docId w15:val="{542A97BC-C4FB-4EF8-91D1-195737A3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7D"/>
    <w:pPr>
      <w:ind w:left="720"/>
    </w:pPr>
  </w:style>
  <w:style w:type="character" w:styleId="Hyperlink">
    <w:name w:val="Hyperlink"/>
    <w:uiPriority w:val="99"/>
    <w:unhideWhenUsed/>
    <w:rsid w:val="00521F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4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eighro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2911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mailto:raleighrotary@gmail.com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dc:description/>
  <cp:lastModifiedBy>Linda Monaghan</cp:lastModifiedBy>
  <cp:revision>2</cp:revision>
  <cp:lastPrinted>2015-10-05T13:55:00Z</cp:lastPrinted>
  <dcterms:created xsi:type="dcterms:W3CDTF">2021-11-22T21:48:00Z</dcterms:created>
  <dcterms:modified xsi:type="dcterms:W3CDTF">2021-11-22T21:48:00Z</dcterms:modified>
</cp:coreProperties>
</file>