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8DF3" w14:textId="44E0503B" w:rsidR="00EB7884" w:rsidRDefault="00EB7884" w:rsidP="00EB7884">
      <w:pPr>
        <w:shd w:val="clear" w:color="auto" w:fill="2A4777"/>
        <w:jc w:val="center"/>
        <w:rPr>
          <w:rFonts w:ascii="Open Sans" w:eastAsia="Times New Roman" w:hAnsi="Open Sans" w:cs="Open Sans"/>
          <w:b/>
          <w:bCs/>
          <w:color w:val="FFFFFF"/>
          <w:sz w:val="110"/>
          <w:szCs w:val="110"/>
        </w:rPr>
      </w:pPr>
      <w:r>
        <w:rPr>
          <w:rFonts w:ascii="Open Sans" w:eastAsia="Times New Roman" w:hAnsi="Open Sans" w:cs="Open Sans"/>
          <w:b/>
          <w:bCs/>
          <w:noProof/>
          <w:color w:val="FFFFFF"/>
          <w:sz w:val="110"/>
          <w:szCs w:val="110"/>
        </w:rPr>
        <w:drawing>
          <wp:inline distT="0" distB="0" distL="0" distR="0" wp14:anchorId="208D186B" wp14:editId="57CE1EC3">
            <wp:extent cx="1035050" cy="965200"/>
            <wp:effectExtent l="0" t="0" r="0" b="6350"/>
            <wp:docPr id="1411583203" name="Picture 3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1583203" name="Picture 3" descr="A yellow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71" cy="96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1B16C" w14:textId="77777777" w:rsidR="00EB7884" w:rsidRDefault="00EB7884" w:rsidP="00EB7884">
      <w:pPr>
        <w:shd w:val="clear" w:color="auto" w:fill="2A4777"/>
        <w:rPr>
          <w:rFonts w:ascii="Open Sans" w:eastAsia="Times New Roman" w:hAnsi="Open Sans" w:cs="Open Sans"/>
          <w:color w:val="FFFFFF"/>
          <w:sz w:val="44"/>
          <w:szCs w:val="44"/>
        </w:rPr>
      </w:pPr>
      <w:r w:rsidRPr="00EB7884">
        <w:rPr>
          <w:rFonts w:ascii="Open Sans" w:eastAsia="Times New Roman" w:hAnsi="Open Sans" w:cs="Open Sans"/>
          <w:b/>
          <w:bCs/>
          <w:color w:val="FFFFFF"/>
          <w:sz w:val="72"/>
          <w:szCs w:val="72"/>
        </w:rPr>
        <w:t>Rotary</w:t>
      </w:r>
      <w:r>
        <w:rPr>
          <w:rFonts w:ascii="Open Sans" w:eastAsia="Times New Roman" w:hAnsi="Open Sans" w:cs="Open Sans"/>
          <w:color w:val="FFFFFF"/>
          <w:sz w:val="44"/>
          <w:szCs w:val="44"/>
        </w:rPr>
        <w:t xml:space="preserve"> </w:t>
      </w:r>
    </w:p>
    <w:p w14:paraId="06478669" w14:textId="19571F8A" w:rsidR="00EB7884" w:rsidRDefault="00EB7884" w:rsidP="00EB7884">
      <w:pPr>
        <w:shd w:val="clear" w:color="auto" w:fill="2A4777"/>
        <w:rPr>
          <w:rFonts w:ascii="Open Sans" w:eastAsia="Times New Roman" w:hAnsi="Open Sans" w:cs="Open Sans"/>
          <w:color w:val="FFFFFF"/>
          <w:sz w:val="44"/>
          <w:szCs w:val="44"/>
        </w:rPr>
      </w:pPr>
      <w:r>
        <w:rPr>
          <w:rFonts w:ascii="Open Sans" w:eastAsia="Times New Roman" w:hAnsi="Open Sans" w:cs="Open Sans"/>
          <w:color w:val="FFFFFF"/>
          <w:sz w:val="44"/>
          <w:szCs w:val="44"/>
        </w:rPr>
        <w:t>Club of Western Forsyth</w:t>
      </w:r>
    </w:p>
    <w:p w14:paraId="6156CB7E" w14:textId="76481768" w:rsidR="00684797" w:rsidRDefault="00684797" w:rsidP="00035847"/>
    <w:p w14:paraId="25CB4DD5" w14:textId="38F6079E" w:rsidR="00035847" w:rsidRPr="00122986" w:rsidRDefault="00035847" w:rsidP="00035847">
      <w:pPr>
        <w:rPr>
          <w:b/>
          <w:bCs/>
          <w:sz w:val="24"/>
          <w:szCs w:val="24"/>
          <w:u w:val="single"/>
        </w:rPr>
      </w:pPr>
      <w:r w:rsidRPr="00122986">
        <w:rPr>
          <w:b/>
          <w:bCs/>
          <w:sz w:val="24"/>
          <w:szCs w:val="24"/>
          <w:u w:val="single"/>
        </w:rPr>
        <w:t>Minutes of Board Meeting fo</w:t>
      </w:r>
      <w:r w:rsidR="00B0011F" w:rsidRPr="00122986">
        <w:rPr>
          <w:b/>
          <w:bCs/>
          <w:sz w:val="24"/>
          <w:szCs w:val="24"/>
          <w:u w:val="single"/>
        </w:rPr>
        <w:t>r the</w:t>
      </w:r>
      <w:r w:rsidRPr="00122986">
        <w:rPr>
          <w:b/>
          <w:bCs/>
          <w:sz w:val="24"/>
          <w:szCs w:val="24"/>
          <w:u w:val="single"/>
        </w:rPr>
        <w:t xml:space="preserve"> Rotary Club of Western </w:t>
      </w:r>
      <w:proofErr w:type="gramStart"/>
      <w:r w:rsidRPr="00122986">
        <w:rPr>
          <w:b/>
          <w:bCs/>
          <w:sz w:val="24"/>
          <w:szCs w:val="24"/>
          <w:u w:val="single"/>
        </w:rPr>
        <w:t>Forsyth</w:t>
      </w:r>
      <w:r w:rsidR="00122986" w:rsidRPr="00122986">
        <w:rPr>
          <w:b/>
          <w:bCs/>
          <w:sz w:val="24"/>
          <w:szCs w:val="24"/>
          <w:u w:val="single"/>
        </w:rPr>
        <w:t xml:space="preserve">  --</w:t>
      </w:r>
      <w:proofErr w:type="gramEnd"/>
      <w:r w:rsidRPr="00122986">
        <w:rPr>
          <w:b/>
          <w:bCs/>
          <w:sz w:val="24"/>
          <w:szCs w:val="24"/>
          <w:u w:val="single"/>
        </w:rPr>
        <w:t xml:space="preserve"> </w:t>
      </w:r>
      <w:r w:rsidR="003B46C8" w:rsidRPr="00122986">
        <w:rPr>
          <w:b/>
          <w:bCs/>
          <w:sz w:val="24"/>
          <w:szCs w:val="24"/>
          <w:u w:val="single"/>
        </w:rPr>
        <w:t>August 15,</w:t>
      </w:r>
      <w:r w:rsidRPr="00122986">
        <w:rPr>
          <w:b/>
          <w:bCs/>
          <w:sz w:val="24"/>
          <w:szCs w:val="24"/>
          <w:u w:val="single"/>
        </w:rPr>
        <w:t xml:space="preserve"> 2023</w:t>
      </w:r>
    </w:p>
    <w:p w14:paraId="04D79D8E" w14:textId="77777777" w:rsidR="00B0011F" w:rsidRPr="00122986" w:rsidRDefault="00B0011F" w:rsidP="00035847">
      <w:pPr>
        <w:rPr>
          <w:sz w:val="24"/>
          <w:szCs w:val="24"/>
        </w:rPr>
      </w:pPr>
    </w:p>
    <w:p w14:paraId="0375A964" w14:textId="77777777" w:rsidR="00035847" w:rsidRPr="00122986" w:rsidRDefault="00035847" w:rsidP="00035847">
      <w:pPr>
        <w:rPr>
          <w:sz w:val="24"/>
          <w:szCs w:val="24"/>
        </w:rPr>
      </w:pPr>
      <w:r w:rsidRPr="00122986">
        <w:rPr>
          <w:sz w:val="24"/>
          <w:szCs w:val="24"/>
        </w:rPr>
        <w:t>Attendees:</w:t>
      </w:r>
    </w:p>
    <w:p w14:paraId="53F01FF8" w14:textId="1A3CCF89" w:rsidR="00035847" w:rsidRPr="00122986" w:rsidRDefault="00035847" w:rsidP="00035847">
      <w:pPr>
        <w:rPr>
          <w:sz w:val="24"/>
          <w:szCs w:val="24"/>
        </w:rPr>
      </w:pPr>
      <w:r w:rsidRPr="00122986">
        <w:rPr>
          <w:sz w:val="24"/>
          <w:szCs w:val="24"/>
        </w:rPr>
        <w:t>Gene Blackwelder                    </w:t>
      </w:r>
      <w:r w:rsidR="00122986" w:rsidRPr="00122986">
        <w:rPr>
          <w:sz w:val="24"/>
          <w:szCs w:val="24"/>
        </w:rPr>
        <w:t xml:space="preserve"> </w:t>
      </w:r>
      <w:r w:rsidRPr="00122986">
        <w:rPr>
          <w:sz w:val="24"/>
          <w:szCs w:val="24"/>
        </w:rPr>
        <w:t xml:space="preserve"> Mike Swain</w:t>
      </w:r>
    </w:p>
    <w:p w14:paraId="3E07413D" w14:textId="5E98A611" w:rsidR="00035847" w:rsidRPr="00122986" w:rsidRDefault="00035847" w:rsidP="00035847">
      <w:pPr>
        <w:rPr>
          <w:sz w:val="24"/>
          <w:szCs w:val="24"/>
        </w:rPr>
      </w:pPr>
      <w:r w:rsidRPr="00122986">
        <w:rPr>
          <w:sz w:val="24"/>
          <w:szCs w:val="24"/>
        </w:rPr>
        <w:t>Anant Venkataraman             </w:t>
      </w:r>
      <w:r w:rsidR="00122986" w:rsidRPr="00122986">
        <w:rPr>
          <w:sz w:val="24"/>
          <w:szCs w:val="24"/>
        </w:rPr>
        <w:t xml:space="preserve"> </w:t>
      </w:r>
      <w:r w:rsidRPr="00122986">
        <w:rPr>
          <w:sz w:val="24"/>
          <w:szCs w:val="24"/>
        </w:rPr>
        <w:t>  Mike Baley</w:t>
      </w:r>
    </w:p>
    <w:p w14:paraId="50613260" w14:textId="5E28B140" w:rsidR="003B46C8" w:rsidRPr="00122986" w:rsidRDefault="00035847" w:rsidP="00035847">
      <w:pPr>
        <w:rPr>
          <w:sz w:val="24"/>
          <w:szCs w:val="24"/>
        </w:rPr>
      </w:pPr>
      <w:r w:rsidRPr="00122986">
        <w:rPr>
          <w:sz w:val="24"/>
          <w:szCs w:val="24"/>
        </w:rPr>
        <w:t xml:space="preserve">Andrea Misel                             </w:t>
      </w:r>
      <w:r w:rsidR="00122986" w:rsidRPr="00122986">
        <w:rPr>
          <w:sz w:val="24"/>
          <w:szCs w:val="24"/>
        </w:rPr>
        <w:t xml:space="preserve"> </w:t>
      </w:r>
      <w:r w:rsidRPr="00122986">
        <w:rPr>
          <w:sz w:val="24"/>
          <w:szCs w:val="24"/>
        </w:rPr>
        <w:t>Tim Johnson</w:t>
      </w:r>
    </w:p>
    <w:p w14:paraId="6C1186DB" w14:textId="38AF507B" w:rsidR="00035847" w:rsidRPr="00122986" w:rsidRDefault="00035847" w:rsidP="00035847">
      <w:pPr>
        <w:rPr>
          <w:sz w:val="24"/>
          <w:szCs w:val="24"/>
        </w:rPr>
      </w:pPr>
      <w:r w:rsidRPr="00122986">
        <w:rPr>
          <w:sz w:val="24"/>
          <w:szCs w:val="24"/>
        </w:rPr>
        <w:t>Richard Harrington</w:t>
      </w:r>
      <w:r w:rsidR="003B46C8" w:rsidRPr="00122986">
        <w:rPr>
          <w:sz w:val="24"/>
          <w:szCs w:val="24"/>
        </w:rPr>
        <w:tab/>
      </w:r>
      <w:r w:rsidR="00122986" w:rsidRPr="00122986">
        <w:rPr>
          <w:sz w:val="24"/>
          <w:szCs w:val="24"/>
        </w:rPr>
        <w:tab/>
      </w:r>
      <w:r w:rsidR="003B46C8" w:rsidRPr="00122986">
        <w:rPr>
          <w:sz w:val="24"/>
          <w:szCs w:val="24"/>
        </w:rPr>
        <w:t>Stephanie Dean</w:t>
      </w:r>
    </w:p>
    <w:p w14:paraId="6B5298DB" w14:textId="75FA370A" w:rsidR="003B46C8" w:rsidRPr="00122986" w:rsidRDefault="003B46C8" w:rsidP="00035847">
      <w:pPr>
        <w:rPr>
          <w:sz w:val="24"/>
          <w:szCs w:val="24"/>
        </w:rPr>
      </w:pPr>
      <w:r w:rsidRPr="00122986">
        <w:rPr>
          <w:sz w:val="24"/>
          <w:szCs w:val="24"/>
        </w:rPr>
        <w:t>Ronda Cooper</w:t>
      </w:r>
      <w:r w:rsidRPr="00122986">
        <w:rPr>
          <w:sz w:val="24"/>
          <w:szCs w:val="24"/>
        </w:rPr>
        <w:tab/>
      </w:r>
      <w:r w:rsidRPr="00122986">
        <w:rPr>
          <w:sz w:val="24"/>
          <w:szCs w:val="24"/>
        </w:rPr>
        <w:tab/>
      </w:r>
      <w:r w:rsidRPr="00122986">
        <w:rPr>
          <w:sz w:val="24"/>
          <w:szCs w:val="24"/>
        </w:rPr>
        <w:tab/>
        <w:t>Karen Cox</w:t>
      </w:r>
    </w:p>
    <w:p w14:paraId="7B89336B" w14:textId="2BDDD5D1" w:rsidR="003B46C8" w:rsidRPr="00122986" w:rsidRDefault="003B46C8" w:rsidP="00035847">
      <w:pPr>
        <w:rPr>
          <w:sz w:val="24"/>
          <w:szCs w:val="24"/>
        </w:rPr>
      </w:pPr>
      <w:r w:rsidRPr="00122986">
        <w:rPr>
          <w:sz w:val="24"/>
          <w:szCs w:val="24"/>
        </w:rPr>
        <w:t>Damian Birkel</w:t>
      </w:r>
      <w:r w:rsidRPr="00122986">
        <w:rPr>
          <w:sz w:val="24"/>
          <w:szCs w:val="24"/>
        </w:rPr>
        <w:tab/>
      </w:r>
      <w:r w:rsidRPr="00122986">
        <w:rPr>
          <w:sz w:val="24"/>
          <w:szCs w:val="24"/>
        </w:rPr>
        <w:tab/>
      </w:r>
      <w:r w:rsidRPr="00122986">
        <w:rPr>
          <w:sz w:val="24"/>
          <w:szCs w:val="24"/>
        </w:rPr>
        <w:tab/>
        <w:t>District Governor Van Lankford</w:t>
      </w:r>
    </w:p>
    <w:p w14:paraId="26EEBBF4" w14:textId="7614CE31" w:rsidR="003B46C8" w:rsidRPr="00122986" w:rsidRDefault="003B46C8" w:rsidP="00035847">
      <w:pPr>
        <w:rPr>
          <w:sz w:val="24"/>
          <w:szCs w:val="24"/>
        </w:rPr>
      </w:pPr>
      <w:r w:rsidRPr="00122986">
        <w:rPr>
          <w:sz w:val="24"/>
          <w:szCs w:val="24"/>
        </w:rPr>
        <w:t>District Governor Elect Ron Pearce</w:t>
      </w:r>
    </w:p>
    <w:p w14:paraId="39855E5A" w14:textId="77777777" w:rsidR="003B46C8" w:rsidRPr="00122986" w:rsidRDefault="003B46C8" w:rsidP="00035847">
      <w:pPr>
        <w:rPr>
          <w:sz w:val="24"/>
          <w:szCs w:val="24"/>
        </w:rPr>
      </w:pPr>
    </w:p>
    <w:p w14:paraId="65BE9A24" w14:textId="5BCCB009" w:rsidR="00035847" w:rsidRPr="00122986" w:rsidRDefault="00035847" w:rsidP="00035847">
      <w:pPr>
        <w:rPr>
          <w:sz w:val="24"/>
          <w:szCs w:val="24"/>
        </w:rPr>
      </w:pPr>
      <w:r w:rsidRPr="00122986">
        <w:rPr>
          <w:sz w:val="24"/>
          <w:szCs w:val="24"/>
        </w:rPr>
        <w:t xml:space="preserve">Our President </w:t>
      </w:r>
      <w:r w:rsidR="003B46C8" w:rsidRPr="00122986">
        <w:rPr>
          <w:sz w:val="24"/>
          <w:szCs w:val="24"/>
        </w:rPr>
        <w:t>Richard Harrington</w:t>
      </w:r>
      <w:r w:rsidRPr="00122986">
        <w:rPr>
          <w:sz w:val="24"/>
          <w:szCs w:val="24"/>
        </w:rPr>
        <w:t xml:space="preserve"> started the meeting by </w:t>
      </w:r>
      <w:r w:rsidR="003B46C8" w:rsidRPr="00122986">
        <w:rPr>
          <w:sz w:val="24"/>
          <w:szCs w:val="24"/>
        </w:rPr>
        <w:t>welcoming all board members and guests. He asked each person present to introduce themselves.</w:t>
      </w:r>
    </w:p>
    <w:p w14:paraId="157833AE" w14:textId="3F6369C9" w:rsidR="00035847" w:rsidRPr="00122986" w:rsidRDefault="00035847" w:rsidP="00035847">
      <w:pPr>
        <w:rPr>
          <w:sz w:val="24"/>
          <w:szCs w:val="24"/>
        </w:rPr>
      </w:pPr>
    </w:p>
    <w:p w14:paraId="63DE1A1C" w14:textId="7EDC121E" w:rsidR="00035847" w:rsidRPr="00122986" w:rsidRDefault="00035847" w:rsidP="00035847">
      <w:pPr>
        <w:rPr>
          <w:sz w:val="24"/>
          <w:szCs w:val="24"/>
        </w:rPr>
      </w:pPr>
      <w:r w:rsidRPr="00122986">
        <w:rPr>
          <w:sz w:val="24"/>
          <w:szCs w:val="24"/>
        </w:rPr>
        <w:t xml:space="preserve">The following </w:t>
      </w:r>
      <w:r w:rsidR="00B772E9" w:rsidRPr="00122986">
        <w:rPr>
          <w:sz w:val="24"/>
          <w:szCs w:val="24"/>
        </w:rPr>
        <w:t>items were discussed:</w:t>
      </w:r>
    </w:p>
    <w:p w14:paraId="0B543C74" w14:textId="77777777" w:rsidR="00B772E9" w:rsidRPr="00122986" w:rsidRDefault="00B772E9" w:rsidP="00035847">
      <w:pPr>
        <w:rPr>
          <w:sz w:val="24"/>
          <w:szCs w:val="24"/>
        </w:rPr>
      </w:pPr>
    </w:p>
    <w:p w14:paraId="47D58298" w14:textId="177EFE04" w:rsidR="00B772E9" w:rsidRPr="00122986" w:rsidRDefault="00B772E9" w:rsidP="00035847">
      <w:pPr>
        <w:rPr>
          <w:sz w:val="24"/>
          <w:szCs w:val="24"/>
        </w:rPr>
      </w:pPr>
      <w:r w:rsidRPr="00122986">
        <w:rPr>
          <w:b/>
          <w:bCs/>
          <w:sz w:val="24"/>
          <w:szCs w:val="24"/>
        </w:rPr>
        <w:t>Club Socials</w:t>
      </w:r>
      <w:r w:rsidRPr="00122986">
        <w:rPr>
          <w:sz w:val="24"/>
          <w:szCs w:val="24"/>
        </w:rPr>
        <w:t xml:space="preserve"> – </w:t>
      </w:r>
      <w:r w:rsidR="00122986" w:rsidRPr="00122986">
        <w:rPr>
          <w:sz w:val="24"/>
          <w:szCs w:val="24"/>
        </w:rPr>
        <w:t>We</w:t>
      </w:r>
      <w:r w:rsidRPr="00122986">
        <w:rPr>
          <w:sz w:val="24"/>
          <w:szCs w:val="24"/>
        </w:rPr>
        <w:t xml:space="preserve"> have four club socials scheduled. The first one is Saturday, August 26 at </w:t>
      </w:r>
      <w:proofErr w:type="gramStart"/>
      <w:r w:rsidRPr="00122986">
        <w:rPr>
          <w:sz w:val="24"/>
          <w:szCs w:val="24"/>
        </w:rPr>
        <w:t>Ron Uren’s lake</w:t>
      </w:r>
      <w:proofErr w:type="gramEnd"/>
      <w:r w:rsidRPr="00122986">
        <w:rPr>
          <w:sz w:val="24"/>
          <w:szCs w:val="24"/>
        </w:rPr>
        <w:t xml:space="preserve"> house. More than 20 people have already signed up.</w:t>
      </w:r>
    </w:p>
    <w:p w14:paraId="6BF26419" w14:textId="77777777" w:rsidR="00B772E9" w:rsidRPr="00122986" w:rsidRDefault="00B772E9" w:rsidP="00035847">
      <w:pPr>
        <w:rPr>
          <w:sz w:val="24"/>
          <w:szCs w:val="24"/>
        </w:rPr>
      </w:pPr>
    </w:p>
    <w:p w14:paraId="3D6F4C0F" w14:textId="629271E6" w:rsidR="00B772E9" w:rsidRPr="00122986" w:rsidRDefault="00B772E9" w:rsidP="00035847">
      <w:pPr>
        <w:rPr>
          <w:sz w:val="24"/>
          <w:szCs w:val="24"/>
        </w:rPr>
      </w:pPr>
      <w:r w:rsidRPr="00122986">
        <w:rPr>
          <w:b/>
          <w:bCs/>
          <w:sz w:val="24"/>
          <w:szCs w:val="24"/>
        </w:rPr>
        <w:t>Club Service</w:t>
      </w:r>
      <w:r w:rsidRPr="00122986">
        <w:rPr>
          <w:sz w:val="24"/>
          <w:szCs w:val="24"/>
        </w:rPr>
        <w:t xml:space="preserve"> – </w:t>
      </w:r>
      <w:r w:rsidR="00C63827" w:rsidRPr="00122986">
        <w:rPr>
          <w:sz w:val="24"/>
          <w:szCs w:val="24"/>
        </w:rPr>
        <w:t>C</w:t>
      </w:r>
      <w:r w:rsidRPr="00122986">
        <w:rPr>
          <w:sz w:val="24"/>
          <w:szCs w:val="24"/>
        </w:rPr>
        <w:t xml:space="preserve">ommittee chair Mike Baley reported that he has not met with his committee </w:t>
      </w:r>
      <w:proofErr w:type="gramStart"/>
      <w:r w:rsidRPr="00122986">
        <w:rPr>
          <w:sz w:val="24"/>
          <w:szCs w:val="24"/>
        </w:rPr>
        <w:t>yet</w:t>
      </w:r>
      <w:proofErr w:type="gramEnd"/>
      <w:r w:rsidRPr="00122986">
        <w:rPr>
          <w:sz w:val="24"/>
          <w:szCs w:val="24"/>
        </w:rPr>
        <w:t xml:space="preserve"> but he did share information on the service projects we supported last year including the Neighborhood Hand</w:t>
      </w:r>
      <w:r w:rsidR="00C63827" w:rsidRPr="00122986">
        <w:rPr>
          <w:sz w:val="24"/>
          <w:szCs w:val="24"/>
        </w:rPr>
        <w:t>s</w:t>
      </w:r>
      <w:r w:rsidRPr="00122986">
        <w:rPr>
          <w:sz w:val="24"/>
          <w:szCs w:val="24"/>
        </w:rPr>
        <w:t xml:space="preserve"> Food Distribution at Thanksgiving, Professionals in Transition, Easter </w:t>
      </w:r>
      <w:proofErr w:type="spellStart"/>
      <w:r w:rsidRPr="00122986">
        <w:rPr>
          <w:sz w:val="24"/>
          <w:szCs w:val="24"/>
        </w:rPr>
        <w:t>Eggstravaganza</w:t>
      </w:r>
      <w:proofErr w:type="spellEnd"/>
      <w:r w:rsidRPr="00122986">
        <w:rPr>
          <w:sz w:val="24"/>
          <w:szCs w:val="24"/>
        </w:rPr>
        <w:t xml:space="preserve">, House of </w:t>
      </w:r>
      <w:r w:rsidR="00C63827" w:rsidRPr="00122986">
        <w:rPr>
          <w:sz w:val="24"/>
          <w:szCs w:val="24"/>
        </w:rPr>
        <w:t>P</w:t>
      </w:r>
      <w:r w:rsidRPr="00122986">
        <w:rPr>
          <w:sz w:val="24"/>
          <w:szCs w:val="24"/>
        </w:rPr>
        <w:t xml:space="preserve">rayer Ministry and the local Pet Food pantry. District </w:t>
      </w:r>
      <w:r w:rsidR="00C63827" w:rsidRPr="00122986">
        <w:rPr>
          <w:sz w:val="24"/>
          <w:szCs w:val="24"/>
        </w:rPr>
        <w:t xml:space="preserve">Governor </w:t>
      </w:r>
      <w:r w:rsidRPr="00122986">
        <w:rPr>
          <w:sz w:val="24"/>
          <w:szCs w:val="24"/>
        </w:rPr>
        <w:t xml:space="preserve">Van Lankford commented that it appeared that we were </w:t>
      </w:r>
      <w:r w:rsidR="00C63827" w:rsidRPr="00122986">
        <w:rPr>
          <w:sz w:val="24"/>
          <w:szCs w:val="24"/>
        </w:rPr>
        <w:t>touching</w:t>
      </w:r>
      <w:r w:rsidRPr="00122986">
        <w:rPr>
          <w:sz w:val="24"/>
          <w:szCs w:val="24"/>
        </w:rPr>
        <w:t xml:space="preserve"> on all the pain points in the community with our projects.</w:t>
      </w:r>
      <w:r w:rsidR="00122986">
        <w:rPr>
          <w:sz w:val="24"/>
          <w:szCs w:val="24"/>
        </w:rPr>
        <w:t xml:space="preserve"> </w:t>
      </w:r>
      <w:r w:rsidR="00122986" w:rsidRPr="00122986">
        <w:rPr>
          <w:sz w:val="24"/>
          <w:szCs w:val="24"/>
        </w:rPr>
        <w:t>There was a general discussion</w:t>
      </w:r>
      <w:r w:rsidR="00122986">
        <w:rPr>
          <w:sz w:val="24"/>
          <w:szCs w:val="24"/>
        </w:rPr>
        <w:t xml:space="preserve"> about our</w:t>
      </w:r>
      <w:r w:rsidR="00122986" w:rsidRPr="00122986">
        <w:rPr>
          <w:sz w:val="24"/>
          <w:szCs w:val="24"/>
        </w:rPr>
        <w:t xml:space="preserve"> Rotary knowing community “pain points” and reacting. There will be more emphasis on Mental Health. Hope Grants of $400 and $100 will be awarded in response. </w:t>
      </w:r>
    </w:p>
    <w:p w14:paraId="7FC2777E" w14:textId="29964360" w:rsidR="00035847" w:rsidRPr="00122986" w:rsidRDefault="00035847" w:rsidP="00035847">
      <w:pPr>
        <w:rPr>
          <w:rFonts w:asciiTheme="minorHAnsi" w:hAnsiTheme="minorHAnsi" w:cstheme="minorHAnsi"/>
          <w:sz w:val="24"/>
          <w:szCs w:val="24"/>
        </w:rPr>
      </w:pPr>
    </w:p>
    <w:p w14:paraId="13CB723A" w14:textId="38629376" w:rsidR="00B772E9" w:rsidRPr="00122986" w:rsidRDefault="00B772E9" w:rsidP="0003584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122986">
        <w:rPr>
          <w:rFonts w:asciiTheme="minorHAnsi" w:hAnsiTheme="minorHAnsi" w:cstheme="minorHAnsi"/>
          <w:b/>
          <w:bCs/>
          <w:sz w:val="24"/>
          <w:szCs w:val="24"/>
        </w:rPr>
        <w:t>Eggstravaganza</w:t>
      </w:r>
      <w:proofErr w:type="spellEnd"/>
      <w:r w:rsidRPr="00122986">
        <w:rPr>
          <w:rFonts w:asciiTheme="minorHAnsi" w:hAnsiTheme="minorHAnsi" w:cstheme="minorHAnsi"/>
          <w:b/>
          <w:bCs/>
          <w:sz w:val="24"/>
          <w:szCs w:val="24"/>
        </w:rPr>
        <w:t>–</w:t>
      </w:r>
      <w:r w:rsidRPr="00122986">
        <w:rPr>
          <w:rFonts w:asciiTheme="minorHAnsi" w:hAnsiTheme="minorHAnsi" w:cstheme="minorHAnsi"/>
          <w:sz w:val="24"/>
          <w:szCs w:val="24"/>
        </w:rPr>
        <w:t xml:space="preserve"> Event Chair Stephanie Dean said that the event is an event we do for the children of the community with music, photos with the Easter Bunny, </w:t>
      </w:r>
      <w:proofErr w:type="gramStart"/>
      <w:r w:rsidRPr="00122986">
        <w:rPr>
          <w:rFonts w:asciiTheme="minorHAnsi" w:hAnsiTheme="minorHAnsi" w:cstheme="minorHAnsi"/>
          <w:sz w:val="24"/>
          <w:szCs w:val="24"/>
        </w:rPr>
        <w:t>food</w:t>
      </w:r>
      <w:proofErr w:type="gramEnd"/>
      <w:r w:rsidRPr="00122986">
        <w:rPr>
          <w:rFonts w:asciiTheme="minorHAnsi" w:hAnsiTheme="minorHAnsi" w:cstheme="minorHAnsi"/>
          <w:sz w:val="24"/>
          <w:szCs w:val="24"/>
        </w:rPr>
        <w:t xml:space="preserve"> and an Easter Egg Hunt. This will be our 14</w:t>
      </w:r>
      <w:r w:rsidRPr="00122986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122986">
        <w:rPr>
          <w:rFonts w:asciiTheme="minorHAnsi" w:hAnsiTheme="minorHAnsi" w:cstheme="minorHAnsi"/>
          <w:sz w:val="24"/>
          <w:szCs w:val="24"/>
        </w:rPr>
        <w:t xml:space="preserve"> year organizing the Easter </w:t>
      </w:r>
      <w:proofErr w:type="spellStart"/>
      <w:r w:rsidRPr="00122986">
        <w:rPr>
          <w:rFonts w:asciiTheme="minorHAnsi" w:hAnsiTheme="minorHAnsi" w:cstheme="minorHAnsi"/>
          <w:sz w:val="24"/>
          <w:szCs w:val="24"/>
        </w:rPr>
        <w:t>Eggstravaganza</w:t>
      </w:r>
      <w:proofErr w:type="spellEnd"/>
      <w:r w:rsidRPr="00122986">
        <w:rPr>
          <w:rFonts w:asciiTheme="minorHAnsi" w:hAnsiTheme="minorHAnsi" w:cstheme="minorHAnsi"/>
          <w:sz w:val="24"/>
          <w:szCs w:val="24"/>
        </w:rPr>
        <w:t>.</w:t>
      </w:r>
      <w:r w:rsidR="00122986">
        <w:rPr>
          <w:rFonts w:asciiTheme="minorHAnsi" w:hAnsiTheme="minorHAnsi" w:cstheme="minorHAnsi"/>
          <w:sz w:val="24"/>
          <w:szCs w:val="24"/>
        </w:rPr>
        <w:t xml:space="preserve"> The event continues</w:t>
      </w:r>
      <w:r w:rsidR="00704985">
        <w:rPr>
          <w:rFonts w:asciiTheme="minorHAnsi" w:hAnsiTheme="minorHAnsi" w:cstheme="minorHAnsi"/>
          <w:sz w:val="24"/>
          <w:szCs w:val="24"/>
        </w:rPr>
        <w:t xml:space="preserve"> to feature </w:t>
      </w:r>
      <w:r w:rsidR="00122986">
        <w:rPr>
          <w:rFonts w:asciiTheme="minorHAnsi" w:hAnsiTheme="minorHAnsi" w:cstheme="minorHAnsi"/>
          <w:sz w:val="24"/>
          <w:szCs w:val="24"/>
        </w:rPr>
        <w:t xml:space="preserve">something new every year and </w:t>
      </w:r>
      <w:r w:rsidR="00704985">
        <w:rPr>
          <w:rFonts w:asciiTheme="minorHAnsi" w:hAnsiTheme="minorHAnsi" w:cstheme="minorHAnsi"/>
          <w:sz w:val="24"/>
          <w:szCs w:val="24"/>
        </w:rPr>
        <w:t>provides a positive impact to our community yearly.</w:t>
      </w:r>
    </w:p>
    <w:p w14:paraId="53264E49" w14:textId="4285D675" w:rsidR="00B772E9" w:rsidRPr="00122986" w:rsidRDefault="00B772E9" w:rsidP="00035847">
      <w:pPr>
        <w:rPr>
          <w:rFonts w:asciiTheme="minorHAnsi" w:hAnsiTheme="minorHAnsi" w:cstheme="minorHAnsi"/>
          <w:sz w:val="24"/>
          <w:szCs w:val="24"/>
        </w:rPr>
      </w:pPr>
      <w:r w:rsidRPr="00122986">
        <w:rPr>
          <w:rFonts w:asciiTheme="minorHAnsi" w:hAnsiTheme="minorHAnsi" w:cstheme="minorHAnsi"/>
          <w:b/>
          <w:bCs/>
          <w:sz w:val="24"/>
          <w:szCs w:val="24"/>
        </w:rPr>
        <w:lastRenderedPageBreak/>
        <w:t>Fundraising</w:t>
      </w:r>
      <w:r w:rsidRPr="00122986">
        <w:rPr>
          <w:rFonts w:asciiTheme="minorHAnsi" w:hAnsiTheme="minorHAnsi" w:cstheme="minorHAnsi"/>
          <w:sz w:val="24"/>
          <w:szCs w:val="24"/>
        </w:rPr>
        <w:t xml:space="preserve"> – Mike Swain and Gene </w:t>
      </w:r>
      <w:r w:rsidR="00B0011F" w:rsidRPr="00122986">
        <w:rPr>
          <w:rFonts w:asciiTheme="minorHAnsi" w:hAnsiTheme="minorHAnsi" w:cstheme="minorHAnsi"/>
          <w:sz w:val="24"/>
          <w:szCs w:val="24"/>
        </w:rPr>
        <w:t>Blackwelder</w:t>
      </w:r>
      <w:r w:rsidRPr="00122986">
        <w:rPr>
          <w:rFonts w:asciiTheme="minorHAnsi" w:hAnsiTheme="minorHAnsi" w:cstheme="minorHAnsi"/>
          <w:sz w:val="24"/>
          <w:szCs w:val="24"/>
        </w:rPr>
        <w:t xml:space="preserve"> reported that we have a good group of speakers</w:t>
      </w:r>
      <w:r w:rsidR="0026209A" w:rsidRPr="00122986">
        <w:rPr>
          <w:rFonts w:asciiTheme="minorHAnsi" w:hAnsiTheme="minorHAnsi" w:cstheme="minorHAnsi"/>
          <w:sz w:val="24"/>
          <w:szCs w:val="24"/>
        </w:rPr>
        <w:t xml:space="preserve"> for the Roast and are closing in </w:t>
      </w:r>
      <w:r w:rsidR="00B0011F" w:rsidRPr="00122986">
        <w:rPr>
          <w:rFonts w:asciiTheme="minorHAnsi" w:hAnsiTheme="minorHAnsi" w:cstheme="minorHAnsi"/>
          <w:sz w:val="24"/>
          <w:szCs w:val="24"/>
        </w:rPr>
        <w:t>on</w:t>
      </w:r>
      <w:r w:rsidR="0026209A" w:rsidRPr="00122986">
        <w:rPr>
          <w:rFonts w:asciiTheme="minorHAnsi" w:hAnsiTheme="minorHAnsi" w:cstheme="minorHAnsi"/>
          <w:sz w:val="24"/>
          <w:szCs w:val="24"/>
        </w:rPr>
        <w:t xml:space="preserve"> </w:t>
      </w:r>
      <w:r w:rsidR="00704985" w:rsidRPr="00122986">
        <w:rPr>
          <w:rFonts w:asciiTheme="minorHAnsi" w:hAnsiTheme="minorHAnsi" w:cstheme="minorHAnsi"/>
          <w:sz w:val="24"/>
          <w:szCs w:val="24"/>
        </w:rPr>
        <w:t>400 attendees</w:t>
      </w:r>
      <w:r w:rsidR="0026209A" w:rsidRPr="00122986">
        <w:rPr>
          <w:rFonts w:asciiTheme="minorHAnsi" w:hAnsiTheme="minorHAnsi" w:cstheme="minorHAnsi"/>
          <w:sz w:val="24"/>
          <w:szCs w:val="24"/>
        </w:rPr>
        <w:t xml:space="preserve">. This will be our big </w:t>
      </w:r>
      <w:r w:rsidR="00B0011F" w:rsidRPr="00122986">
        <w:rPr>
          <w:rFonts w:asciiTheme="minorHAnsi" w:hAnsiTheme="minorHAnsi" w:cstheme="minorHAnsi"/>
          <w:sz w:val="24"/>
          <w:szCs w:val="24"/>
        </w:rPr>
        <w:t>fundraiser</w:t>
      </w:r>
      <w:r w:rsidR="0026209A" w:rsidRPr="00122986">
        <w:rPr>
          <w:rFonts w:asciiTheme="minorHAnsi" w:hAnsiTheme="minorHAnsi" w:cstheme="minorHAnsi"/>
          <w:sz w:val="24"/>
          <w:szCs w:val="24"/>
        </w:rPr>
        <w:t xml:space="preserve"> for the year.</w:t>
      </w:r>
      <w:r w:rsidR="00704985">
        <w:rPr>
          <w:rFonts w:asciiTheme="minorHAnsi" w:hAnsiTheme="minorHAnsi" w:cstheme="minorHAnsi"/>
          <w:sz w:val="24"/>
          <w:szCs w:val="24"/>
        </w:rPr>
        <w:t xml:space="preserve"> Mike has been on </w:t>
      </w:r>
      <w:proofErr w:type="gramStart"/>
      <w:r w:rsidR="00704985">
        <w:rPr>
          <w:rFonts w:asciiTheme="minorHAnsi" w:hAnsiTheme="minorHAnsi" w:cstheme="minorHAnsi"/>
          <w:sz w:val="24"/>
          <w:szCs w:val="24"/>
        </w:rPr>
        <w:t>WTOB</w:t>
      </w:r>
      <w:proofErr w:type="gramEnd"/>
      <w:r w:rsidR="00704985">
        <w:rPr>
          <w:rFonts w:asciiTheme="minorHAnsi" w:hAnsiTheme="minorHAnsi" w:cstheme="minorHAnsi"/>
          <w:sz w:val="24"/>
          <w:szCs w:val="24"/>
        </w:rPr>
        <w:t xml:space="preserve"> and they continue to run PSA’s for the Comedy Roast. Mike also mentioned the importance of our </w:t>
      </w:r>
      <w:proofErr w:type="gramStart"/>
      <w:r w:rsidR="00704985">
        <w:rPr>
          <w:rFonts w:asciiTheme="minorHAnsi" w:hAnsiTheme="minorHAnsi" w:cstheme="minorHAnsi"/>
          <w:sz w:val="24"/>
          <w:szCs w:val="24"/>
        </w:rPr>
        <w:t>work</w:t>
      </w:r>
      <w:proofErr w:type="gramEnd"/>
      <w:r w:rsidR="00704985">
        <w:rPr>
          <w:rFonts w:asciiTheme="minorHAnsi" w:hAnsiTheme="minorHAnsi" w:cstheme="minorHAnsi"/>
          <w:sz w:val="24"/>
          <w:szCs w:val="24"/>
        </w:rPr>
        <w:t xml:space="preserve"> particularly at Southfork Elementary where in many cases children are only receiving 40% of their nourishment needs. In </w:t>
      </w:r>
      <w:proofErr w:type="gramStart"/>
      <w:r w:rsidR="00704985">
        <w:rPr>
          <w:rFonts w:asciiTheme="minorHAnsi" w:hAnsiTheme="minorHAnsi" w:cstheme="minorHAnsi"/>
          <w:sz w:val="24"/>
          <w:szCs w:val="24"/>
        </w:rPr>
        <w:t>addition</w:t>
      </w:r>
      <w:proofErr w:type="gramEnd"/>
      <w:r w:rsidR="00704985">
        <w:rPr>
          <w:rFonts w:asciiTheme="minorHAnsi" w:hAnsiTheme="minorHAnsi" w:cstheme="minorHAnsi"/>
          <w:sz w:val="24"/>
          <w:szCs w:val="24"/>
        </w:rPr>
        <w:t xml:space="preserve"> 200 families receive food to take home for their weekend needs. Two additional fundraising events are the BBQ Boston Butts and our continuing </w:t>
      </w:r>
      <w:r w:rsidR="00704985" w:rsidRPr="0011749C">
        <w:rPr>
          <w:rFonts w:asciiTheme="minorHAnsi" w:hAnsiTheme="minorHAnsi" w:cstheme="minorHAnsi"/>
          <w:i/>
          <w:iCs/>
          <w:sz w:val="24"/>
          <w:szCs w:val="24"/>
        </w:rPr>
        <w:t>CART Fund*</w:t>
      </w:r>
      <w:r w:rsidR="00704985">
        <w:rPr>
          <w:rFonts w:asciiTheme="minorHAnsi" w:hAnsiTheme="minorHAnsi" w:cstheme="minorHAnsi"/>
          <w:sz w:val="24"/>
          <w:szCs w:val="24"/>
        </w:rPr>
        <w:t xml:space="preserve"> loose change initiative.</w:t>
      </w:r>
    </w:p>
    <w:p w14:paraId="6787F5B9" w14:textId="77777777" w:rsidR="0026209A" w:rsidRPr="00122986" w:rsidRDefault="0026209A" w:rsidP="00035847">
      <w:pPr>
        <w:rPr>
          <w:rFonts w:asciiTheme="minorHAnsi" w:hAnsiTheme="minorHAnsi" w:cstheme="minorHAnsi"/>
          <w:sz w:val="24"/>
          <w:szCs w:val="24"/>
        </w:rPr>
      </w:pPr>
    </w:p>
    <w:p w14:paraId="785A472F" w14:textId="38C10006" w:rsidR="0026209A" w:rsidRPr="00122986" w:rsidRDefault="0026209A" w:rsidP="00035847">
      <w:pPr>
        <w:rPr>
          <w:rFonts w:asciiTheme="minorHAnsi" w:hAnsiTheme="minorHAnsi" w:cstheme="minorHAnsi"/>
          <w:sz w:val="24"/>
          <w:szCs w:val="24"/>
        </w:rPr>
      </w:pPr>
      <w:r w:rsidRPr="00122986">
        <w:rPr>
          <w:rFonts w:asciiTheme="minorHAnsi" w:hAnsiTheme="minorHAnsi" w:cstheme="minorHAnsi"/>
          <w:b/>
          <w:bCs/>
          <w:sz w:val="24"/>
          <w:szCs w:val="24"/>
        </w:rPr>
        <w:t>Membership</w:t>
      </w:r>
      <w:r w:rsidR="00C63827" w:rsidRPr="00122986">
        <w:rPr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122986">
        <w:rPr>
          <w:rFonts w:asciiTheme="minorHAnsi" w:hAnsiTheme="minorHAnsi" w:cstheme="minorHAnsi"/>
          <w:sz w:val="24"/>
          <w:szCs w:val="24"/>
        </w:rPr>
        <w:t xml:space="preserve">Committee Chair Mike Swain reported that we have ten people signed up to attend the Membership Summit on August 24. He also suggested that we have a tailgate party at a Wake Forest Football game and invite prospective members to </w:t>
      </w:r>
      <w:r w:rsidR="00704985" w:rsidRPr="00122986">
        <w:rPr>
          <w:rFonts w:asciiTheme="minorHAnsi" w:hAnsiTheme="minorHAnsi" w:cstheme="minorHAnsi"/>
          <w:sz w:val="24"/>
          <w:szCs w:val="24"/>
        </w:rPr>
        <w:t>attend.</w:t>
      </w:r>
    </w:p>
    <w:p w14:paraId="5E5614AE" w14:textId="77777777" w:rsidR="0026209A" w:rsidRPr="00122986" w:rsidRDefault="0026209A" w:rsidP="00035847">
      <w:pPr>
        <w:rPr>
          <w:rFonts w:asciiTheme="minorHAnsi" w:hAnsiTheme="minorHAnsi" w:cstheme="minorHAnsi"/>
          <w:sz w:val="24"/>
          <w:szCs w:val="24"/>
        </w:rPr>
      </w:pPr>
    </w:p>
    <w:p w14:paraId="4A168D41" w14:textId="345F5E51" w:rsidR="0026209A" w:rsidRPr="00122986" w:rsidRDefault="0026209A" w:rsidP="00035847">
      <w:pPr>
        <w:rPr>
          <w:rFonts w:asciiTheme="minorHAnsi" w:hAnsiTheme="minorHAnsi" w:cstheme="minorHAnsi"/>
          <w:sz w:val="24"/>
          <w:szCs w:val="24"/>
        </w:rPr>
      </w:pPr>
      <w:r w:rsidRPr="00122986">
        <w:rPr>
          <w:rFonts w:asciiTheme="minorHAnsi" w:hAnsiTheme="minorHAnsi" w:cstheme="minorHAnsi"/>
          <w:b/>
          <w:bCs/>
          <w:sz w:val="24"/>
          <w:szCs w:val="24"/>
        </w:rPr>
        <w:t xml:space="preserve">Networking </w:t>
      </w:r>
      <w:r w:rsidRPr="00122986">
        <w:rPr>
          <w:rFonts w:asciiTheme="minorHAnsi" w:hAnsiTheme="minorHAnsi" w:cstheme="minorHAnsi"/>
          <w:sz w:val="24"/>
          <w:szCs w:val="24"/>
        </w:rPr>
        <w:t>– Committee Co-Chairs Ronda Coooper and Karen Co</w:t>
      </w:r>
      <w:r w:rsidR="00EF18C3">
        <w:rPr>
          <w:rFonts w:asciiTheme="minorHAnsi" w:hAnsiTheme="minorHAnsi" w:cstheme="minorHAnsi"/>
          <w:sz w:val="24"/>
          <w:szCs w:val="24"/>
        </w:rPr>
        <w:t>x</w:t>
      </w:r>
      <w:r w:rsidRPr="00122986">
        <w:rPr>
          <w:rFonts w:asciiTheme="minorHAnsi" w:hAnsiTheme="minorHAnsi" w:cstheme="minorHAnsi"/>
          <w:sz w:val="24"/>
          <w:szCs w:val="24"/>
        </w:rPr>
        <w:t xml:space="preserve"> indicated that this is a new </w:t>
      </w:r>
      <w:r w:rsidR="00B0011F" w:rsidRPr="00122986">
        <w:rPr>
          <w:rFonts w:asciiTheme="minorHAnsi" w:hAnsiTheme="minorHAnsi" w:cstheme="minorHAnsi"/>
          <w:sz w:val="24"/>
          <w:szCs w:val="24"/>
        </w:rPr>
        <w:t>committee. Their</w:t>
      </w:r>
      <w:r w:rsidRPr="00122986">
        <w:rPr>
          <w:rFonts w:asciiTheme="minorHAnsi" w:hAnsiTheme="minorHAnsi" w:cstheme="minorHAnsi"/>
          <w:sz w:val="24"/>
          <w:szCs w:val="24"/>
        </w:rPr>
        <w:t xml:space="preserve"> first project will be to ask members to </w:t>
      </w:r>
      <w:r w:rsidR="00B0011F" w:rsidRPr="00122986">
        <w:rPr>
          <w:rFonts w:asciiTheme="minorHAnsi" w:hAnsiTheme="minorHAnsi" w:cstheme="minorHAnsi"/>
          <w:sz w:val="24"/>
          <w:szCs w:val="24"/>
        </w:rPr>
        <w:t>invite</w:t>
      </w:r>
      <w:r w:rsidRPr="00122986">
        <w:rPr>
          <w:rFonts w:asciiTheme="minorHAnsi" w:hAnsiTheme="minorHAnsi" w:cstheme="minorHAnsi"/>
          <w:sz w:val="24"/>
          <w:szCs w:val="24"/>
        </w:rPr>
        <w:t xml:space="preserve"> business associates and people </w:t>
      </w:r>
      <w:r w:rsidR="0011749C" w:rsidRPr="00122986">
        <w:rPr>
          <w:rFonts w:asciiTheme="minorHAnsi" w:hAnsiTheme="minorHAnsi" w:cstheme="minorHAnsi"/>
          <w:sz w:val="24"/>
          <w:szCs w:val="24"/>
        </w:rPr>
        <w:t>that</w:t>
      </w:r>
      <w:r w:rsidRPr="00122986">
        <w:rPr>
          <w:rFonts w:asciiTheme="minorHAnsi" w:hAnsiTheme="minorHAnsi" w:cstheme="minorHAnsi"/>
          <w:sz w:val="24"/>
          <w:szCs w:val="24"/>
        </w:rPr>
        <w:t xml:space="preserve"> do business </w:t>
      </w:r>
      <w:r w:rsidR="00704985" w:rsidRPr="00122986">
        <w:rPr>
          <w:rFonts w:asciiTheme="minorHAnsi" w:hAnsiTheme="minorHAnsi" w:cstheme="minorHAnsi"/>
          <w:sz w:val="24"/>
          <w:szCs w:val="24"/>
        </w:rPr>
        <w:t>within</w:t>
      </w:r>
      <w:r w:rsidRPr="00122986">
        <w:rPr>
          <w:rFonts w:asciiTheme="minorHAnsi" w:hAnsiTheme="minorHAnsi" w:cstheme="minorHAnsi"/>
          <w:sz w:val="24"/>
          <w:szCs w:val="24"/>
        </w:rPr>
        <w:t xml:space="preserve"> the community to an evening social.</w:t>
      </w:r>
    </w:p>
    <w:p w14:paraId="3D848F57" w14:textId="217BD672" w:rsidR="00B772E9" w:rsidRPr="00122986" w:rsidRDefault="00B772E9" w:rsidP="00035847">
      <w:pPr>
        <w:rPr>
          <w:rFonts w:asciiTheme="minorHAnsi" w:hAnsiTheme="minorHAnsi" w:cstheme="minorHAnsi"/>
          <w:sz w:val="24"/>
          <w:szCs w:val="24"/>
        </w:rPr>
      </w:pPr>
      <w:r w:rsidRPr="0012298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DAC26C" w14:textId="44BB41CD" w:rsidR="00684797" w:rsidRPr="00122986" w:rsidRDefault="0026209A" w:rsidP="00035847">
      <w:pPr>
        <w:rPr>
          <w:rFonts w:asciiTheme="minorHAnsi" w:hAnsiTheme="minorHAnsi" w:cstheme="minorHAnsi"/>
          <w:sz w:val="24"/>
          <w:szCs w:val="24"/>
        </w:rPr>
      </w:pPr>
      <w:r w:rsidRPr="00122986">
        <w:rPr>
          <w:rFonts w:asciiTheme="minorHAnsi" w:hAnsiTheme="minorHAnsi" w:cstheme="minorHAnsi"/>
          <w:b/>
          <w:bCs/>
          <w:sz w:val="24"/>
          <w:szCs w:val="24"/>
        </w:rPr>
        <w:t>Public Image</w:t>
      </w:r>
      <w:r w:rsidRPr="00122986">
        <w:rPr>
          <w:rFonts w:asciiTheme="minorHAnsi" w:hAnsiTheme="minorHAnsi" w:cstheme="minorHAnsi"/>
          <w:sz w:val="24"/>
          <w:szCs w:val="24"/>
        </w:rPr>
        <w:t xml:space="preserve"> – Committee Chair Tim </w:t>
      </w:r>
      <w:r w:rsidR="00B0011F" w:rsidRPr="00122986">
        <w:rPr>
          <w:rFonts w:asciiTheme="minorHAnsi" w:hAnsiTheme="minorHAnsi" w:cstheme="minorHAnsi"/>
          <w:sz w:val="24"/>
          <w:szCs w:val="24"/>
        </w:rPr>
        <w:t>Johnson</w:t>
      </w:r>
      <w:r w:rsidRPr="00122986">
        <w:rPr>
          <w:rFonts w:asciiTheme="minorHAnsi" w:hAnsiTheme="minorHAnsi" w:cstheme="minorHAnsi"/>
          <w:sz w:val="24"/>
          <w:szCs w:val="24"/>
        </w:rPr>
        <w:t xml:space="preserve"> reported that we have a very robust YouTube, Instagram and Facebook presence which helps promote our club and the things we do in the community.</w:t>
      </w:r>
    </w:p>
    <w:p w14:paraId="19D15ABA" w14:textId="77777777" w:rsidR="0026209A" w:rsidRPr="00122986" w:rsidRDefault="0026209A" w:rsidP="00035847">
      <w:pPr>
        <w:rPr>
          <w:rFonts w:asciiTheme="minorHAnsi" w:hAnsiTheme="minorHAnsi" w:cstheme="minorHAnsi"/>
          <w:sz w:val="24"/>
          <w:szCs w:val="24"/>
        </w:rPr>
      </w:pPr>
    </w:p>
    <w:p w14:paraId="7AF3BD92" w14:textId="285A4910" w:rsidR="0026209A" w:rsidRPr="00122986" w:rsidRDefault="0026209A" w:rsidP="00035847">
      <w:pPr>
        <w:rPr>
          <w:rFonts w:asciiTheme="minorHAnsi" w:hAnsiTheme="minorHAnsi" w:cstheme="minorHAnsi"/>
          <w:sz w:val="24"/>
          <w:szCs w:val="24"/>
        </w:rPr>
      </w:pPr>
      <w:r w:rsidRPr="00122986">
        <w:rPr>
          <w:rFonts w:asciiTheme="minorHAnsi" w:hAnsiTheme="minorHAnsi" w:cstheme="minorHAnsi"/>
          <w:b/>
          <w:bCs/>
          <w:sz w:val="24"/>
          <w:szCs w:val="24"/>
        </w:rPr>
        <w:t xml:space="preserve">Foundation </w:t>
      </w:r>
      <w:r w:rsidRPr="00122986">
        <w:rPr>
          <w:rFonts w:asciiTheme="minorHAnsi" w:hAnsiTheme="minorHAnsi" w:cstheme="minorHAnsi"/>
          <w:sz w:val="24"/>
          <w:szCs w:val="24"/>
        </w:rPr>
        <w:t xml:space="preserve">– Gene Blackwelder reported that member Ben </w:t>
      </w:r>
      <w:r w:rsidR="00B0011F" w:rsidRPr="00122986">
        <w:rPr>
          <w:rFonts w:asciiTheme="minorHAnsi" w:hAnsiTheme="minorHAnsi" w:cstheme="minorHAnsi"/>
          <w:sz w:val="24"/>
          <w:szCs w:val="24"/>
        </w:rPr>
        <w:t>Sessions</w:t>
      </w:r>
      <w:r w:rsidRPr="00122986">
        <w:rPr>
          <w:rFonts w:asciiTheme="minorHAnsi" w:hAnsiTheme="minorHAnsi" w:cstheme="minorHAnsi"/>
          <w:sz w:val="24"/>
          <w:szCs w:val="24"/>
        </w:rPr>
        <w:t xml:space="preserve"> had developed a plan to enable </w:t>
      </w:r>
      <w:r w:rsidR="0011749C" w:rsidRPr="00122986">
        <w:rPr>
          <w:rFonts w:asciiTheme="minorHAnsi" w:hAnsiTheme="minorHAnsi" w:cstheme="minorHAnsi"/>
          <w:sz w:val="24"/>
          <w:szCs w:val="24"/>
        </w:rPr>
        <w:t>all</w:t>
      </w:r>
      <w:r w:rsidRPr="00122986">
        <w:rPr>
          <w:rFonts w:asciiTheme="minorHAnsi" w:hAnsiTheme="minorHAnsi" w:cstheme="minorHAnsi"/>
          <w:sz w:val="24"/>
          <w:szCs w:val="24"/>
        </w:rPr>
        <w:t xml:space="preserve"> our members to become Paul Harris Fellows. Our club is committed to donating $100 per member to the Foundation. We have three people signed up for the Foundation Summit on September 16. We have Debbie Scott scheduled to speak on </w:t>
      </w:r>
      <w:r w:rsidR="00B0011F" w:rsidRPr="00122986">
        <w:rPr>
          <w:rFonts w:asciiTheme="minorHAnsi" w:hAnsiTheme="minorHAnsi" w:cstheme="minorHAnsi"/>
          <w:sz w:val="24"/>
          <w:szCs w:val="24"/>
        </w:rPr>
        <w:t>Polio</w:t>
      </w:r>
      <w:r w:rsidRPr="00122986">
        <w:rPr>
          <w:rFonts w:asciiTheme="minorHAnsi" w:hAnsiTheme="minorHAnsi" w:cstheme="minorHAnsi"/>
          <w:sz w:val="24"/>
          <w:szCs w:val="24"/>
        </w:rPr>
        <w:t xml:space="preserve"> P</w:t>
      </w:r>
      <w:r w:rsidR="0011749C">
        <w:rPr>
          <w:rFonts w:asciiTheme="minorHAnsi" w:hAnsiTheme="minorHAnsi" w:cstheme="minorHAnsi"/>
          <w:sz w:val="24"/>
          <w:szCs w:val="24"/>
        </w:rPr>
        <w:t>lu</w:t>
      </w:r>
      <w:r w:rsidRPr="00122986">
        <w:rPr>
          <w:rFonts w:asciiTheme="minorHAnsi" w:hAnsiTheme="minorHAnsi" w:cstheme="minorHAnsi"/>
          <w:sz w:val="24"/>
          <w:szCs w:val="24"/>
        </w:rPr>
        <w:t xml:space="preserve">s during </w:t>
      </w:r>
      <w:r w:rsidR="00B0011F" w:rsidRPr="00122986">
        <w:rPr>
          <w:rFonts w:asciiTheme="minorHAnsi" w:hAnsiTheme="minorHAnsi" w:cstheme="minorHAnsi"/>
          <w:sz w:val="24"/>
          <w:szCs w:val="24"/>
        </w:rPr>
        <w:t>October</w:t>
      </w:r>
      <w:r w:rsidRPr="00122986">
        <w:rPr>
          <w:rFonts w:asciiTheme="minorHAnsi" w:hAnsiTheme="minorHAnsi" w:cstheme="minorHAnsi"/>
          <w:sz w:val="24"/>
          <w:szCs w:val="24"/>
        </w:rPr>
        <w:t xml:space="preserve"> Polio </w:t>
      </w:r>
      <w:r w:rsidR="00B0011F" w:rsidRPr="00122986">
        <w:rPr>
          <w:rFonts w:asciiTheme="minorHAnsi" w:hAnsiTheme="minorHAnsi" w:cstheme="minorHAnsi"/>
          <w:sz w:val="24"/>
          <w:szCs w:val="24"/>
        </w:rPr>
        <w:t>Plus Month</w:t>
      </w:r>
      <w:r w:rsidR="00C63827" w:rsidRPr="00122986">
        <w:rPr>
          <w:rFonts w:asciiTheme="minorHAnsi" w:hAnsiTheme="minorHAnsi" w:cstheme="minorHAnsi"/>
          <w:sz w:val="24"/>
          <w:szCs w:val="24"/>
        </w:rPr>
        <w:t>,</w:t>
      </w:r>
      <w:r w:rsidRPr="00122986">
        <w:rPr>
          <w:rFonts w:asciiTheme="minorHAnsi" w:hAnsiTheme="minorHAnsi" w:cstheme="minorHAnsi"/>
          <w:sz w:val="24"/>
          <w:szCs w:val="24"/>
        </w:rPr>
        <w:t xml:space="preserve"> and we have James </w:t>
      </w:r>
      <w:proofErr w:type="spellStart"/>
      <w:r w:rsidRPr="00122986">
        <w:rPr>
          <w:rFonts w:asciiTheme="minorHAnsi" w:hAnsiTheme="minorHAnsi" w:cstheme="minorHAnsi"/>
          <w:sz w:val="24"/>
          <w:szCs w:val="24"/>
        </w:rPr>
        <w:t>Goaty</w:t>
      </w:r>
      <w:proofErr w:type="spellEnd"/>
      <w:r w:rsidRPr="00122986">
        <w:rPr>
          <w:rFonts w:asciiTheme="minorHAnsi" w:hAnsiTheme="minorHAnsi" w:cstheme="minorHAnsi"/>
          <w:sz w:val="24"/>
          <w:szCs w:val="24"/>
        </w:rPr>
        <w:t xml:space="preserve"> scheduled to </w:t>
      </w:r>
      <w:r w:rsidR="00B0011F" w:rsidRPr="00122986">
        <w:rPr>
          <w:rFonts w:asciiTheme="minorHAnsi" w:hAnsiTheme="minorHAnsi" w:cstheme="minorHAnsi"/>
          <w:sz w:val="24"/>
          <w:szCs w:val="24"/>
        </w:rPr>
        <w:t>speak</w:t>
      </w:r>
      <w:r w:rsidRPr="00122986">
        <w:rPr>
          <w:rFonts w:asciiTheme="minorHAnsi" w:hAnsiTheme="minorHAnsi" w:cstheme="minorHAnsi"/>
          <w:sz w:val="24"/>
          <w:szCs w:val="24"/>
        </w:rPr>
        <w:t xml:space="preserve"> about the </w:t>
      </w:r>
      <w:r w:rsidR="00B0011F" w:rsidRPr="00122986">
        <w:rPr>
          <w:rFonts w:asciiTheme="minorHAnsi" w:hAnsiTheme="minorHAnsi" w:cstheme="minorHAnsi"/>
          <w:sz w:val="24"/>
          <w:szCs w:val="24"/>
        </w:rPr>
        <w:t>Foundation</w:t>
      </w:r>
      <w:r w:rsidRPr="00122986">
        <w:rPr>
          <w:rFonts w:asciiTheme="minorHAnsi" w:hAnsiTheme="minorHAnsi" w:cstheme="minorHAnsi"/>
          <w:sz w:val="24"/>
          <w:szCs w:val="24"/>
        </w:rPr>
        <w:t xml:space="preserve"> on the first week of November which is </w:t>
      </w:r>
      <w:r w:rsidR="00B0011F" w:rsidRPr="00122986">
        <w:rPr>
          <w:rFonts w:asciiTheme="minorHAnsi" w:hAnsiTheme="minorHAnsi" w:cstheme="minorHAnsi"/>
          <w:sz w:val="24"/>
          <w:szCs w:val="24"/>
        </w:rPr>
        <w:t>Foundation</w:t>
      </w:r>
      <w:r w:rsidRPr="00122986">
        <w:rPr>
          <w:rFonts w:asciiTheme="minorHAnsi" w:hAnsiTheme="minorHAnsi" w:cstheme="minorHAnsi"/>
          <w:sz w:val="24"/>
          <w:szCs w:val="24"/>
        </w:rPr>
        <w:t xml:space="preserve"> Month.</w:t>
      </w:r>
    </w:p>
    <w:p w14:paraId="4F91CF50" w14:textId="77777777" w:rsidR="0026209A" w:rsidRPr="00122986" w:rsidRDefault="0026209A" w:rsidP="00035847">
      <w:pPr>
        <w:rPr>
          <w:rFonts w:asciiTheme="minorHAnsi" w:hAnsiTheme="minorHAnsi" w:cstheme="minorHAnsi"/>
          <w:sz w:val="24"/>
          <w:szCs w:val="24"/>
        </w:rPr>
      </w:pPr>
    </w:p>
    <w:p w14:paraId="31F1A3FB" w14:textId="3AB1910B" w:rsidR="0026209A" w:rsidRPr="00122986" w:rsidRDefault="0026209A" w:rsidP="00035847">
      <w:pPr>
        <w:rPr>
          <w:rFonts w:asciiTheme="minorHAnsi" w:hAnsiTheme="minorHAnsi" w:cstheme="minorHAnsi"/>
          <w:sz w:val="24"/>
          <w:szCs w:val="24"/>
        </w:rPr>
      </w:pPr>
      <w:r w:rsidRPr="00122986">
        <w:rPr>
          <w:rFonts w:asciiTheme="minorHAnsi" w:hAnsiTheme="minorHAnsi" w:cstheme="minorHAnsi"/>
          <w:b/>
          <w:bCs/>
          <w:sz w:val="24"/>
          <w:szCs w:val="24"/>
        </w:rPr>
        <w:t>Youth Services</w:t>
      </w:r>
      <w:r w:rsidRPr="00122986">
        <w:rPr>
          <w:rFonts w:asciiTheme="minorHAnsi" w:hAnsiTheme="minorHAnsi" w:cstheme="minorHAnsi"/>
          <w:sz w:val="24"/>
          <w:szCs w:val="24"/>
        </w:rPr>
        <w:t xml:space="preserve"> – </w:t>
      </w:r>
      <w:r w:rsidR="00B0011F" w:rsidRPr="00122986">
        <w:rPr>
          <w:rFonts w:asciiTheme="minorHAnsi" w:hAnsiTheme="minorHAnsi" w:cstheme="minorHAnsi"/>
          <w:sz w:val="24"/>
          <w:szCs w:val="24"/>
        </w:rPr>
        <w:t>Richard</w:t>
      </w:r>
      <w:r w:rsidRPr="00122986">
        <w:rPr>
          <w:rFonts w:asciiTheme="minorHAnsi" w:hAnsiTheme="minorHAnsi" w:cstheme="minorHAnsi"/>
          <w:sz w:val="24"/>
          <w:szCs w:val="24"/>
        </w:rPr>
        <w:t xml:space="preserve"> Harrington reported that we support food </w:t>
      </w:r>
      <w:r w:rsidR="00B0011F" w:rsidRPr="00122986">
        <w:rPr>
          <w:rFonts w:asciiTheme="minorHAnsi" w:hAnsiTheme="minorHAnsi" w:cstheme="minorHAnsi"/>
          <w:sz w:val="24"/>
          <w:szCs w:val="24"/>
        </w:rPr>
        <w:t>pantries</w:t>
      </w:r>
      <w:r w:rsidRPr="00122986">
        <w:rPr>
          <w:rFonts w:asciiTheme="minorHAnsi" w:hAnsiTheme="minorHAnsi" w:cstheme="minorHAnsi"/>
          <w:sz w:val="24"/>
          <w:szCs w:val="24"/>
        </w:rPr>
        <w:t xml:space="preserve"> </w:t>
      </w:r>
      <w:r w:rsidR="00C63827" w:rsidRPr="00122986">
        <w:rPr>
          <w:rFonts w:asciiTheme="minorHAnsi" w:hAnsiTheme="minorHAnsi" w:cstheme="minorHAnsi"/>
          <w:sz w:val="24"/>
          <w:szCs w:val="24"/>
        </w:rPr>
        <w:t>for</w:t>
      </w:r>
      <w:r w:rsidRPr="00122986">
        <w:rPr>
          <w:rFonts w:asciiTheme="minorHAnsi" w:hAnsiTheme="minorHAnsi" w:cstheme="minorHAnsi"/>
          <w:sz w:val="24"/>
          <w:szCs w:val="24"/>
        </w:rPr>
        <w:t xml:space="preserve"> both </w:t>
      </w:r>
      <w:r w:rsidR="00B0011F" w:rsidRPr="00122986">
        <w:rPr>
          <w:rFonts w:asciiTheme="minorHAnsi" w:hAnsiTheme="minorHAnsi" w:cstheme="minorHAnsi"/>
          <w:sz w:val="24"/>
          <w:szCs w:val="24"/>
        </w:rPr>
        <w:t>Lewisville</w:t>
      </w:r>
      <w:r w:rsidRPr="00122986">
        <w:rPr>
          <w:rFonts w:asciiTheme="minorHAnsi" w:hAnsiTheme="minorHAnsi" w:cstheme="minorHAnsi"/>
          <w:sz w:val="24"/>
          <w:szCs w:val="24"/>
        </w:rPr>
        <w:t xml:space="preserve"> Elementary and South Fork Elementary School We </w:t>
      </w:r>
      <w:r w:rsidR="00B0011F" w:rsidRPr="00122986">
        <w:rPr>
          <w:rFonts w:asciiTheme="minorHAnsi" w:hAnsiTheme="minorHAnsi" w:cstheme="minorHAnsi"/>
          <w:sz w:val="24"/>
          <w:szCs w:val="24"/>
        </w:rPr>
        <w:t>also</w:t>
      </w:r>
      <w:r w:rsidRPr="00122986">
        <w:rPr>
          <w:rFonts w:asciiTheme="minorHAnsi" w:hAnsiTheme="minorHAnsi" w:cstheme="minorHAnsi"/>
          <w:sz w:val="24"/>
          <w:szCs w:val="24"/>
        </w:rPr>
        <w:t xml:space="preserve"> have a </w:t>
      </w:r>
      <w:r w:rsidR="00B0011F" w:rsidRPr="00122986">
        <w:rPr>
          <w:rFonts w:asciiTheme="minorHAnsi" w:hAnsiTheme="minorHAnsi" w:cstheme="minorHAnsi"/>
          <w:sz w:val="24"/>
          <w:szCs w:val="24"/>
        </w:rPr>
        <w:t xml:space="preserve">student of the Month h from Winston Salem </w:t>
      </w:r>
      <w:r w:rsidR="00C63827" w:rsidRPr="00122986">
        <w:rPr>
          <w:rFonts w:asciiTheme="minorHAnsi" w:hAnsiTheme="minorHAnsi" w:cstheme="minorHAnsi"/>
          <w:sz w:val="24"/>
          <w:szCs w:val="24"/>
        </w:rPr>
        <w:t>Preparatory</w:t>
      </w:r>
      <w:r w:rsidR="00B0011F" w:rsidRPr="00122986">
        <w:rPr>
          <w:rFonts w:asciiTheme="minorHAnsi" w:hAnsiTheme="minorHAnsi" w:cstheme="minorHAnsi"/>
          <w:sz w:val="24"/>
          <w:szCs w:val="24"/>
        </w:rPr>
        <w:t xml:space="preserve"> Academy, and </w:t>
      </w:r>
      <w:proofErr w:type="spellStart"/>
      <w:r w:rsidR="00B0011F" w:rsidRPr="00122986">
        <w:rPr>
          <w:rFonts w:asciiTheme="minorHAnsi" w:hAnsiTheme="minorHAnsi" w:cstheme="minorHAnsi"/>
          <w:sz w:val="24"/>
          <w:szCs w:val="24"/>
        </w:rPr>
        <w:t>w</w:t>
      </w:r>
      <w:proofErr w:type="spellEnd"/>
      <w:r w:rsidR="00B0011F" w:rsidRPr="00122986">
        <w:rPr>
          <w:rFonts w:asciiTheme="minorHAnsi" w:hAnsiTheme="minorHAnsi" w:cstheme="minorHAnsi"/>
          <w:sz w:val="24"/>
          <w:szCs w:val="24"/>
        </w:rPr>
        <w:t xml:space="preserve"> also award a scholarship to a Senior from Winston Salme Preparatory Academy.</w:t>
      </w:r>
    </w:p>
    <w:p w14:paraId="588E8C72" w14:textId="1CEE53D4" w:rsidR="00B0011F" w:rsidRPr="00122986" w:rsidRDefault="00B0011F" w:rsidP="00035847">
      <w:pPr>
        <w:rPr>
          <w:rFonts w:asciiTheme="minorHAnsi" w:hAnsiTheme="minorHAnsi" w:cstheme="minorHAnsi"/>
          <w:sz w:val="24"/>
          <w:szCs w:val="24"/>
        </w:rPr>
      </w:pPr>
    </w:p>
    <w:p w14:paraId="2B32B9CF" w14:textId="4232C991" w:rsidR="00B0011F" w:rsidRPr="00122986" w:rsidRDefault="00C63827" w:rsidP="00035847">
      <w:pPr>
        <w:rPr>
          <w:rFonts w:asciiTheme="minorHAnsi" w:hAnsiTheme="minorHAnsi" w:cstheme="minorHAnsi"/>
          <w:sz w:val="24"/>
          <w:szCs w:val="24"/>
        </w:rPr>
      </w:pPr>
      <w:r w:rsidRPr="00122986">
        <w:rPr>
          <w:rFonts w:asciiTheme="minorHAnsi" w:hAnsiTheme="minorHAnsi" w:cstheme="minorHAnsi"/>
          <w:b/>
          <w:bCs/>
          <w:sz w:val="24"/>
          <w:szCs w:val="24"/>
        </w:rPr>
        <w:t>Treasurer’s report</w:t>
      </w:r>
      <w:r w:rsidR="00B0011F" w:rsidRPr="00122986">
        <w:rPr>
          <w:rFonts w:asciiTheme="minorHAnsi" w:hAnsiTheme="minorHAnsi" w:cstheme="minorHAnsi"/>
          <w:sz w:val="24"/>
          <w:szCs w:val="24"/>
        </w:rPr>
        <w:t xml:space="preserve"> – Treasurer Anant Venkataraman reported that we have $42,716.84 in the bank.</w:t>
      </w:r>
    </w:p>
    <w:p w14:paraId="74B8A61F" w14:textId="77777777" w:rsidR="00B0011F" w:rsidRPr="00122986" w:rsidRDefault="00B0011F" w:rsidP="00035847">
      <w:pPr>
        <w:rPr>
          <w:rFonts w:asciiTheme="minorHAnsi" w:hAnsiTheme="minorHAnsi" w:cstheme="minorHAnsi"/>
          <w:sz w:val="24"/>
          <w:szCs w:val="24"/>
        </w:rPr>
      </w:pPr>
    </w:p>
    <w:p w14:paraId="5CE4D823" w14:textId="34DF9F60" w:rsidR="00B0011F" w:rsidRPr="00122986" w:rsidRDefault="00B0011F" w:rsidP="00035847">
      <w:pPr>
        <w:rPr>
          <w:rFonts w:asciiTheme="minorHAnsi" w:hAnsiTheme="minorHAnsi" w:cstheme="minorHAnsi"/>
          <w:sz w:val="24"/>
          <w:szCs w:val="24"/>
        </w:rPr>
      </w:pPr>
      <w:r w:rsidRPr="00122986">
        <w:rPr>
          <w:rFonts w:asciiTheme="minorHAnsi" w:hAnsiTheme="minorHAnsi" w:cstheme="minorHAnsi"/>
          <w:sz w:val="24"/>
          <w:szCs w:val="24"/>
        </w:rPr>
        <w:t xml:space="preserve">Andrea </w:t>
      </w:r>
      <w:r w:rsidR="00704985" w:rsidRPr="00122986">
        <w:rPr>
          <w:rFonts w:asciiTheme="minorHAnsi" w:hAnsiTheme="minorHAnsi" w:cstheme="minorHAnsi"/>
          <w:sz w:val="24"/>
          <w:szCs w:val="24"/>
        </w:rPr>
        <w:t>Misel nominated</w:t>
      </w:r>
      <w:r w:rsidRPr="00122986">
        <w:rPr>
          <w:rFonts w:asciiTheme="minorHAnsi" w:hAnsiTheme="minorHAnsi" w:cstheme="minorHAnsi"/>
          <w:sz w:val="24"/>
          <w:szCs w:val="24"/>
        </w:rPr>
        <w:t xml:space="preserve"> Anant </w:t>
      </w:r>
      <w:r w:rsidR="00C63827" w:rsidRPr="00122986">
        <w:rPr>
          <w:rFonts w:asciiTheme="minorHAnsi" w:hAnsiTheme="minorHAnsi" w:cstheme="minorHAnsi"/>
          <w:sz w:val="24"/>
          <w:szCs w:val="24"/>
        </w:rPr>
        <w:t>Venkataraman</w:t>
      </w:r>
      <w:r w:rsidRPr="00122986">
        <w:rPr>
          <w:rFonts w:asciiTheme="minorHAnsi" w:hAnsiTheme="minorHAnsi" w:cstheme="minorHAnsi"/>
          <w:sz w:val="24"/>
          <w:szCs w:val="24"/>
        </w:rPr>
        <w:t xml:space="preserve"> for an </w:t>
      </w:r>
      <w:r w:rsidR="00C63827" w:rsidRPr="00122986">
        <w:rPr>
          <w:rFonts w:asciiTheme="minorHAnsi" w:hAnsiTheme="minorHAnsi" w:cstheme="minorHAnsi"/>
          <w:sz w:val="24"/>
          <w:szCs w:val="24"/>
        </w:rPr>
        <w:t>upcoming</w:t>
      </w:r>
      <w:r w:rsidRPr="00122986">
        <w:rPr>
          <w:rFonts w:asciiTheme="minorHAnsi" w:hAnsiTheme="minorHAnsi" w:cstheme="minorHAnsi"/>
          <w:sz w:val="24"/>
          <w:szCs w:val="24"/>
        </w:rPr>
        <w:t xml:space="preserve"> </w:t>
      </w:r>
      <w:r w:rsidR="00C63827" w:rsidRPr="00122986">
        <w:rPr>
          <w:rFonts w:asciiTheme="minorHAnsi" w:hAnsiTheme="minorHAnsi" w:cstheme="minorHAnsi"/>
          <w:sz w:val="24"/>
          <w:szCs w:val="24"/>
        </w:rPr>
        <w:t>District</w:t>
      </w:r>
      <w:r w:rsidRPr="00122986">
        <w:rPr>
          <w:rFonts w:asciiTheme="minorHAnsi" w:hAnsiTheme="minorHAnsi" w:cstheme="minorHAnsi"/>
          <w:sz w:val="24"/>
          <w:szCs w:val="24"/>
        </w:rPr>
        <w:t xml:space="preserve"> Governor </w:t>
      </w:r>
      <w:r w:rsidR="00C63827" w:rsidRPr="00122986">
        <w:rPr>
          <w:rFonts w:asciiTheme="minorHAnsi" w:hAnsiTheme="minorHAnsi" w:cstheme="minorHAnsi"/>
          <w:sz w:val="24"/>
          <w:szCs w:val="24"/>
        </w:rPr>
        <w:t>position</w:t>
      </w:r>
      <w:r w:rsidRPr="0012298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84E070D" w14:textId="0908C3C3" w:rsidR="00B0011F" w:rsidRPr="00122986" w:rsidRDefault="00B0011F" w:rsidP="00035847">
      <w:pPr>
        <w:rPr>
          <w:rFonts w:asciiTheme="minorHAnsi" w:hAnsiTheme="minorHAnsi" w:cstheme="minorHAnsi"/>
          <w:sz w:val="24"/>
          <w:szCs w:val="24"/>
        </w:rPr>
      </w:pPr>
      <w:r w:rsidRPr="00122986">
        <w:rPr>
          <w:rFonts w:asciiTheme="minorHAnsi" w:hAnsiTheme="minorHAnsi" w:cstheme="minorHAnsi"/>
          <w:sz w:val="24"/>
          <w:szCs w:val="24"/>
        </w:rPr>
        <w:t xml:space="preserve">Damian Birkel and Karen Cox both seconded the motion. The board voted on the </w:t>
      </w:r>
      <w:r w:rsidR="00C63827" w:rsidRPr="00122986">
        <w:rPr>
          <w:rFonts w:asciiTheme="minorHAnsi" w:hAnsiTheme="minorHAnsi" w:cstheme="minorHAnsi"/>
          <w:sz w:val="24"/>
          <w:szCs w:val="24"/>
        </w:rPr>
        <w:t>motion</w:t>
      </w:r>
      <w:r w:rsidRPr="00122986">
        <w:rPr>
          <w:rFonts w:asciiTheme="minorHAnsi" w:hAnsiTheme="minorHAnsi" w:cstheme="minorHAnsi"/>
          <w:sz w:val="24"/>
          <w:szCs w:val="24"/>
        </w:rPr>
        <w:t xml:space="preserve">. It was a </w:t>
      </w:r>
      <w:r w:rsidR="00C63827" w:rsidRPr="00122986">
        <w:rPr>
          <w:rFonts w:asciiTheme="minorHAnsi" w:hAnsiTheme="minorHAnsi" w:cstheme="minorHAnsi"/>
          <w:sz w:val="24"/>
          <w:szCs w:val="24"/>
        </w:rPr>
        <w:t xml:space="preserve">unanimous </w:t>
      </w:r>
      <w:r w:rsidRPr="00122986">
        <w:rPr>
          <w:rFonts w:asciiTheme="minorHAnsi" w:hAnsiTheme="minorHAnsi" w:cstheme="minorHAnsi"/>
          <w:sz w:val="24"/>
          <w:szCs w:val="24"/>
        </w:rPr>
        <w:t>vote in favor of Anant.</w:t>
      </w:r>
    </w:p>
    <w:p w14:paraId="4FB9AD20" w14:textId="77777777" w:rsidR="00B0011F" w:rsidRPr="00122986" w:rsidRDefault="00B0011F" w:rsidP="00035847">
      <w:pPr>
        <w:rPr>
          <w:rFonts w:asciiTheme="minorHAnsi" w:hAnsiTheme="minorHAnsi" w:cstheme="minorHAnsi"/>
          <w:sz w:val="24"/>
          <w:szCs w:val="24"/>
        </w:rPr>
      </w:pPr>
    </w:p>
    <w:p w14:paraId="7162D6BA" w14:textId="77777777" w:rsidR="0011749C" w:rsidRDefault="00B0011F" w:rsidP="0011749C">
      <w:pPr>
        <w:pBdr>
          <w:bottom w:val="single" w:sz="4" w:space="1" w:color="auto"/>
        </w:pBdr>
        <w:rPr>
          <w:rFonts w:asciiTheme="minorHAnsi" w:hAnsiTheme="minorHAnsi" w:cstheme="minorHAnsi"/>
          <w:sz w:val="24"/>
          <w:szCs w:val="24"/>
        </w:rPr>
      </w:pPr>
      <w:r w:rsidRPr="00122986">
        <w:rPr>
          <w:rFonts w:asciiTheme="minorHAnsi" w:hAnsiTheme="minorHAnsi" w:cstheme="minorHAnsi"/>
          <w:sz w:val="24"/>
          <w:szCs w:val="24"/>
        </w:rPr>
        <w:t>Richard Harrington adjourned the meeting.</w:t>
      </w:r>
      <w:r w:rsidR="00035847" w:rsidRPr="00122986">
        <w:rPr>
          <w:rFonts w:asciiTheme="minorHAnsi" w:hAnsiTheme="minorHAnsi" w:cstheme="minorHAnsi"/>
          <w:sz w:val="24"/>
          <w:szCs w:val="24"/>
        </w:rPr>
        <w:t>  </w:t>
      </w:r>
    </w:p>
    <w:p w14:paraId="6A9CBEA0" w14:textId="77D4A137" w:rsidR="00704985" w:rsidRDefault="00704985" w:rsidP="00035847">
      <w:pPr>
        <w:rPr>
          <w:rFonts w:asciiTheme="minorHAnsi" w:hAnsiTheme="minorHAnsi" w:cstheme="minorHAnsi"/>
          <w:sz w:val="24"/>
          <w:szCs w:val="24"/>
        </w:rPr>
      </w:pPr>
    </w:p>
    <w:p w14:paraId="2EBFF83E" w14:textId="76FBB6D2" w:rsidR="004159D6" w:rsidRPr="00122986" w:rsidRDefault="0011749C" w:rsidP="00035847">
      <w:pPr>
        <w:rPr>
          <w:rFonts w:asciiTheme="minorHAnsi" w:hAnsiTheme="minorHAnsi" w:cstheme="minorHAnsi"/>
          <w:sz w:val="24"/>
          <w:szCs w:val="24"/>
        </w:rPr>
      </w:pPr>
      <w:r w:rsidRPr="0011749C">
        <w:rPr>
          <w:rFonts w:asciiTheme="minorHAnsi" w:hAnsiTheme="minorHAnsi" w:cstheme="minorHAnsi"/>
          <w:sz w:val="24"/>
          <w:szCs w:val="24"/>
        </w:rPr>
        <w:t>*</w:t>
      </w:r>
      <w:r w:rsidR="00704985" w:rsidRPr="0011749C">
        <w:rPr>
          <w:rFonts w:asciiTheme="minorHAnsi" w:hAnsiTheme="minorHAnsi" w:cstheme="minorHAnsi"/>
          <w:sz w:val="24"/>
          <w:szCs w:val="24"/>
        </w:rPr>
        <w:t>The CART</w:t>
      </w:r>
      <w:r w:rsidRPr="0011749C">
        <w:rPr>
          <w:rFonts w:asciiTheme="minorHAnsi" w:hAnsiTheme="minorHAnsi" w:cstheme="minorHAnsi"/>
          <w:sz w:val="24"/>
          <w:szCs w:val="24"/>
        </w:rPr>
        <w:t xml:space="preserve"> </w:t>
      </w:r>
      <w:r w:rsidR="00704985" w:rsidRPr="0011749C">
        <w:rPr>
          <w:rFonts w:asciiTheme="minorHAnsi" w:hAnsiTheme="minorHAnsi" w:cstheme="minorHAnsi"/>
          <w:sz w:val="24"/>
          <w:szCs w:val="24"/>
        </w:rPr>
        <w:t xml:space="preserve">Fund </w:t>
      </w:r>
      <w:r w:rsidRPr="0011749C">
        <w:rPr>
          <w:rFonts w:asciiTheme="minorHAnsi" w:hAnsiTheme="minorHAnsi" w:cstheme="minorHAnsi"/>
          <w:sz w:val="24"/>
          <w:szCs w:val="24"/>
        </w:rPr>
        <w:t xml:space="preserve">(Coins for </w:t>
      </w:r>
      <w:proofErr w:type="spellStart"/>
      <w:r w:rsidRPr="0011749C">
        <w:rPr>
          <w:rFonts w:asciiTheme="minorHAnsi" w:hAnsiTheme="minorHAnsi" w:cstheme="minorHAnsi"/>
          <w:sz w:val="24"/>
          <w:szCs w:val="24"/>
        </w:rPr>
        <w:t>Alzheimers</w:t>
      </w:r>
      <w:proofErr w:type="spellEnd"/>
      <w:r w:rsidRPr="0011749C">
        <w:rPr>
          <w:rFonts w:asciiTheme="minorHAnsi" w:hAnsiTheme="minorHAnsi" w:cstheme="minorHAnsi"/>
          <w:sz w:val="24"/>
          <w:szCs w:val="24"/>
        </w:rPr>
        <w:t xml:space="preserve"> Research Trust was founded by Rotarian Roger Ackerman in Sumter, SC., which is a nonprofit grassroots </w:t>
      </w:r>
      <w:proofErr w:type="spellStart"/>
      <w:r w:rsidRPr="0011749C">
        <w:rPr>
          <w:rFonts w:asciiTheme="minorHAnsi" w:hAnsiTheme="minorHAnsi" w:cstheme="minorHAnsi"/>
          <w:sz w:val="24"/>
          <w:szCs w:val="24"/>
        </w:rPr>
        <w:t>organizationthat</w:t>
      </w:r>
      <w:proofErr w:type="spellEnd"/>
      <w:r w:rsidRPr="0011749C">
        <w:rPr>
          <w:rFonts w:asciiTheme="minorHAnsi" w:hAnsiTheme="minorHAnsi" w:cstheme="minorHAnsi"/>
          <w:sz w:val="24"/>
          <w:szCs w:val="24"/>
        </w:rPr>
        <w:t xml:space="preserve"> provides “seed” money for cutting edge, high impact research grants to help find a cure for </w:t>
      </w:r>
      <w:proofErr w:type="spellStart"/>
      <w:r w:rsidRPr="0011749C">
        <w:rPr>
          <w:rFonts w:asciiTheme="minorHAnsi" w:hAnsiTheme="minorHAnsi" w:cstheme="minorHAnsi"/>
          <w:sz w:val="24"/>
          <w:szCs w:val="24"/>
        </w:rPr>
        <w:t>Alzheimers</w:t>
      </w:r>
      <w:proofErr w:type="spellEnd"/>
      <w:r w:rsidRPr="0011749C">
        <w:rPr>
          <w:rFonts w:asciiTheme="minorHAnsi" w:hAnsiTheme="minorHAnsi" w:cstheme="minorHAnsi"/>
          <w:sz w:val="24"/>
          <w:szCs w:val="24"/>
        </w:rPr>
        <w:t>.</w:t>
      </w:r>
    </w:p>
    <w:sectPr w:rsidR="004159D6" w:rsidRPr="0012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C4F25"/>
    <w:multiLevelType w:val="hybridMultilevel"/>
    <w:tmpl w:val="9260E9FC"/>
    <w:lvl w:ilvl="0" w:tplc="6E505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83409"/>
    <w:multiLevelType w:val="hybridMultilevel"/>
    <w:tmpl w:val="31087378"/>
    <w:lvl w:ilvl="0" w:tplc="7AB01C3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2C6E22"/>
    <w:multiLevelType w:val="hybridMultilevel"/>
    <w:tmpl w:val="1C0A2C72"/>
    <w:lvl w:ilvl="0" w:tplc="6AE8A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668FC"/>
    <w:multiLevelType w:val="hybridMultilevel"/>
    <w:tmpl w:val="9E7A26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546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16949">
    <w:abstractNumId w:val="2"/>
  </w:num>
  <w:num w:numId="3" w16cid:durableId="1499080764">
    <w:abstractNumId w:val="0"/>
  </w:num>
  <w:num w:numId="4" w16cid:durableId="54864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47"/>
    <w:rsid w:val="00035847"/>
    <w:rsid w:val="0011749C"/>
    <w:rsid w:val="00122986"/>
    <w:rsid w:val="0026209A"/>
    <w:rsid w:val="003B46C8"/>
    <w:rsid w:val="00401ABA"/>
    <w:rsid w:val="004159D6"/>
    <w:rsid w:val="00684797"/>
    <w:rsid w:val="00704985"/>
    <w:rsid w:val="00AA3A90"/>
    <w:rsid w:val="00B0011F"/>
    <w:rsid w:val="00B772E9"/>
    <w:rsid w:val="00C63827"/>
    <w:rsid w:val="00EB7884"/>
    <w:rsid w:val="00EF18C3"/>
    <w:rsid w:val="00F2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64FF"/>
  <w15:chartTrackingRefBased/>
  <w15:docId w15:val="{8B2C6B3E-203C-466D-8114-C359B228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58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58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Blackwelder</dc:creator>
  <cp:keywords/>
  <dc:description/>
  <cp:lastModifiedBy>Professionals In Transition</cp:lastModifiedBy>
  <cp:revision>6</cp:revision>
  <cp:lastPrinted>2023-08-15T20:10:00Z</cp:lastPrinted>
  <dcterms:created xsi:type="dcterms:W3CDTF">2023-08-15T20:11:00Z</dcterms:created>
  <dcterms:modified xsi:type="dcterms:W3CDTF">2023-08-19T03:31:00Z</dcterms:modified>
</cp:coreProperties>
</file>