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2EE5" w14:textId="572DA2AB" w:rsidR="00A733AC" w:rsidRDefault="00A733AC" w:rsidP="00596684">
      <w:pPr>
        <w:pStyle w:val="Heading2"/>
      </w:pPr>
      <w:bookmarkStart w:id="0" w:name="_GoBack"/>
      <w:bookmarkEnd w:id="0"/>
      <w:r>
        <w:t>Rotary Vision Statement</w:t>
      </w:r>
    </w:p>
    <w:p w14:paraId="0CC6510B" w14:textId="3DC49D89" w:rsidR="00A733AC" w:rsidRDefault="00A733AC">
      <w:r>
        <w:t xml:space="preserve">Together, we see a world where people </w:t>
      </w:r>
      <w:r w:rsidRPr="00A733AC">
        <w:rPr>
          <w:color w:val="FF0000"/>
        </w:rPr>
        <w:t xml:space="preserve">unite </w:t>
      </w:r>
      <w:r>
        <w:t xml:space="preserve">and </w:t>
      </w:r>
      <w:r w:rsidRPr="00A733AC">
        <w:rPr>
          <w:color w:val="FF0000"/>
        </w:rPr>
        <w:t xml:space="preserve">take action </w:t>
      </w:r>
      <w:r>
        <w:t xml:space="preserve">to create </w:t>
      </w:r>
      <w:r w:rsidRPr="00A733AC">
        <w:rPr>
          <w:color w:val="FF0000"/>
        </w:rPr>
        <w:t xml:space="preserve">lasting change </w:t>
      </w:r>
      <w:r>
        <w:t xml:space="preserve">– across the </w:t>
      </w:r>
      <w:r w:rsidRPr="00A733AC">
        <w:rPr>
          <w:color w:val="FF0000"/>
        </w:rPr>
        <w:t>globe</w:t>
      </w:r>
      <w:r>
        <w:t xml:space="preserve">, in our </w:t>
      </w:r>
      <w:r w:rsidRPr="00A733AC">
        <w:rPr>
          <w:color w:val="FF0000"/>
        </w:rPr>
        <w:t>communities</w:t>
      </w:r>
      <w:r>
        <w:t xml:space="preserve">, and in </w:t>
      </w:r>
      <w:r w:rsidRPr="00A733AC">
        <w:rPr>
          <w:color w:val="FF0000"/>
        </w:rPr>
        <w:t>ourselves</w:t>
      </w:r>
      <w:r w:rsidRPr="00A733AC">
        <w:t>.</w:t>
      </w:r>
    </w:p>
    <w:p w14:paraId="3ADC733A" w14:textId="363D4579" w:rsidR="00A733AC" w:rsidRDefault="00A733AC"/>
    <w:p w14:paraId="679EFEC8" w14:textId="477E2536" w:rsidR="00A733AC" w:rsidRDefault="00A733AC">
      <w:r>
        <w:t>Rotary Essence Statement</w:t>
      </w:r>
    </w:p>
    <w:p w14:paraId="07EC070E" w14:textId="45DEEB9C" w:rsidR="00A733AC" w:rsidRDefault="00A733AC">
      <w:r>
        <w:t xml:space="preserve">Rotary </w:t>
      </w:r>
      <w:r w:rsidRPr="00A733AC">
        <w:rPr>
          <w:color w:val="FF0000"/>
        </w:rPr>
        <w:t xml:space="preserve">joins leaders </w:t>
      </w:r>
      <w:r>
        <w:t xml:space="preserve">from all continents, cultures and occupations to </w:t>
      </w:r>
      <w:r w:rsidRPr="00A733AC">
        <w:rPr>
          <w:color w:val="FF0000"/>
        </w:rPr>
        <w:t xml:space="preserve">exchange ideas </w:t>
      </w:r>
      <w:r>
        <w:t xml:space="preserve">and </w:t>
      </w:r>
      <w:proofErr w:type="gramStart"/>
      <w:r w:rsidRPr="00A733AC">
        <w:rPr>
          <w:color w:val="FF0000"/>
        </w:rPr>
        <w:t>take action</w:t>
      </w:r>
      <w:proofErr w:type="gramEnd"/>
      <w:r w:rsidRPr="00A733AC">
        <w:rPr>
          <w:color w:val="FF0000"/>
        </w:rPr>
        <w:t xml:space="preserve"> </w:t>
      </w:r>
      <w:r>
        <w:t>for communities around the world.</w:t>
      </w:r>
    </w:p>
    <w:p w14:paraId="14019039" w14:textId="13513DB9" w:rsidR="00A733AC" w:rsidRDefault="00A733AC">
      <w:r>
        <w:t>TOGETHER WE</w:t>
      </w:r>
    </w:p>
    <w:p w14:paraId="2EB9A2B9" w14:textId="3108C04E" w:rsidR="00A733AC" w:rsidRDefault="00A733AC">
      <w:r>
        <w:t>INSPIRE</w:t>
      </w:r>
    </w:p>
    <w:p w14:paraId="37C64DD9" w14:textId="36C25ED2" w:rsidR="00A733AC" w:rsidRDefault="00A733AC">
      <w:r>
        <w:t>CONNECT</w:t>
      </w:r>
    </w:p>
    <w:p w14:paraId="59BC67F1" w14:textId="683CCA0B" w:rsidR="00A733AC" w:rsidRDefault="00A733AC">
      <w:r>
        <w:t>TRANSFORM</w:t>
      </w:r>
    </w:p>
    <w:p w14:paraId="7F1FF696" w14:textId="20778505" w:rsidR="00A733AC" w:rsidRDefault="00A733AC">
      <w:r>
        <w:t>END POLIO</w:t>
      </w:r>
    </w:p>
    <w:p w14:paraId="2436C2CC" w14:textId="6C60133C" w:rsidR="00A733AC" w:rsidRDefault="00A733AC">
      <w:r>
        <w:t>MENTOR</w:t>
      </w:r>
    </w:p>
    <w:p w14:paraId="3CCEE48D" w14:textId="01897D75" w:rsidR="00A733AC" w:rsidRDefault="00A733AC">
      <w:r>
        <w:t>EMPOWER</w:t>
      </w:r>
    </w:p>
    <w:p w14:paraId="129E90D4" w14:textId="00C40633" w:rsidR="00A733AC" w:rsidRDefault="00A733AC">
      <w:r>
        <w:t>LEARN</w:t>
      </w:r>
    </w:p>
    <w:p w14:paraId="7B2E72E5" w14:textId="31A5C818" w:rsidR="00A733AC" w:rsidRDefault="00A733AC">
      <w:r>
        <w:t>SAVE LIVES</w:t>
      </w:r>
    </w:p>
    <w:p w14:paraId="3FFA15EA" w14:textId="14BF2CB6" w:rsidR="00A733AC" w:rsidRDefault="00A733AC">
      <w:r>
        <w:t xml:space="preserve">FIGHT HUNGER </w:t>
      </w:r>
    </w:p>
    <w:p w14:paraId="052303AF" w14:textId="659C449D" w:rsidR="00A733AC" w:rsidRDefault="00A733AC">
      <w:r>
        <w:t>PROMOTE PEACE</w:t>
      </w:r>
    </w:p>
    <w:p w14:paraId="06EE77D9" w14:textId="77777777" w:rsid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>
        <w:rPr>
          <w:rFonts w:cstheme="minorHAnsi"/>
          <w:color w:val="000080"/>
          <w:sz w:val="24"/>
          <w:szCs w:val="24"/>
        </w:rPr>
        <w:t>PRIMARY MESSAGES</w:t>
      </w:r>
    </w:p>
    <w:p w14:paraId="53E33677" w14:textId="5A34B07D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 xml:space="preserve"> Every day, in our communities and around the world, our neighbors face tough challenges — conflict, disease, and lack of clean water, health care,</w:t>
      </w:r>
      <w:r w:rsidR="009969A0">
        <w:rPr>
          <w:rFonts w:cstheme="minorHAnsi"/>
          <w:color w:val="000080"/>
          <w:sz w:val="24"/>
          <w:szCs w:val="24"/>
        </w:rPr>
        <w:t xml:space="preserve"> </w:t>
      </w:r>
      <w:r w:rsidRPr="00596684">
        <w:rPr>
          <w:rFonts w:cstheme="minorHAnsi"/>
          <w:color w:val="000080"/>
          <w:sz w:val="24"/>
          <w:szCs w:val="24"/>
        </w:rPr>
        <w:t>education, and economic opportunity.</w:t>
      </w:r>
    </w:p>
    <w:p w14:paraId="4EAD42F4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596684">
        <w:rPr>
          <w:rFonts w:cstheme="minorHAnsi"/>
          <w:color w:val="000000"/>
          <w:sz w:val="24"/>
          <w:szCs w:val="24"/>
        </w:rPr>
        <w:t>SUPPORTING MESSAGES</w:t>
      </w:r>
    </w:p>
    <w:p w14:paraId="67EE6EAB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 xml:space="preserve">• Rotarians have a vision of what’s possible for their neighbors. They mobilize other leaders and experts to </w:t>
      </w:r>
      <w:proofErr w:type="gramStart"/>
      <w:r w:rsidRPr="00596684">
        <w:rPr>
          <w:rFonts w:cstheme="minorHAnsi"/>
          <w:color w:val="000080"/>
          <w:sz w:val="24"/>
          <w:szCs w:val="24"/>
        </w:rPr>
        <w:t>take action</w:t>
      </w:r>
      <w:proofErr w:type="gramEnd"/>
      <w:r w:rsidRPr="00596684">
        <w:rPr>
          <w:rFonts w:cstheme="minorHAnsi"/>
          <w:color w:val="000080"/>
          <w:sz w:val="24"/>
          <w:szCs w:val="24"/>
        </w:rPr>
        <w:t xml:space="preserve"> and see it through.</w:t>
      </w:r>
    </w:p>
    <w:p w14:paraId="411882C4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ABOUT ROTARY AND THE VALUE OF MEMBERSHIP — PRIMARY MESSAGES</w:t>
      </w:r>
    </w:p>
    <w:p w14:paraId="645D8194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For over a century, Rotary has united leaders of all ages and experiences, cultures, and professions, to strengthen their communities.</w:t>
      </w:r>
    </w:p>
    <w:p w14:paraId="7240E593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Through regular club programs, projects, and neighborhood activities, our members learn about the issues that face our communities and exchange ideas</w:t>
      </w:r>
    </w:p>
    <w:p w14:paraId="3EB43E4D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about how to take action to respond to them.</w:t>
      </w:r>
    </w:p>
    <w:p w14:paraId="1EAEBD23" w14:textId="44F52091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Members also connect through club events, outings, and visits to other clubs around the globe, giving them unique opportunities to forge personal and</w:t>
      </w:r>
      <w:r>
        <w:rPr>
          <w:rFonts w:cstheme="minorHAnsi"/>
          <w:color w:val="000080"/>
          <w:sz w:val="24"/>
          <w:szCs w:val="24"/>
        </w:rPr>
        <w:t xml:space="preserve"> </w:t>
      </w:r>
      <w:r w:rsidRPr="00596684">
        <w:rPr>
          <w:rFonts w:cstheme="minorHAnsi"/>
          <w:color w:val="000080"/>
          <w:sz w:val="24"/>
          <w:szCs w:val="24"/>
        </w:rPr>
        <w:t>professional connections.</w:t>
      </w:r>
    </w:p>
    <w:p w14:paraId="309AA7EE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  <w:sz w:val="24"/>
          <w:szCs w:val="24"/>
        </w:rPr>
      </w:pPr>
      <w:r w:rsidRPr="00596684">
        <w:rPr>
          <w:rFonts w:cstheme="minorHAnsi"/>
          <w:color w:val="000000"/>
          <w:sz w:val="24"/>
          <w:szCs w:val="24"/>
        </w:rPr>
        <w:lastRenderedPageBreak/>
        <w:t>SUPPORTING MESSAGES</w:t>
      </w:r>
    </w:p>
    <w:p w14:paraId="3829227D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Together with our partners, neighbors, and friends, we’re:</w:t>
      </w:r>
    </w:p>
    <w:p w14:paraId="1D1CE4C3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Promoting peace, encouraging dialogue to foster understanding within and across cultures</w:t>
      </w:r>
    </w:p>
    <w:p w14:paraId="7880CE06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Fighting disease, educating and equipping communities to stop the spread of life-threatening or preventable diseases</w:t>
      </w:r>
    </w:p>
    <w:p w14:paraId="006CBD6F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Providing clean water, building local solutions to bring clean water and sanitation services to more people every day</w:t>
      </w:r>
    </w:p>
    <w:p w14:paraId="66AC0B89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Saving mothers and children, expanding access to quality care, so mothers and children can live and grow stronger</w:t>
      </w:r>
    </w:p>
    <w:p w14:paraId="71437A28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Supporting education, expanding access to education and empowering educators to inspire more children and adults to learn</w:t>
      </w:r>
    </w:p>
    <w:p w14:paraId="44B251B5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Growing local economies, creating opportunities for individuals and communities to thrive financially and socially</w:t>
      </w:r>
    </w:p>
    <w:p w14:paraId="07F56C4B" w14:textId="0AEF44A1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– Eradicating polio, uniting the world to end polio, once and for all</w:t>
      </w:r>
      <w:r>
        <w:rPr>
          <w:rFonts w:cstheme="minorHAnsi"/>
          <w:color w:val="000080"/>
          <w:sz w:val="24"/>
          <w:szCs w:val="24"/>
        </w:rPr>
        <w:t>.</w:t>
      </w:r>
    </w:p>
    <w:p w14:paraId="6D481D0F" w14:textId="77777777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Rotary is a trusted partner and resource. With members and projects in almost every part of the globe, there’s no limit to the good we can do.</w:t>
      </w:r>
    </w:p>
    <w:p w14:paraId="37011A45" w14:textId="65092B01" w:rsidR="00596684" w:rsidRPr="00596684" w:rsidRDefault="00596684" w:rsidP="00596684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80"/>
          <w:sz w:val="24"/>
          <w:szCs w:val="24"/>
        </w:rPr>
      </w:pPr>
      <w:r w:rsidRPr="00596684">
        <w:rPr>
          <w:rFonts w:cstheme="minorHAnsi"/>
          <w:color w:val="000080"/>
          <w:sz w:val="24"/>
          <w:szCs w:val="24"/>
        </w:rPr>
        <w:t>• Rotary provides opportunities to grow personally and professionally — through mentorship, skill building, service projects, travel opportunities,</w:t>
      </w:r>
      <w:r>
        <w:rPr>
          <w:rFonts w:cstheme="minorHAnsi"/>
          <w:color w:val="000080"/>
          <w:sz w:val="24"/>
          <w:szCs w:val="24"/>
        </w:rPr>
        <w:t xml:space="preserve"> </w:t>
      </w:r>
      <w:r w:rsidRPr="00596684">
        <w:rPr>
          <w:rFonts w:cstheme="minorHAnsi"/>
          <w:color w:val="000080"/>
          <w:sz w:val="24"/>
          <w:szCs w:val="24"/>
        </w:rPr>
        <w:t>networking, and more.</w:t>
      </w:r>
    </w:p>
    <w:sectPr w:rsidR="00596684" w:rsidRPr="0059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AC"/>
    <w:rsid w:val="00596684"/>
    <w:rsid w:val="005E0F3F"/>
    <w:rsid w:val="009969A0"/>
    <w:rsid w:val="00A733AC"/>
    <w:rsid w:val="00CC0214"/>
    <w:rsid w:val="00EE56B2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244C"/>
  <w15:chartTrackingRefBased/>
  <w15:docId w15:val="{FA11D203-6C8E-4025-8B30-43D234E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6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 black</dc:creator>
  <cp:keywords/>
  <dc:description/>
  <cp:lastModifiedBy>Joan Lee VanOrman</cp:lastModifiedBy>
  <cp:revision>2</cp:revision>
  <cp:lastPrinted>2019-06-22T12:00:00Z</cp:lastPrinted>
  <dcterms:created xsi:type="dcterms:W3CDTF">2019-07-01T18:00:00Z</dcterms:created>
  <dcterms:modified xsi:type="dcterms:W3CDTF">2019-07-01T18:00:00Z</dcterms:modified>
</cp:coreProperties>
</file>