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0EC9" w14:textId="77777777" w:rsidR="00AE2A58" w:rsidRDefault="00DF7843">
      <w:pPr>
        <w:tabs>
          <w:tab w:val="center" w:pos="5400"/>
        </w:tabs>
        <w:rPr>
          <w:rFonts w:ascii="Garamond" w:eastAsia="Garamond" w:hAnsi="Garamond" w:cs="Garamond"/>
          <w:sz w:val="32"/>
          <w:szCs w:val="32"/>
        </w:rPr>
      </w:pPr>
      <w:r>
        <w:rPr>
          <w:rFonts w:ascii="Garamond" w:eastAsia="Garamond" w:hAnsi="Garamond" w:cs="Garamond"/>
        </w:rPr>
        <w:tab/>
      </w:r>
    </w:p>
    <w:p w14:paraId="0A8E2C3C" w14:textId="77777777" w:rsidR="00AE2A58" w:rsidRDefault="00DF7843">
      <w:pPr>
        <w:jc w:val="both"/>
        <w:rPr>
          <w:rFonts w:ascii="Garamond" w:eastAsia="Garamond" w:hAnsi="Garamond" w:cs="Garamond"/>
          <w:b/>
          <w:color w:val="FF0000"/>
          <w:sz w:val="18"/>
          <w:szCs w:val="18"/>
        </w:rPr>
      </w:pPr>
      <w:r>
        <w:rPr>
          <w:rFonts w:ascii="Garamond" w:eastAsia="Garamond" w:hAnsi="Garamond" w:cs="Garamond"/>
          <w:b/>
          <w:i/>
          <w:sz w:val="18"/>
          <w:szCs w:val="18"/>
        </w:rPr>
        <w:t xml:space="preserve">This application should be completed using word processing software, such as MS Word.  If you have retrieved this application electronically, it can be loaded into your software and the formatting preserved.  The blocks within the table will expand as you add text.  We encourage you to submit your request electronically and the completed application form should be an attachment to an email addressed to </w:t>
      </w:r>
      <w:hyperlink r:id="rId11">
        <w:r>
          <w:rPr>
            <w:rFonts w:ascii="Garamond" w:eastAsia="Garamond" w:hAnsi="Garamond" w:cs="Garamond"/>
            <w:b/>
            <w:i/>
            <w:color w:val="0000FF"/>
            <w:sz w:val="18"/>
            <w:szCs w:val="18"/>
            <w:u w:val="single"/>
          </w:rPr>
          <w:t>hvillerotaryeducationgrants@gmail.com</w:t>
        </w:r>
      </w:hyperlink>
      <w:r>
        <w:rPr>
          <w:rFonts w:ascii="Garamond" w:eastAsia="Garamond" w:hAnsi="Garamond" w:cs="Garamond"/>
          <w:b/>
          <w:i/>
          <w:sz w:val="18"/>
          <w:szCs w:val="18"/>
        </w:rPr>
        <w:t xml:space="preserve">.  </w:t>
      </w:r>
      <w:r>
        <w:rPr>
          <w:rFonts w:ascii="Garamond" w:eastAsia="Garamond" w:hAnsi="Garamond" w:cs="Garamond"/>
          <w:b/>
          <w:i/>
          <w:color w:val="FF0000"/>
          <w:sz w:val="18"/>
          <w:szCs w:val="18"/>
        </w:rPr>
        <w:t>Please use as the subject of the email – Education Grant Proposal</w:t>
      </w:r>
    </w:p>
    <w:p w14:paraId="0B43ACFA" w14:textId="77777777" w:rsidR="00AE2A58" w:rsidRDefault="00DF7843">
      <w:pPr>
        <w:rPr>
          <w:rFonts w:ascii="Garamond" w:eastAsia="Garamond" w:hAnsi="Garamond" w:cs="Garamond"/>
          <w:color w:val="000000"/>
          <w:sz w:val="18"/>
          <w:szCs w:val="18"/>
        </w:rPr>
      </w:pP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0080"/>
      </w:tblGrid>
      <w:tr w:rsidR="00AE2A58" w14:paraId="795F0D27" w14:textId="77777777">
        <w:tc>
          <w:tcPr>
            <w:tcW w:w="630" w:type="dxa"/>
            <w:tcBorders>
              <w:top w:val="single" w:sz="4" w:space="0" w:color="000000"/>
              <w:left w:val="single" w:sz="4" w:space="0" w:color="000000"/>
              <w:bottom w:val="nil"/>
              <w:right w:val="nil"/>
            </w:tcBorders>
            <w:tcMar>
              <w:left w:w="108" w:type="dxa"/>
              <w:right w:w="108" w:type="dxa"/>
            </w:tcMar>
          </w:tcPr>
          <w:p w14:paraId="3E4FA89F" w14:textId="77777777" w:rsidR="00AE2A58" w:rsidRDefault="00AE2A58">
            <w:pPr>
              <w:spacing w:line="360" w:lineRule="auto"/>
              <w:rPr>
                <w:rFonts w:ascii="Garamond" w:eastAsia="Garamond" w:hAnsi="Garamond" w:cs="Garamond"/>
                <w:color w:val="000000"/>
                <w:sz w:val="22"/>
                <w:szCs w:val="22"/>
              </w:rPr>
            </w:pP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11049F46"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i/>
                <w:color w:val="000000"/>
                <w:sz w:val="22"/>
                <w:szCs w:val="22"/>
              </w:rPr>
              <w:t xml:space="preserve">Reference number </w:t>
            </w:r>
            <w:r>
              <w:rPr>
                <w:rFonts w:ascii="Garamond" w:eastAsia="Garamond" w:hAnsi="Garamond" w:cs="Garamond"/>
                <w:color w:val="000000"/>
                <w:sz w:val="22"/>
                <w:szCs w:val="22"/>
              </w:rPr>
              <w:t>(f</w:t>
            </w:r>
            <w:r>
              <w:rPr>
                <w:rFonts w:ascii="Garamond" w:eastAsia="Garamond" w:hAnsi="Garamond" w:cs="Garamond"/>
                <w:i/>
                <w:color w:val="000000"/>
                <w:sz w:val="22"/>
                <w:szCs w:val="22"/>
              </w:rPr>
              <w:t>or Rotary use</w:t>
            </w:r>
            <w:r>
              <w:rPr>
                <w:rFonts w:ascii="Garamond" w:eastAsia="Garamond" w:hAnsi="Garamond" w:cs="Garamond"/>
                <w:color w:val="000000"/>
                <w:sz w:val="22"/>
                <w:szCs w:val="22"/>
              </w:rPr>
              <w:t>):</w:t>
            </w:r>
          </w:p>
        </w:tc>
      </w:tr>
      <w:tr w:rsidR="00AE2A58" w14:paraId="2345B356" w14:textId="77777777">
        <w:tc>
          <w:tcPr>
            <w:tcW w:w="630" w:type="dxa"/>
            <w:tcBorders>
              <w:top w:val="single" w:sz="4" w:space="0" w:color="000000"/>
              <w:left w:val="single" w:sz="4" w:space="0" w:color="000000"/>
              <w:bottom w:val="nil"/>
              <w:right w:val="nil"/>
            </w:tcBorders>
            <w:tcMar>
              <w:left w:w="108" w:type="dxa"/>
              <w:right w:w="108" w:type="dxa"/>
            </w:tcMar>
          </w:tcPr>
          <w:p w14:paraId="4E88915F" w14:textId="77777777" w:rsidR="00AE2A58" w:rsidRDefault="00DF7843">
            <w:pPr>
              <w:spacing w:line="360" w:lineRule="auto"/>
              <w:rPr>
                <w:rFonts w:ascii="Garamond" w:eastAsia="Garamond" w:hAnsi="Garamond" w:cs="Garamond"/>
                <w:b/>
                <w:color w:val="000000"/>
                <w:sz w:val="22"/>
                <w:szCs w:val="22"/>
              </w:rPr>
            </w:pPr>
            <w:r>
              <w:rPr>
                <w:rFonts w:ascii="Garamond" w:eastAsia="Garamond" w:hAnsi="Garamond" w:cs="Garamond"/>
                <w:color w:val="000000"/>
                <w:sz w:val="22"/>
                <w:szCs w:val="22"/>
              </w:rPr>
              <w:t>1.</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683DBB42"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School: </w:t>
            </w:r>
          </w:p>
        </w:tc>
      </w:tr>
      <w:tr w:rsidR="00AE2A58" w14:paraId="50BF2552" w14:textId="77777777">
        <w:tc>
          <w:tcPr>
            <w:tcW w:w="630" w:type="dxa"/>
            <w:tcBorders>
              <w:top w:val="single" w:sz="4" w:space="0" w:color="000000"/>
              <w:left w:val="single" w:sz="4" w:space="0" w:color="000000"/>
              <w:bottom w:val="nil"/>
              <w:right w:val="nil"/>
            </w:tcBorders>
            <w:tcMar>
              <w:left w:w="108" w:type="dxa"/>
              <w:right w:w="108" w:type="dxa"/>
            </w:tcMar>
          </w:tcPr>
          <w:p w14:paraId="43FDB459"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2.</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76FC8675" w14:textId="77777777" w:rsidR="00AE2A58" w:rsidRDefault="00DF7843">
            <w:pPr>
              <w:spacing w:line="360" w:lineRule="auto"/>
              <w:rPr>
                <w:rFonts w:ascii="Garamond" w:eastAsia="Garamond" w:hAnsi="Garamond" w:cs="Garamond"/>
                <w:color w:val="000000"/>
                <w:sz w:val="22"/>
                <w:szCs w:val="22"/>
              </w:rPr>
            </w:pPr>
            <w:bookmarkStart w:id="0" w:name="_heading=h.gjdgxs" w:colFirst="0" w:colLast="0"/>
            <w:bookmarkEnd w:id="0"/>
            <w:r>
              <w:rPr>
                <w:rFonts w:ascii="Garamond" w:eastAsia="Garamond" w:hAnsi="Garamond" w:cs="Garamond"/>
                <w:color w:val="000000"/>
                <w:sz w:val="22"/>
                <w:szCs w:val="22"/>
              </w:rPr>
              <w:t xml:space="preserve">Teacher/Grant Contact (name, e-mail address and phone number): </w:t>
            </w:r>
          </w:p>
        </w:tc>
      </w:tr>
      <w:tr w:rsidR="00AE2A58" w14:paraId="50F36FFC" w14:textId="77777777">
        <w:tc>
          <w:tcPr>
            <w:tcW w:w="630" w:type="dxa"/>
            <w:tcBorders>
              <w:top w:val="single" w:sz="4" w:space="0" w:color="000000"/>
              <w:left w:val="single" w:sz="4" w:space="0" w:color="000000"/>
              <w:bottom w:val="nil"/>
              <w:right w:val="nil"/>
            </w:tcBorders>
            <w:tcMar>
              <w:left w:w="108" w:type="dxa"/>
              <w:right w:w="108" w:type="dxa"/>
            </w:tcMar>
          </w:tcPr>
          <w:p w14:paraId="5007AD81"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3.</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1980B39"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Grade(s): </w:t>
            </w:r>
          </w:p>
        </w:tc>
      </w:tr>
      <w:tr w:rsidR="00AE2A58" w14:paraId="50938EFE" w14:textId="77777777">
        <w:tc>
          <w:tcPr>
            <w:tcW w:w="630" w:type="dxa"/>
            <w:tcBorders>
              <w:top w:val="single" w:sz="4" w:space="0" w:color="000000"/>
              <w:left w:val="single" w:sz="4" w:space="0" w:color="000000"/>
              <w:bottom w:val="nil"/>
              <w:right w:val="nil"/>
            </w:tcBorders>
            <w:tcMar>
              <w:left w:w="108" w:type="dxa"/>
              <w:right w:w="108" w:type="dxa"/>
            </w:tcMar>
          </w:tcPr>
          <w:p w14:paraId="261BEE11"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4.</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1888BBA6"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Project name: </w:t>
            </w:r>
          </w:p>
        </w:tc>
      </w:tr>
      <w:tr w:rsidR="00AE2A58" w14:paraId="6BAA1A8E" w14:textId="77777777">
        <w:tc>
          <w:tcPr>
            <w:tcW w:w="630" w:type="dxa"/>
            <w:tcBorders>
              <w:top w:val="single" w:sz="4" w:space="0" w:color="000000"/>
              <w:left w:val="single" w:sz="4" w:space="0" w:color="000000"/>
              <w:bottom w:val="nil"/>
              <w:right w:val="nil"/>
            </w:tcBorders>
            <w:tcMar>
              <w:left w:w="108" w:type="dxa"/>
              <w:right w:w="108" w:type="dxa"/>
            </w:tcMar>
          </w:tcPr>
          <w:p w14:paraId="47E18F3F"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5.</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33415016"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Description (describe this project succinctly in not more than 3 sentences):</w:t>
            </w:r>
          </w:p>
        </w:tc>
      </w:tr>
      <w:tr w:rsidR="00AE2A58" w14:paraId="14A166C6" w14:textId="77777777">
        <w:tc>
          <w:tcPr>
            <w:tcW w:w="630" w:type="dxa"/>
            <w:tcBorders>
              <w:top w:val="single" w:sz="4" w:space="0" w:color="000000"/>
              <w:left w:val="single" w:sz="4" w:space="0" w:color="000000"/>
              <w:bottom w:val="nil"/>
              <w:right w:val="nil"/>
            </w:tcBorders>
            <w:tcMar>
              <w:left w:w="108" w:type="dxa"/>
              <w:right w:w="108" w:type="dxa"/>
            </w:tcMar>
          </w:tcPr>
          <w:p w14:paraId="77C9AD1F"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6.</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0F038210"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Amount Requested (</w:t>
            </w:r>
            <w:r>
              <w:rPr>
                <w:rFonts w:ascii="Garamond" w:eastAsia="Garamond" w:hAnsi="Garamond" w:cs="Garamond"/>
                <w:i/>
                <w:color w:val="000000"/>
                <w:sz w:val="22"/>
                <w:szCs w:val="22"/>
              </w:rPr>
              <w:t>provide a detailed list of items to be purchased</w:t>
            </w:r>
            <w:r>
              <w:rPr>
                <w:rFonts w:ascii="Garamond" w:eastAsia="Garamond" w:hAnsi="Garamond" w:cs="Garamond"/>
                <w:color w:val="000000"/>
                <w:sz w:val="22"/>
                <w:szCs w:val="22"/>
              </w:rPr>
              <w:t>) (</w:t>
            </w:r>
            <w:r>
              <w:rPr>
                <w:rFonts w:ascii="Garamond" w:eastAsia="Garamond" w:hAnsi="Garamond" w:cs="Garamond"/>
                <w:b/>
                <w:color w:val="000000"/>
                <w:sz w:val="22"/>
                <w:szCs w:val="22"/>
              </w:rPr>
              <w:t>max: $750</w:t>
            </w:r>
            <w:r>
              <w:rPr>
                <w:rFonts w:ascii="Garamond" w:eastAsia="Garamond" w:hAnsi="Garamond" w:cs="Garamond"/>
                <w:color w:val="000000"/>
                <w:sz w:val="22"/>
                <w:szCs w:val="22"/>
              </w:rPr>
              <w:t xml:space="preserve">): </w:t>
            </w:r>
          </w:p>
        </w:tc>
      </w:tr>
      <w:tr w:rsidR="00AE2A58" w14:paraId="3DE520C4" w14:textId="77777777">
        <w:tc>
          <w:tcPr>
            <w:tcW w:w="630" w:type="dxa"/>
            <w:tcBorders>
              <w:top w:val="single" w:sz="4" w:space="0" w:color="000000"/>
              <w:left w:val="single" w:sz="4" w:space="0" w:color="000000"/>
              <w:bottom w:val="nil"/>
              <w:right w:val="nil"/>
            </w:tcBorders>
            <w:tcMar>
              <w:left w:w="108" w:type="dxa"/>
              <w:right w:w="108" w:type="dxa"/>
            </w:tcMar>
          </w:tcPr>
          <w:p w14:paraId="0EF06DEF"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7.</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38B61F8C"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Subject Area (</w:t>
            </w:r>
            <w:r>
              <w:rPr>
                <w:rFonts w:ascii="Garamond" w:eastAsia="Garamond" w:hAnsi="Garamond" w:cs="Garamond"/>
                <w:i/>
                <w:color w:val="000000"/>
                <w:sz w:val="22"/>
                <w:szCs w:val="22"/>
              </w:rPr>
              <w:t>math, science, language, etc.</w:t>
            </w:r>
            <w:r>
              <w:rPr>
                <w:rFonts w:ascii="Garamond" w:eastAsia="Garamond" w:hAnsi="Garamond" w:cs="Garamond"/>
                <w:color w:val="000000"/>
                <w:sz w:val="22"/>
                <w:szCs w:val="22"/>
              </w:rPr>
              <w:t>):</w:t>
            </w:r>
          </w:p>
        </w:tc>
      </w:tr>
      <w:tr w:rsidR="00AE2A58" w14:paraId="01C572A3" w14:textId="77777777">
        <w:tc>
          <w:tcPr>
            <w:tcW w:w="630" w:type="dxa"/>
            <w:tcBorders>
              <w:top w:val="single" w:sz="4" w:space="0" w:color="000000"/>
              <w:left w:val="single" w:sz="4" w:space="0" w:color="000000"/>
              <w:bottom w:val="nil"/>
              <w:right w:val="nil"/>
            </w:tcBorders>
            <w:tcMar>
              <w:left w:w="108" w:type="dxa"/>
              <w:right w:w="108" w:type="dxa"/>
            </w:tcMar>
          </w:tcPr>
          <w:p w14:paraId="1A26D00E"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8.</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E085C2F"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Number of students impacted and expected outcomes:</w:t>
            </w:r>
          </w:p>
        </w:tc>
      </w:tr>
      <w:tr w:rsidR="00AE2A58" w14:paraId="7B41B26A" w14:textId="77777777">
        <w:tc>
          <w:tcPr>
            <w:tcW w:w="630" w:type="dxa"/>
            <w:tcBorders>
              <w:top w:val="single" w:sz="4" w:space="0" w:color="000000"/>
              <w:left w:val="single" w:sz="4" w:space="0" w:color="000000"/>
              <w:bottom w:val="nil"/>
              <w:right w:val="nil"/>
            </w:tcBorders>
            <w:tcMar>
              <w:left w:w="108" w:type="dxa"/>
              <w:right w:w="108" w:type="dxa"/>
            </w:tcMar>
          </w:tcPr>
          <w:p w14:paraId="0ECB787D" w14:textId="77777777" w:rsidR="00AE2A58" w:rsidRDefault="00AE2A58">
            <w:pPr>
              <w:spacing w:line="360" w:lineRule="auto"/>
              <w:rPr>
                <w:rFonts w:ascii="Garamond" w:eastAsia="Garamond" w:hAnsi="Garamond" w:cs="Garamond"/>
                <w:color w:val="000000"/>
                <w:sz w:val="22"/>
                <w:szCs w:val="22"/>
              </w:rPr>
            </w:pP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2ED9F967" w14:textId="77777777" w:rsidR="00AE2A58" w:rsidRDefault="00DF7843">
            <w:pPr>
              <w:spacing w:line="276" w:lineRule="auto"/>
              <w:rPr>
                <w:rFonts w:ascii="Garamond" w:eastAsia="Garamond" w:hAnsi="Garamond" w:cs="Garamond"/>
                <w:i/>
                <w:color w:val="000000"/>
                <w:sz w:val="22"/>
                <w:szCs w:val="22"/>
              </w:rPr>
            </w:pPr>
            <w:r>
              <w:rPr>
                <w:rFonts w:ascii="Garamond" w:eastAsia="Garamond" w:hAnsi="Garamond" w:cs="Garamond"/>
                <w:i/>
                <w:color w:val="000000"/>
                <w:sz w:val="22"/>
                <w:szCs w:val="22"/>
              </w:rPr>
              <w:t>The answers to questions below should be concise with the entire application being no more than 3 pages in length.  Wordy explanations are discouraged.</w:t>
            </w:r>
          </w:p>
        </w:tc>
      </w:tr>
      <w:tr w:rsidR="00AE2A58" w14:paraId="7A6602D9" w14:textId="77777777">
        <w:trPr>
          <w:trHeight w:val="454"/>
        </w:trPr>
        <w:tc>
          <w:tcPr>
            <w:tcW w:w="630" w:type="dxa"/>
            <w:tcBorders>
              <w:top w:val="single" w:sz="4" w:space="0" w:color="000000"/>
              <w:left w:val="single" w:sz="4" w:space="0" w:color="000000"/>
              <w:bottom w:val="nil"/>
              <w:right w:val="nil"/>
            </w:tcBorders>
            <w:tcMar>
              <w:left w:w="108" w:type="dxa"/>
              <w:right w:w="108" w:type="dxa"/>
            </w:tcMar>
          </w:tcPr>
          <w:p w14:paraId="22669016"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9.</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3B24DF8"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How will you measure expected outcomes and benefits to the students? How will this have an impact on their ability to advance to the next grade, go on to college or get a job?</w:t>
            </w:r>
          </w:p>
        </w:tc>
      </w:tr>
      <w:tr w:rsidR="00AE2A58" w14:paraId="19528429" w14:textId="77777777">
        <w:tc>
          <w:tcPr>
            <w:tcW w:w="630" w:type="dxa"/>
            <w:tcBorders>
              <w:top w:val="single" w:sz="4" w:space="0" w:color="000000"/>
              <w:left w:val="single" w:sz="4" w:space="0" w:color="000000"/>
              <w:bottom w:val="nil"/>
              <w:right w:val="nil"/>
            </w:tcBorders>
            <w:shd w:val="clear" w:color="auto" w:fill="auto"/>
            <w:tcMar>
              <w:left w:w="108" w:type="dxa"/>
              <w:right w:w="108" w:type="dxa"/>
            </w:tcMar>
          </w:tcPr>
          <w:p w14:paraId="36884448"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10.</w:t>
            </w:r>
          </w:p>
        </w:tc>
        <w:tc>
          <w:tcPr>
            <w:tcW w:w="10080" w:type="dxa"/>
            <w:tcBorders>
              <w:top w:val="single" w:sz="4" w:space="0" w:color="000000"/>
              <w:left w:val="single" w:sz="4" w:space="0" w:color="000000"/>
              <w:bottom w:val="nil"/>
              <w:right w:val="single" w:sz="4" w:space="0" w:color="000000"/>
            </w:tcBorders>
            <w:shd w:val="clear" w:color="auto" w:fill="auto"/>
            <w:tcMar>
              <w:left w:w="108" w:type="dxa"/>
              <w:right w:w="108" w:type="dxa"/>
            </w:tcMar>
          </w:tcPr>
          <w:p w14:paraId="24B044F7"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How can Rotarians provide hands-on help?</w:t>
            </w:r>
          </w:p>
        </w:tc>
      </w:tr>
      <w:tr w:rsidR="00AE2A58" w14:paraId="5B7E0F28" w14:textId="77777777">
        <w:tc>
          <w:tcPr>
            <w:tcW w:w="630" w:type="dxa"/>
            <w:tcBorders>
              <w:top w:val="single" w:sz="4" w:space="0" w:color="000000"/>
              <w:left w:val="single" w:sz="4" w:space="0" w:color="000000"/>
              <w:bottom w:val="nil"/>
              <w:right w:val="nil"/>
            </w:tcBorders>
            <w:tcMar>
              <w:left w:w="108" w:type="dxa"/>
              <w:right w:w="108" w:type="dxa"/>
            </w:tcMar>
          </w:tcPr>
          <w:p w14:paraId="0DA4D6DD"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11.</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07D39815"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What plans do you have for continuance of the project?</w:t>
            </w:r>
          </w:p>
        </w:tc>
      </w:tr>
      <w:tr w:rsidR="00AE2A58" w14:paraId="248183DC" w14:textId="77777777">
        <w:tc>
          <w:tcPr>
            <w:tcW w:w="630" w:type="dxa"/>
            <w:tcBorders>
              <w:top w:val="single" w:sz="4" w:space="0" w:color="000000"/>
              <w:left w:val="single" w:sz="4" w:space="0" w:color="000000"/>
              <w:bottom w:val="nil"/>
              <w:right w:val="nil"/>
            </w:tcBorders>
            <w:tcMar>
              <w:left w:w="108" w:type="dxa"/>
              <w:right w:w="108" w:type="dxa"/>
            </w:tcMar>
          </w:tcPr>
          <w:p w14:paraId="0E184DD9"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12.</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56F28EA"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If funded this year, could you repeat in future without additional funding?  If so, how?</w:t>
            </w:r>
          </w:p>
        </w:tc>
      </w:tr>
      <w:tr w:rsidR="00AE2A58" w14:paraId="6FF41FDD" w14:textId="77777777">
        <w:tc>
          <w:tcPr>
            <w:tcW w:w="630" w:type="dxa"/>
            <w:tcBorders>
              <w:top w:val="single" w:sz="4" w:space="0" w:color="000000"/>
              <w:left w:val="single" w:sz="4" w:space="0" w:color="000000"/>
              <w:bottom w:val="nil"/>
              <w:right w:val="nil"/>
            </w:tcBorders>
            <w:tcMar>
              <w:left w:w="108" w:type="dxa"/>
              <w:right w:w="108" w:type="dxa"/>
            </w:tcMar>
          </w:tcPr>
          <w:p w14:paraId="17AC4326"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13.</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4698D36F"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Describe the source and expected amount of matching or other funds.</w:t>
            </w:r>
          </w:p>
        </w:tc>
      </w:tr>
      <w:tr w:rsidR="00AE2A58" w14:paraId="23F0B23E" w14:textId="77777777">
        <w:tc>
          <w:tcPr>
            <w:tcW w:w="630" w:type="dxa"/>
            <w:tcBorders>
              <w:top w:val="single" w:sz="4" w:space="0" w:color="000000"/>
              <w:left w:val="single" w:sz="4" w:space="0" w:color="000000"/>
              <w:bottom w:val="nil"/>
              <w:right w:val="nil"/>
            </w:tcBorders>
            <w:tcMar>
              <w:left w:w="108" w:type="dxa"/>
              <w:right w:w="108" w:type="dxa"/>
            </w:tcMar>
          </w:tcPr>
          <w:p w14:paraId="037759A0"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14.</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14B5F7D0"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Does this project build on past Rotary grants?  If yes, describe the positive impact on students and the number of students involved.</w:t>
            </w:r>
          </w:p>
        </w:tc>
      </w:tr>
      <w:tr w:rsidR="00AE2A58" w14:paraId="19BF3F4B" w14:textId="77777777">
        <w:tc>
          <w:tcPr>
            <w:tcW w:w="630" w:type="dxa"/>
            <w:tcBorders>
              <w:top w:val="single" w:sz="4" w:space="0" w:color="000000"/>
              <w:left w:val="single" w:sz="4" w:space="0" w:color="000000"/>
              <w:bottom w:val="single" w:sz="4" w:space="0" w:color="000000"/>
              <w:right w:val="nil"/>
            </w:tcBorders>
            <w:tcMar>
              <w:left w:w="108" w:type="dxa"/>
              <w:right w:w="108" w:type="dxa"/>
            </w:tcMar>
          </w:tcPr>
          <w:p w14:paraId="63F2B988"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15.</w:t>
            </w:r>
          </w:p>
        </w:tc>
        <w:tc>
          <w:tcPr>
            <w:tcW w:w="100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C47B68" w14:textId="77777777" w:rsidR="00AE2A58" w:rsidRDefault="00DF7843">
            <w:pPr>
              <w:spacing w:line="360" w:lineRule="auto"/>
              <w:rPr>
                <w:rFonts w:ascii="Garamond" w:eastAsia="Garamond" w:hAnsi="Garamond" w:cs="Garamond"/>
                <w:color w:val="000000"/>
                <w:sz w:val="22"/>
                <w:szCs w:val="22"/>
              </w:rPr>
            </w:pPr>
            <w:r>
              <w:rPr>
                <w:rFonts w:ascii="Garamond" w:eastAsia="Garamond" w:hAnsi="Garamond" w:cs="Garamond"/>
                <w:color w:val="000000"/>
                <w:sz w:val="22"/>
                <w:szCs w:val="22"/>
              </w:rPr>
              <w:t>Other relevant information that will help the Grants Team understand this project.</w:t>
            </w:r>
          </w:p>
        </w:tc>
      </w:tr>
    </w:tbl>
    <w:p w14:paraId="58EBD31F" w14:textId="77777777" w:rsidR="00AE2A58" w:rsidRDefault="00AE2A58"/>
    <w:p w14:paraId="6A0F32E9" w14:textId="77777777" w:rsidR="00AE2A58" w:rsidRDefault="00DF7843">
      <w:pPr>
        <w:rPr>
          <w:b/>
          <w:sz w:val="20"/>
          <w:szCs w:val="20"/>
        </w:rPr>
      </w:pPr>
      <w:r>
        <w:rPr>
          <w:b/>
          <w:sz w:val="20"/>
          <w:szCs w:val="20"/>
        </w:rPr>
        <w:t>All proposals due by 5:00pm, April 9, 2021.</w:t>
      </w:r>
    </w:p>
    <w:p w14:paraId="64210F00" w14:textId="77777777" w:rsidR="00AE2A58" w:rsidRDefault="00DF7843">
      <w:pPr>
        <w:rPr>
          <w:b/>
          <w:sz w:val="20"/>
          <w:szCs w:val="20"/>
        </w:rPr>
      </w:pPr>
      <w:r>
        <w:rPr>
          <w:b/>
          <w:sz w:val="20"/>
          <w:szCs w:val="20"/>
        </w:rPr>
        <w:t>Grant submitters will be notified of status by May 10, 2021.</w:t>
      </w:r>
    </w:p>
    <w:sectPr w:rsidR="00AE2A58" w:rsidSect="00DF7843">
      <w:headerReference w:type="even" r:id="rId12"/>
      <w:headerReference w:type="default" r:id="rId13"/>
      <w:footerReference w:type="even" r:id="rId14"/>
      <w:footerReference w:type="default" r:id="rId15"/>
      <w:headerReference w:type="first" r:id="rId16"/>
      <w:footerReference w:type="first" r:id="rId17"/>
      <w:pgSz w:w="12240" w:h="15840"/>
      <w:pgMar w:top="1650" w:right="720" w:bottom="1279" w:left="720" w:header="81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6A6D" w14:textId="77777777" w:rsidR="003F599E" w:rsidRDefault="003F599E">
      <w:r>
        <w:separator/>
      </w:r>
    </w:p>
  </w:endnote>
  <w:endnote w:type="continuationSeparator" w:id="0">
    <w:p w14:paraId="333E5FA8" w14:textId="77777777" w:rsidR="003F599E" w:rsidRDefault="003F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B180" w14:textId="77777777" w:rsidR="00DA7CAC" w:rsidRDefault="00DA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8E53" w14:textId="77777777" w:rsidR="00AE2A58" w:rsidRDefault="00DF7843">
    <w:pPr>
      <w:jc w:val="center"/>
      <w:rPr>
        <w:rFonts w:ascii="Georgia" w:eastAsia="Georgia" w:hAnsi="Georgia" w:cs="Georgia"/>
        <w:b/>
        <w:i/>
        <w:sz w:val="20"/>
        <w:szCs w:val="20"/>
      </w:rPr>
    </w:pPr>
    <w:r>
      <w:rPr>
        <w:rFonts w:ascii="Georgia" w:eastAsia="Georgia" w:hAnsi="Georgia" w:cs="Georgia"/>
        <w:b/>
        <w:i/>
        <w:sz w:val="20"/>
        <w:szCs w:val="20"/>
      </w:rPr>
      <w:t>“Service Above Self”</w:t>
    </w:r>
  </w:p>
  <w:p w14:paraId="2FBBF187" w14:textId="77777777" w:rsidR="00AE2A58" w:rsidRDefault="00DF7843">
    <w:pPr>
      <w:jc w:val="center"/>
      <w:rPr>
        <w:rFonts w:ascii="Arial" w:eastAsia="Arial" w:hAnsi="Arial" w:cs="Arial"/>
        <w:b/>
        <w:sz w:val="16"/>
        <w:szCs w:val="16"/>
      </w:rPr>
    </w:pPr>
    <w:r>
      <w:rPr>
        <w:rFonts w:ascii="Arial" w:eastAsia="Arial" w:hAnsi="Arial" w:cs="Arial"/>
        <w:b/>
        <w:sz w:val="16"/>
        <w:szCs w:val="16"/>
      </w:rPr>
      <w:t>Chartered 1927 ● District 7670 ● Club 6019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BF68" w14:textId="77777777" w:rsidR="00AE2A58" w:rsidRDefault="00DF7843">
    <w:pPr>
      <w:jc w:val="center"/>
      <w:rPr>
        <w:rFonts w:ascii="Verdana" w:eastAsia="Verdana" w:hAnsi="Verdana" w:cs="Verdana"/>
        <w:sz w:val="17"/>
        <w:szCs w:val="17"/>
      </w:rPr>
    </w:pPr>
    <w:r>
      <w:rPr>
        <w:rFonts w:ascii="Verdana" w:eastAsia="Verdana" w:hAnsi="Verdana" w:cs="Verdana"/>
        <w:sz w:val="17"/>
        <w:szCs w:val="17"/>
      </w:rPr>
      <w:t xml:space="preserve">Page </w:t>
    </w:r>
    <w:r>
      <w:rPr>
        <w:rFonts w:ascii="Verdana" w:eastAsia="Verdana" w:hAnsi="Verdana" w:cs="Verdana"/>
        <w:sz w:val="17"/>
        <w:szCs w:val="17"/>
      </w:rPr>
      <w:fldChar w:fldCharType="begin"/>
    </w:r>
    <w:r>
      <w:rPr>
        <w:rFonts w:ascii="Verdana" w:eastAsia="Verdana" w:hAnsi="Verdana" w:cs="Verdana"/>
        <w:sz w:val="17"/>
        <w:szCs w:val="17"/>
      </w:rPr>
      <w:instrText>PAGE</w:instrText>
    </w:r>
    <w:r>
      <w:rPr>
        <w:rFonts w:ascii="Verdana" w:eastAsia="Verdana" w:hAnsi="Verdana" w:cs="Verdana"/>
        <w:sz w:val="17"/>
        <w:szCs w:val="17"/>
      </w:rPr>
      <w:fldChar w:fldCharType="separate"/>
    </w:r>
    <w:r>
      <w:rPr>
        <w:rFonts w:ascii="Verdana" w:eastAsia="Verdana" w:hAnsi="Verdana" w:cs="Verdana"/>
        <w:noProof/>
        <w:sz w:val="17"/>
        <w:szCs w:val="17"/>
      </w:rPr>
      <w:t>1</w:t>
    </w:r>
    <w:r>
      <w:rPr>
        <w:rFonts w:ascii="Verdana" w:eastAsia="Verdana" w:hAnsi="Verdana" w:cs="Verdana"/>
        <w:sz w:val="17"/>
        <w:szCs w:val="17"/>
      </w:rPr>
      <w:fldChar w:fldCharType="end"/>
    </w:r>
  </w:p>
  <w:p w14:paraId="2978ACC8" w14:textId="77777777" w:rsidR="00AE2A58" w:rsidRDefault="00AE2A58">
    <w:pPr>
      <w:jc w:val="center"/>
      <w:rPr>
        <w:rFonts w:ascii="Georgia" w:eastAsia="Georgia" w:hAnsi="Georgia" w:cs="Georgia"/>
        <w:b/>
        <w:i/>
        <w:sz w:val="16"/>
        <w:szCs w:val="16"/>
      </w:rPr>
    </w:pPr>
  </w:p>
  <w:p w14:paraId="158950C0" w14:textId="77777777" w:rsidR="00AE2A58" w:rsidRDefault="00DF7843">
    <w:pPr>
      <w:jc w:val="center"/>
      <w:rPr>
        <w:rFonts w:ascii="Georgia" w:eastAsia="Georgia" w:hAnsi="Georgia" w:cs="Georgia"/>
        <w:b/>
        <w:i/>
        <w:sz w:val="20"/>
        <w:szCs w:val="20"/>
      </w:rPr>
    </w:pPr>
    <w:r>
      <w:rPr>
        <w:rFonts w:ascii="Georgia" w:eastAsia="Georgia" w:hAnsi="Georgia" w:cs="Georgia"/>
        <w:b/>
        <w:i/>
        <w:sz w:val="20"/>
        <w:szCs w:val="20"/>
      </w:rPr>
      <w:t xml:space="preserve"> “Service Above Self”</w:t>
    </w:r>
  </w:p>
  <w:p w14:paraId="4FEB82EE" w14:textId="77777777" w:rsidR="00AE2A58" w:rsidRDefault="00DF7843">
    <w:pPr>
      <w:jc w:val="center"/>
      <w:rPr>
        <w:rFonts w:ascii="Arial" w:eastAsia="Arial" w:hAnsi="Arial" w:cs="Arial"/>
        <w:b/>
        <w:sz w:val="16"/>
        <w:szCs w:val="16"/>
      </w:rPr>
    </w:pPr>
    <w:r>
      <w:rPr>
        <w:rFonts w:ascii="Arial" w:eastAsia="Arial" w:hAnsi="Arial" w:cs="Arial"/>
        <w:b/>
        <w:sz w:val="16"/>
        <w:szCs w:val="16"/>
      </w:rPr>
      <w:t>Chartered 1927 ● District 7670 ● Club 6019</w:t>
    </w:r>
  </w:p>
  <w:p w14:paraId="190AD29C" w14:textId="77777777" w:rsidR="00AE2A58" w:rsidRDefault="00AE2A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589F" w14:textId="77777777" w:rsidR="003F599E" w:rsidRDefault="003F599E">
      <w:r>
        <w:separator/>
      </w:r>
    </w:p>
  </w:footnote>
  <w:footnote w:type="continuationSeparator" w:id="0">
    <w:p w14:paraId="5D69FF06" w14:textId="77777777" w:rsidR="003F599E" w:rsidRDefault="003F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3A08" w14:textId="77777777" w:rsidR="00DA7CAC" w:rsidRDefault="00DA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175B" w14:textId="77777777" w:rsidR="00AE2A58" w:rsidRDefault="00DF7843">
    <w:pPr>
      <w:pBdr>
        <w:top w:val="nil"/>
        <w:left w:val="nil"/>
        <w:bottom w:val="nil"/>
        <w:right w:val="nil"/>
        <w:between w:val="nil"/>
      </w:pBdr>
      <w:tabs>
        <w:tab w:val="center" w:pos="4680"/>
        <w:tab w:val="right" w:pos="9360"/>
      </w:tabs>
      <w:rPr>
        <w:color w:val="000000"/>
      </w:rPr>
    </w:pPr>
    <w:r>
      <w:rPr>
        <w:color w:val="000000"/>
      </w:rPr>
      <w:t>[Type here]</w:t>
    </w:r>
  </w:p>
  <w:p w14:paraId="41F5A805" w14:textId="77777777" w:rsidR="00AE2A58" w:rsidRDefault="00AE2A5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9B96" w14:textId="77777777" w:rsidR="00AE2A58" w:rsidRDefault="00DF7843" w:rsidP="00DF784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240F747" wp14:editId="315B1F4F">
          <wp:extent cx="1921510" cy="509270"/>
          <wp:effectExtent l="0" t="0" r="0" b="0"/>
          <wp:docPr id="14" name="image1.jpg" descr="Rotary_New_cropped"/>
          <wp:cNvGraphicFramePr/>
          <a:graphic xmlns:a="http://schemas.openxmlformats.org/drawingml/2006/main">
            <a:graphicData uri="http://schemas.openxmlformats.org/drawingml/2006/picture">
              <pic:pic xmlns:pic="http://schemas.openxmlformats.org/drawingml/2006/picture">
                <pic:nvPicPr>
                  <pic:cNvPr id="0" name="image1.jpg" descr="Rotary_New_cropped"/>
                  <pic:cNvPicPr preferRelativeResize="0"/>
                </pic:nvPicPr>
                <pic:blipFill>
                  <a:blip r:embed="rId1"/>
                  <a:srcRect/>
                  <a:stretch>
                    <a:fillRect/>
                  </a:stretch>
                </pic:blipFill>
                <pic:spPr>
                  <a:xfrm>
                    <a:off x="0" y="0"/>
                    <a:ext cx="1921510" cy="509270"/>
                  </a:xfrm>
                  <a:prstGeom prst="rect">
                    <a:avLst/>
                  </a:prstGeom>
                  <a:ln/>
                </pic:spPr>
              </pic:pic>
            </a:graphicData>
          </a:graphic>
        </wp:inline>
      </w:drawing>
    </w:r>
  </w:p>
  <w:p w14:paraId="0438C4E7" w14:textId="77777777" w:rsidR="00AE2A58" w:rsidRDefault="003F599E" w:rsidP="00DF7843">
    <w:pPr>
      <w:pBdr>
        <w:top w:val="nil"/>
        <w:left w:val="nil"/>
        <w:bottom w:val="nil"/>
        <w:right w:val="nil"/>
        <w:between w:val="nil"/>
      </w:pBdr>
      <w:tabs>
        <w:tab w:val="center" w:pos="4680"/>
        <w:tab w:val="right" w:pos="9360"/>
      </w:tabs>
      <w:jc w:val="center"/>
      <w:rPr>
        <w:rFonts w:ascii="Verdana" w:eastAsia="Verdana" w:hAnsi="Verdana" w:cs="Verdana"/>
        <w:color w:val="000000"/>
        <w:sz w:val="17"/>
        <w:szCs w:val="17"/>
      </w:rPr>
    </w:pPr>
    <w:sdt>
      <w:sdtPr>
        <w:tag w:val="goog_rdk_0"/>
        <w:id w:val="-1241556211"/>
      </w:sdtPr>
      <w:sdtEndPr/>
      <w:sdtContent>
        <w:r w:rsidR="00DF7843">
          <w:rPr>
            <w:rFonts w:ascii="Arial Unicode MS" w:eastAsia="Arial Unicode MS" w:hAnsi="Arial Unicode MS" w:cs="Arial Unicode MS"/>
            <w:color w:val="000000"/>
            <w:sz w:val="17"/>
            <w:szCs w:val="17"/>
          </w:rPr>
          <w:t>PO Box 901 ● Hendersonville, North Carolina ● 28793-0901</w:t>
        </w:r>
      </w:sdtContent>
    </w:sdt>
  </w:p>
  <w:p w14:paraId="10E68B9E" w14:textId="77777777" w:rsidR="00AE2A58" w:rsidRDefault="00AE2A58" w:rsidP="00DF7843">
    <w:pPr>
      <w:pBdr>
        <w:top w:val="nil"/>
        <w:left w:val="nil"/>
        <w:bottom w:val="nil"/>
        <w:right w:val="nil"/>
        <w:between w:val="nil"/>
      </w:pBdr>
      <w:tabs>
        <w:tab w:val="center" w:pos="4680"/>
        <w:tab w:val="right" w:pos="9360"/>
      </w:tabs>
      <w:jc w:val="center"/>
      <w:rPr>
        <w:rFonts w:ascii="Verdana" w:eastAsia="Verdana" w:hAnsi="Verdana" w:cs="Verdana"/>
        <w:color w:val="000000"/>
        <w:sz w:val="16"/>
        <w:szCs w:val="16"/>
      </w:rPr>
    </w:pPr>
  </w:p>
  <w:p w14:paraId="7786DAA0" w14:textId="7DA610EB" w:rsidR="00AE2A58" w:rsidRDefault="00DF7843" w:rsidP="00DF7843">
    <w:pPr>
      <w:pBdr>
        <w:top w:val="nil"/>
        <w:left w:val="nil"/>
        <w:bottom w:val="nil"/>
        <w:right w:val="nil"/>
        <w:between w:val="nil"/>
      </w:pBdr>
      <w:tabs>
        <w:tab w:val="center" w:pos="4680"/>
        <w:tab w:val="right" w:pos="9360"/>
      </w:tabs>
      <w:jc w:val="center"/>
      <w:rPr>
        <w:rFonts w:ascii="Verdana" w:eastAsia="Verdana" w:hAnsi="Verdana" w:cs="Verdana"/>
        <w:color w:val="000000"/>
        <w:sz w:val="22"/>
        <w:szCs w:val="22"/>
      </w:rPr>
    </w:pPr>
    <w:r>
      <w:rPr>
        <w:rFonts w:ascii="Verdana" w:eastAsia="Verdana" w:hAnsi="Verdana" w:cs="Verdana"/>
        <w:b/>
        <w:color w:val="000000"/>
        <w:sz w:val="22"/>
        <w:szCs w:val="22"/>
      </w:rPr>
      <w:t xml:space="preserve">Rotary </w:t>
    </w:r>
    <w:r>
      <w:rPr>
        <w:rFonts w:ascii="Verdana" w:eastAsia="Verdana" w:hAnsi="Verdana" w:cs="Verdana"/>
        <w:b/>
        <w:color w:val="000000"/>
        <w:sz w:val="22"/>
        <w:szCs w:val="22"/>
      </w:rPr>
      <w:t>20</w:t>
    </w:r>
    <w:r>
      <w:rPr>
        <w:rFonts w:ascii="Verdana" w:eastAsia="Verdana" w:hAnsi="Verdana" w:cs="Verdana"/>
        <w:b/>
        <w:sz w:val="22"/>
        <w:szCs w:val="22"/>
      </w:rPr>
      <w:t>2</w:t>
    </w:r>
    <w:r w:rsidR="00DA7CAC">
      <w:rPr>
        <w:rFonts w:ascii="Verdana" w:eastAsia="Verdana" w:hAnsi="Verdana" w:cs="Verdana"/>
        <w:b/>
        <w:sz w:val="22"/>
        <w:szCs w:val="22"/>
      </w:rPr>
      <w:t>1</w:t>
    </w:r>
    <w:r>
      <w:rPr>
        <w:rFonts w:ascii="Verdana" w:eastAsia="Verdana" w:hAnsi="Verdana" w:cs="Verdana"/>
        <w:b/>
        <w:color w:val="000000"/>
        <w:sz w:val="22"/>
        <w:szCs w:val="22"/>
      </w:rPr>
      <w:t xml:space="preserve"> Education Grants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58"/>
    <w:rsid w:val="00364ACD"/>
    <w:rsid w:val="003F599E"/>
    <w:rsid w:val="00915325"/>
    <w:rsid w:val="00A44BF0"/>
    <w:rsid w:val="00AE2A58"/>
    <w:rsid w:val="00DA7CAC"/>
    <w:rsid w:val="00D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DC3D"/>
  <w15:docId w15:val="{517E0E5C-8685-442C-9FBD-5A2E9F9F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3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character" w:customStyle="1" w:styleId="DefaultPara3">
    <w:name w:val="Default Para"/>
    <w:rPr>
      <w:sz w:val="20"/>
    </w:rPr>
  </w:style>
  <w:style w:type="character" w:customStyle="1" w:styleId="DefaultPara4">
    <w:name w:val="Default Para"/>
    <w:rPr>
      <w:sz w:val="20"/>
    </w:rPr>
  </w:style>
  <w:style w:type="character" w:customStyle="1" w:styleId="DefaultPara5">
    <w:name w:val="Default Para"/>
    <w:rPr>
      <w:sz w:val="20"/>
    </w:rPr>
  </w:style>
  <w:style w:type="character" w:customStyle="1" w:styleId="DefaultPara6">
    <w:name w:val="Default Para"/>
    <w:rPr>
      <w:sz w:val="20"/>
    </w:rPr>
  </w:style>
  <w:style w:type="character" w:customStyle="1" w:styleId="DefaultPara7">
    <w:name w:val="Default Para"/>
    <w:rPr>
      <w:sz w:val="20"/>
    </w:rPr>
  </w:style>
  <w:style w:type="character" w:customStyle="1" w:styleId="DefaultPara8">
    <w:name w:val="Default Para"/>
    <w:rPr>
      <w:sz w:val="20"/>
    </w:rPr>
  </w:style>
  <w:style w:type="character" w:customStyle="1" w:styleId="DefaultPara9">
    <w:name w:val="Default Para"/>
    <w:rPr>
      <w:sz w:val="20"/>
    </w:rPr>
  </w:style>
  <w:style w:type="paragraph" w:customStyle="1" w:styleId="WPHeader">
    <w:name w:val="WP_Header"/>
    <w:basedOn w:val="Normal"/>
    <w:pPr>
      <w:widowControl w:val="0"/>
      <w:tabs>
        <w:tab w:val="center" w:pos="4680"/>
        <w:tab w:val="right" w:pos="9360"/>
        <w:tab w:val="left" w:pos="10079"/>
        <w:tab w:val="left" w:pos="10079"/>
      </w:tabs>
    </w:pPr>
  </w:style>
  <w:style w:type="character" w:customStyle="1" w:styleId="DefaultParaa">
    <w:name w:val="Default Para"/>
    <w:rPr>
      <w:sz w:val="20"/>
    </w:rPr>
  </w:style>
  <w:style w:type="paragraph" w:customStyle="1" w:styleId="level1">
    <w:name w:val="_level1"/>
    <w:basedOn w:val="Normal"/>
    <w:pPr>
      <w:widowControl w:val="0"/>
      <w:tabs>
        <w:tab w:val="left" w:pos="-432"/>
        <w:tab w:val="left" w:pos="0"/>
        <w:tab w:val="left" w:pos="288"/>
        <w:tab w:val="left" w:pos="36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60" w:hanging="360"/>
    </w:pPr>
  </w:style>
  <w:style w:type="paragraph" w:customStyle="1" w:styleId="level2">
    <w:name w:val="_level2"/>
    <w:basedOn w:val="Normal"/>
    <w:pPr>
      <w:widowControl w:val="0"/>
      <w:tabs>
        <w:tab w:val="left" w:pos="0"/>
        <w:tab w:val="left" w:pos="288"/>
        <w:tab w:val="left" w:pos="360"/>
        <w:tab w:val="left" w:pos="72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720" w:hanging="360"/>
    </w:pPr>
  </w:style>
  <w:style w:type="paragraph" w:customStyle="1" w:styleId="level3">
    <w:name w:val="_level3"/>
    <w:basedOn w:val="Normal"/>
    <w:pPr>
      <w:widowControl w:val="0"/>
      <w:tabs>
        <w:tab w:val="left" w:pos="0"/>
        <w:tab w:val="left" w:pos="288"/>
        <w:tab w:val="left" w:pos="720"/>
        <w:tab w:val="left" w:pos="1008"/>
        <w:tab w:val="left" w:pos="108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080" w:hanging="360"/>
    </w:pPr>
  </w:style>
  <w:style w:type="paragraph" w:customStyle="1" w:styleId="level4">
    <w:name w:val="_level4"/>
    <w:basedOn w:val="Normal"/>
    <w:pPr>
      <w:widowControl w:val="0"/>
      <w:tabs>
        <w:tab w:val="left" w:pos="1008"/>
        <w:tab w:val="left" w:pos="1080"/>
        <w:tab w:val="left" w:pos="144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440" w:hanging="360"/>
    </w:pPr>
  </w:style>
  <w:style w:type="paragraph" w:customStyle="1" w:styleId="level5">
    <w:name w:val="_level5"/>
    <w:basedOn w:val="Normal"/>
    <w:pPr>
      <w:widowControl w:val="0"/>
      <w:tabs>
        <w:tab w:val="left" w:pos="1008"/>
        <w:tab w:val="left" w:pos="1440"/>
        <w:tab w:val="left" w:pos="1728"/>
        <w:tab w:val="left" w:pos="180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800" w:hanging="360"/>
    </w:pPr>
  </w:style>
  <w:style w:type="paragraph" w:customStyle="1" w:styleId="level6">
    <w:name w:val="_level6"/>
    <w:basedOn w:val="Normal"/>
    <w:pPr>
      <w:widowControl w:val="0"/>
      <w:tabs>
        <w:tab w:val="left" w:pos="1728"/>
        <w:tab w:val="left" w:pos="1800"/>
        <w:tab w:val="left" w:pos="216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160" w:hanging="360"/>
    </w:pPr>
  </w:style>
  <w:style w:type="paragraph" w:customStyle="1" w:styleId="level7">
    <w:name w:val="_level7"/>
    <w:basedOn w:val="Normal"/>
    <w:pPr>
      <w:widowControl w:val="0"/>
      <w:tabs>
        <w:tab w:val="left" w:pos="1728"/>
        <w:tab w:val="left" w:pos="2160"/>
        <w:tab w:val="left" w:pos="2448"/>
        <w:tab w:val="left" w:pos="252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520" w:hanging="360"/>
    </w:pPr>
  </w:style>
  <w:style w:type="paragraph" w:customStyle="1" w:styleId="level8">
    <w:name w:val="_level8"/>
    <w:basedOn w:val="Normal"/>
    <w:pPr>
      <w:widowControl w:val="0"/>
      <w:tabs>
        <w:tab w:val="left" w:pos="2448"/>
        <w:tab w:val="left" w:pos="2520"/>
        <w:tab w:val="left" w:pos="288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880" w:hanging="360"/>
    </w:pPr>
  </w:style>
  <w:style w:type="paragraph" w:customStyle="1" w:styleId="level9">
    <w:name w:val="_level9"/>
    <w:basedOn w:val="Normal"/>
    <w:pPr>
      <w:widowControl w:val="0"/>
      <w:tabs>
        <w:tab w:val="left" w:pos="2448"/>
        <w:tab w:val="left" w:pos="2880"/>
        <w:tab w:val="left" w:pos="3168"/>
        <w:tab w:val="left" w:pos="3240"/>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240" w:hanging="360"/>
    </w:pPr>
  </w:style>
  <w:style w:type="paragraph" w:customStyle="1" w:styleId="levsl1">
    <w:name w:val="_levsl1"/>
    <w:basedOn w:val="Normal"/>
    <w:pPr>
      <w:widowControl w:val="0"/>
      <w:tabs>
        <w:tab w:val="left" w:pos="-432"/>
        <w:tab w:val="left" w:pos="0"/>
        <w:tab w:val="left" w:pos="288"/>
        <w:tab w:val="left" w:pos="36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60" w:hanging="360"/>
    </w:pPr>
  </w:style>
  <w:style w:type="paragraph" w:customStyle="1" w:styleId="levsl2">
    <w:name w:val="_levsl2"/>
    <w:basedOn w:val="Normal"/>
    <w:pPr>
      <w:widowControl w:val="0"/>
      <w:tabs>
        <w:tab w:val="left" w:pos="0"/>
        <w:tab w:val="left" w:pos="288"/>
        <w:tab w:val="left" w:pos="360"/>
        <w:tab w:val="left" w:pos="72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720" w:hanging="360"/>
    </w:pPr>
  </w:style>
  <w:style w:type="paragraph" w:customStyle="1" w:styleId="levsl3">
    <w:name w:val="_levsl3"/>
    <w:basedOn w:val="Normal"/>
    <w:pPr>
      <w:widowControl w:val="0"/>
      <w:tabs>
        <w:tab w:val="left" w:pos="0"/>
        <w:tab w:val="left" w:pos="288"/>
        <w:tab w:val="left" w:pos="720"/>
        <w:tab w:val="left" w:pos="1008"/>
        <w:tab w:val="left" w:pos="108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080" w:hanging="360"/>
    </w:pPr>
  </w:style>
  <w:style w:type="paragraph" w:customStyle="1" w:styleId="levsl4">
    <w:name w:val="_levsl4"/>
    <w:basedOn w:val="Normal"/>
    <w:pPr>
      <w:widowControl w:val="0"/>
      <w:tabs>
        <w:tab w:val="left" w:pos="1008"/>
        <w:tab w:val="left" w:pos="1080"/>
        <w:tab w:val="left" w:pos="144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440" w:hanging="360"/>
    </w:pPr>
  </w:style>
  <w:style w:type="paragraph" w:customStyle="1" w:styleId="levsl5">
    <w:name w:val="_levsl5"/>
    <w:basedOn w:val="Normal"/>
    <w:pPr>
      <w:widowControl w:val="0"/>
      <w:tabs>
        <w:tab w:val="left" w:pos="1008"/>
        <w:tab w:val="left" w:pos="1440"/>
        <w:tab w:val="left" w:pos="1728"/>
        <w:tab w:val="left" w:pos="180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800" w:hanging="360"/>
    </w:pPr>
  </w:style>
  <w:style w:type="paragraph" w:customStyle="1" w:styleId="levsl6">
    <w:name w:val="_levsl6"/>
    <w:basedOn w:val="Normal"/>
    <w:pPr>
      <w:widowControl w:val="0"/>
      <w:tabs>
        <w:tab w:val="left" w:pos="1728"/>
        <w:tab w:val="left" w:pos="1800"/>
        <w:tab w:val="left" w:pos="216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160" w:hanging="360"/>
    </w:pPr>
  </w:style>
  <w:style w:type="paragraph" w:customStyle="1" w:styleId="levsl7">
    <w:name w:val="_levsl7"/>
    <w:basedOn w:val="Normal"/>
    <w:pPr>
      <w:widowControl w:val="0"/>
      <w:tabs>
        <w:tab w:val="left" w:pos="1728"/>
        <w:tab w:val="left" w:pos="2160"/>
        <w:tab w:val="left" w:pos="2448"/>
        <w:tab w:val="left" w:pos="252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520" w:hanging="360"/>
    </w:pPr>
  </w:style>
  <w:style w:type="paragraph" w:customStyle="1" w:styleId="levsl8">
    <w:name w:val="_levsl8"/>
    <w:basedOn w:val="Normal"/>
    <w:pPr>
      <w:widowControl w:val="0"/>
      <w:tabs>
        <w:tab w:val="left" w:pos="2448"/>
        <w:tab w:val="left" w:pos="2520"/>
        <w:tab w:val="left" w:pos="288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880" w:hanging="360"/>
    </w:pPr>
  </w:style>
  <w:style w:type="paragraph" w:customStyle="1" w:styleId="levsl9">
    <w:name w:val="_levsl9"/>
    <w:basedOn w:val="Normal"/>
    <w:pPr>
      <w:widowControl w:val="0"/>
      <w:tabs>
        <w:tab w:val="left" w:pos="2448"/>
        <w:tab w:val="left" w:pos="2880"/>
        <w:tab w:val="left" w:pos="3168"/>
        <w:tab w:val="left" w:pos="3240"/>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240" w:hanging="360"/>
    </w:pPr>
  </w:style>
  <w:style w:type="paragraph" w:customStyle="1" w:styleId="levnl1">
    <w:name w:val="_levnl1"/>
    <w:basedOn w:val="Normal"/>
    <w:pPr>
      <w:widowControl w:val="0"/>
      <w:tabs>
        <w:tab w:val="left" w:pos="-432"/>
        <w:tab w:val="left" w:pos="0"/>
        <w:tab w:val="left" w:pos="288"/>
        <w:tab w:val="left" w:pos="36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60" w:hanging="360"/>
    </w:pPr>
  </w:style>
  <w:style w:type="paragraph" w:customStyle="1" w:styleId="levnl2">
    <w:name w:val="_levnl2"/>
    <w:basedOn w:val="Normal"/>
    <w:pPr>
      <w:widowControl w:val="0"/>
      <w:tabs>
        <w:tab w:val="left" w:pos="0"/>
        <w:tab w:val="left" w:pos="288"/>
        <w:tab w:val="left" w:pos="360"/>
        <w:tab w:val="left" w:pos="72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720" w:hanging="360"/>
    </w:pPr>
  </w:style>
  <w:style w:type="paragraph" w:customStyle="1" w:styleId="levnl3">
    <w:name w:val="_levnl3"/>
    <w:basedOn w:val="Normal"/>
    <w:pPr>
      <w:widowControl w:val="0"/>
      <w:tabs>
        <w:tab w:val="left" w:pos="0"/>
        <w:tab w:val="left" w:pos="288"/>
        <w:tab w:val="left" w:pos="720"/>
        <w:tab w:val="left" w:pos="1008"/>
        <w:tab w:val="left" w:pos="108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080" w:hanging="360"/>
    </w:pPr>
  </w:style>
  <w:style w:type="paragraph" w:customStyle="1" w:styleId="levnl4">
    <w:name w:val="_levnl4"/>
    <w:basedOn w:val="Normal"/>
    <w:pPr>
      <w:widowControl w:val="0"/>
      <w:tabs>
        <w:tab w:val="left" w:pos="1008"/>
        <w:tab w:val="left" w:pos="1080"/>
        <w:tab w:val="left" w:pos="144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440" w:hanging="360"/>
    </w:pPr>
  </w:style>
  <w:style w:type="paragraph" w:customStyle="1" w:styleId="levnl5">
    <w:name w:val="_levnl5"/>
    <w:basedOn w:val="Normal"/>
    <w:pPr>
      <w:widowControl w:val="0"/>
      <w:tabs>
        <w:tab w:val="left" w:pos="1008"/>
        <w:tab w:val="left" w:pos="1440"/>
        <w:tab w:val="left" w:pos="1728"/>
        <w:tab w:val="left" w:pos="180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800" w:hanging="360"/>
    </w:pPr>
  </w:style>
  <w:style w:type="paragraph" w:customStyle="1" w:styleId="levnl6">
    <w:name w:val="_levnl6"/>
    <w:basedOn w:val="Normal"/>
    <w:pPr>
      <w:widowControl w:val="0"/>
      <w:tabs>
        <w:tab w:val="left" w:pos="1728"/>
        <w:tab w:val="left" w:pos="1800"/>
        <w:tab w:val="left" w:pos="216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160" w:hanging="360"/>
    </w:pPr>
  </w:style>
  <w:style w:type="paragraph" w:customStyle="1" w:styleId="levnl7">
    <w:name w:val="_levnl7"/>
    <w:basedOn w:val="Normal"/>
    <w:pPr>
      <w:widowControl w:val="0"/>
      <w:tabs>
        <w:tab w:val="left" w:pos="1728"/>
        <w:tab w:val="left" w:pos="2160"/>
        <w:tab w:val="left" w:pos="2448"/>
        <w:tab w:val="left" w:pos="252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520" w:hanging="360"/>
    </w:pPr>
  </w:style>
  <w:style w:type="paragraph" w:customStyle="1" w:styleId="levnl8">
    <w:name w:val="_levnl8"/>
    <w:basedOn w:val="Normal"/>
    <w:pPr>
      <w:widowControl w:val="0"/>
      <w:tabs>
        <w:tab w:val="left" w:pos="2448"/>
        <w:tab w:val="left" w:pos="2520"/>
        <w:tab w:val="left" w:pos="288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880" w:hanging="360"/>
    </w:pPr>
  </w:style>
  <w:style w:type="paragraph" w:customStyle="1" w:styleId="levnl9">
    <w:name w:val="_levnl9"/>
    <w:basedOn w:val="Normal"/>
    <w:pPr>
      <w:widowControl w:val="0"/>
      <w:tabs>
        <w:tab w:val="left" w:pos="2448"/>
        <w:tab w:val="left" w:pos="2880"/>
        <w:tab w:val="left" w:pos="3168"/>
        <w:tab w:val="left" w:pos="3240"/>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240" w:hanging="360"/>
    </w:pPr>
  </w:style>
  <w:style w:type="character" w:customStyle="1" w:styleId="DefaultParab">
    <w:name w:val="Default Para"/>
    <w:rPr>
      <w:sz w:val="20"/>
    </w:rPr>
  </w:style>
  <w:style w:type="character" w:customStyle="1" w:styleId="BalloonText1">
    <w:name w:val="Balloon Text1"/>
    <w:rPr>
      <w:rFonts w:ascii="Tahoma" w:hAnsi="Tahoma"/>
      <w:sz w:val="16"/>
    </w:rPr>
  </w:style>
  <w:style w:type="character" w:customStyle="1" w:styleId="WPHyperlink">
    <w:name w:val="WP_Hyperlink"/>
    <w:rPr>
      <w:color w:val="0000FF"/>
      <w:u w:val="single"/>
    </w:rPr>
  </w:style>
  <w:style w:type="character" w:customStyle="1" w:styleId="HeaderChar">
    <w:name w:val="Header Char"/>
    <w:uiPriority w:val="99"/>
    <w:rPr>
      <w:sz w:val="24"/>
    </w:rPr>
  </w:style>
  <w:style w:type="paragraph" w:customStyle="1" w:styleId="WPFooter">
    <w:name w:val="WP_Footer"/>
    <w:basedOn w:val="Normal"/>
    <w:pPr>
      <w:tabs>
        <w:tab w:val="center" w:pos="4680"/>
        <w:tab w:val="right" w:pos="9360"/>
        <w:tab w:val="left" w:pos="10079"/>
        <w:tab w:val="left" w:pos="10079"/>
      </w:tabs>
    </w:pPr>
  </w:style>
  <w:style w:type="character" w:customStyle="1" w:styleId="FooterChar">
    <w:name w:val="Footer Char"/>
    <w:rPr>
      <w:sz w:val="24"/>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20">
    <w:name w:val="_20"/>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9">
    <w:name w:val="_19"/>
    <w:basedOn w:val="Normal"/>
    <w:pPr>
      <w:tabs>
        <w:tab w:val="left" w:pos="5760"/>
        <w:tab w:val="left" w:pos="6480"/>
        <w:tab w:val="left" w:pos="7200"/>
        <w:tab w:val="left" w:pos="7920"/>
        <w:tab w:val="left" w:pos="8640"/>
        <w:tab w:val="left" w:pos="9360"/>
        <w:tab w:val="left" w:pos="10079"/>
      </w:tabs>
      <w:ind w:left="5760"/>
    </w:pPr>
  </w:style>
  <w:style w:type="paragraph" w:customStyle="1" w:styleId="18">
    <w:name w:val="_18"/>
    <w:basedOn w:val="Normal"/>
    <w:pPr>
      <w:tabs>
        <w:tab w:val="left" w:pos="6480"/>
        <w:tab w:val="left" w:pos="7200"/>
        <w:tab w:val="left" w:pos="7920"/>
        <w:tab w:val="left" w:pos="8640"/>
        <w:tab w:val="left" w:pos="9360"/>
        <w:tab w:val="left" w:pos="10079"/>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11">
    <w:name w:val="_11"/>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0">
    <w:name w:val="_10"/>
    <w:basedOn w:val="Normal"/>
    <w:pPr>
      <w:tabs>
        <w:tab w:val="left" w:pos="5760"/>
        <w:tab w:val="left" w:pos="6480"/>
        <w:tab w:val="left" w:pos="7200"/>
        <w:tab w:val="left" w:pos="7920"/>
        <w:tab w:val="left" w:pos="8640"/>
        <w:tab w:val="left" w:pos="9360"/>
        <w:tab w:val="left" w:pos="10079"/>
      </w:tabs>
      <w:ind w:left="5760"/>
    </w:pPr>
  </w:style>
  <w:style w:type="paragraph" w:customStyle="1" w:styleId="9">
    <w:name w:val="_9"/>
    <w:basedOn w:val="Normal"/>
    <w:pPr>
      <w:tabs>
        <w:tab w:val="left" w:pos="6480"/>
        <w:tab w:val="left" w:pos="7200"/>
        <w:tab w:val="left" w:pos="7920"/>
        <w:tab w:val="left" w:pos="8640"/>
        <w:tab w:val="left" w:pos="9360"/>
        <w:tab w:val="left" w:pos="10079"/>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2">
    <w:name w:val="_2"/>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
    <w:name w:val="_1"/>
    <w:basedOn w:val="Normal"/>
    <w:pPr>
      <w:tabs>
        <w:tab w:val="left" w:pos="5760"/>
        <w:tab w:val="left" w:pos="6480"/>
        <w:tab w:val="left" w:pos="7200"/>
        <w:tab w:val="left" w:pos="7920"/>
        <w:tab w:val="left" w:pos="8640"/>
        <w:tab w:val="left" w:pos="9360"/>
        <w:tab w:val="left" w:pos="10079"/>
      </w:tabs>
      <w:ind w:left="5760"/>
    </w:pPr>
  </w:style>
  <w:style w:type="paragraph" w:customStyle="1" w:styleId="a">
    <w:name w:val="_"/>
    <w:basedOn w:val="Normal"/>
    <w:pPr>
      <w:tabs>
        <w:tab w:val="left" w:pos="6480"/>
        <w:tab w:val="left" w:pos="7200"/>
        <w:tab w:val="left" w:pos="7920"/>
        <w:tab w:val="left" w:pos="8640"/>
        <w:tab w:val="left" w:pos="9360"/>
        <w:tab w:val="left" w:pos="10079"/>
      </w:tabs>
      <w:ind w:left="6480"/>
    </w:p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C34D51"/>
    <w:pPr>
      <w:tabs>
        <w:tab w:val="center" w:pos="4680"/>
        <w:tab w:val="right" w:pos="9360"/>
      </w:tabs>
    </w:pPr>
  </w:style>
  <w:style w:type="character" w:customStyle="1" w:styleId="HeaderChar1">
    <w:name w:val="Header Char1"/>
    <w:link w:val="Header"/>
    <w:uiPriority w:val="99"/>
    <w:rsid w:val="00C34D51"/>
    <w:rPr>
      <w:sz w:val="24"/>
    </w:rPr>
  </w:style>
  <w:style w:type="paragraph" w:styleId="Footer">
    <w:name w:val="footer"/>
    <w:basedOn w:val="Normal"/>
    <w:link w:val="FooterChar1"/>
    <w:uiPriority w:val="99"/>
    <w:unhideWhenUsed/>
    <w:rsid w:val="00C34D51"/>
    <w:pPr>
      <w:tabs>
        <w:tab w:val="center" w:pos="4680"/>
        <w:tab w:val="right" w:pos="9360"/>
      </w:tabs>
    </w:pPr>
  </w:style>
  <w:style w:type="character" w:customStyle="1" w:styleId="FooterChar1">
    <w:name w:val="Footer Char1"/>
    <w:link w:val="Footer"/>
    <w:uiPriority w:val="99"/>
    <w:rsid w:val="00C34D51"/>
    <w:rPr>
      <w:sz w:val="24"/>
    </w:rPr>
  </w:style>
  <w:style w:type="paragraph" w:styleId="BalloonText">
    <w:name w:val="Balloon Text"/>
    <w:basedOn w:val="Normal"/>
    <w:link w:val="BalloonTextChar"/>
    <w:uiPriority w:val="99"/>
    <w:semiHidden/>
    <w:unhideWhenUsed/>
    <w:rsid w:val="00C20965"/>
    <w:rPr>
      <w:rFonts w:ascii="Segoe UI" w:hAnsi="Segoe UI" w:cs="Segoe UI"/>
      <w:sz w:val="18"/>
      <w:szCs w:val="18"/>
    </w:rPr>
  </w:style>
  <w:style w:type="character" w:customStyle="1" w:styleId="BalloonTextChar">
    <w:name w:val="Balloon Text Char"/>
    <w:link w:val="BalloonText"/>
    <w:uiPriority w:val="99"/>
    <w:semiHidden/>
    <w:rsid w:val="00C20965"/>
    <w:rPr>
      <w:rFonts w:ascii="Segoe UI" w:hAnsi="Segoe UI" w:cs="Segoe UI"/>
      <w:sz w:val="18"/>
      <w:szCs w:val="18"/>
    </w:rPr>
  </w:style>
  <w:style w:type="character" w:styleId="Hyperlink">
    <w:name w:val="Hyperlink"/>
    <w:basedOn w:val="DefaultParagraphFont"/>
    <w:uiPriority w:val="99"/>
    <w:unhideWhenUsed/>
    <w:rsid w:val="00757AD7"/>
    <w:rPr>
      <w:color w:val="0000FF" w:themeColor="hyperlink"/>
      <w:u w:val="single"/>
    </w:rPr>
  </w:style>
  <w:style w:type="character" w:styleId="FollowedHyperlink">
    <w:name w:val="FollowedHyperlink"/>
    <w:basedOn w:val="DefaultParagraphFont"/>
    <w:uiPriority w:val="99"/>
    <w:semiHidden/>
    <w:unhideWhenUsed/>
    <w:rsid w:val="00FC123B"/>
    <w:rPr>
      <w:color w:val="800080" w:themeColor="followedHyperlink"/>
      <w:u w:val="single"/>
    </w:rPr>
  </w:style>
  <w:style w:type="character" w:styleId="UnresolvedMention">
    <w:name w:val="Unresolved Mention"/>
    <w:basedOn w:val="DefaultParagraphFont"/>
    <w:uiPriority w:val="99"/>
    <w:semiHidden/>
    <w:unhideWhenUsed/>
    <w:rsid w:val="00306AA2"/>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villerotaryeducationgrants@gmail.com"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orkDXSh1n4MZuPJd8zrOnYSBQ==">AMUW2mVLFPzDE4d5itOkxZyTMU6nVIL7DR+osqHvu0mDjXgwmWW3k0e3oDWMCIZsLRYziKe6KFYEfF8ad8MaW34mTse+IjuMCm159tPIZ5YQHXnYR3mrMJ1scjxHuts9r9xHN8pXDaQdIkBscQCKTHFDf3t1QiY3i32rr7bMhOhzk3Zrba5E6C0=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1" ma:contentTypeDescription="Create a new document." ma:contentTypeScope="" ma:versionID="073a698289da09e40c0e98138200f6e7">
  <xsd:schema xmlns:xsd="http://www.w3.org/2001/XMLSchema" xmlns:xs="http://www.w3.org/2001/XMLSchema" xmlns:p="http://schemas.microsoft.com/office/2006/metadata/properties" xmlns:ns3="76559bb5-0f34-4ca3-bb3c-08b894b89911" xmlns:ns4="792ce8a9-8949-4c0d-a8e8-89fe9e643e81" targetNamespace="http://schemas.microsoft.com/office/2006/metadata/properties" ma:root="true" ma:fieldsID="fb25d61e20a3793e4127f4f0533de225" ns3:_="" ns4:_="">
    <xsd:import namespace="76559bb5-0f34-4ca3-bb3c-08b894b89911"/>
    <xsd:import namespace="792ce8a9-8949-4c0d-a8e8-89fe9e643e81"/>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92768c-f2eb-43b7-9b71-af52cd52a9b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57239C-D7C3-4A9E-93A2-299060834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02609-BD0B-4DC3-B550-43E8854D8438}">
  <ds:schemaRefs>
    <ds:schemaRef ds:uri="Microsoft.SharePoint.Taxonomy.ContentTypeSync"/>
  </ds:schemaRefs>
</ds:datastoreItem>
</file>

<file path=customXml/itemProps4.xml><?xml version="1.0" encoding="utf-8"?>
<ds:datastoreItem xmlns:ds="http://schemas.openxmlformats.org/officeDocument/2006/customXml" ds:itemID="{B890F2A4-7046-43B3-BD6F-2CA34061EF34}">
  <ds:schemaRefs>
    <ds:schemaRef ds:uri="http://schemas.microsoft.com/sharepoint/v3/contenttype/forms"/>
  </ds:schemaRefs>
</ds:datastoreItem>
</file>

<file path=customXml/itemProps5.xml><?xml version="1.0" encoding="utf-8"?>
<ds:datastoreItem xmlns:ds="http://schemas.openxmlformats.org/officeDocument/2006/customXml" ds:itemID="{374096DA-51FC-46C8-A68B-36AEDA91A19B}">
  <ds:schemaRefs>
    <ds:schemaRef ds:uri="http://schemas.microsoft.com/office/2006/metadata/properties"/>
    <ds:schemaRef ds:uri="http://schemas.microsoft.com/office/infopath/2007/PartnerControls"/>
    <ds:schemaRef ds:uri="76559bb5-0f34-4ca3-bb3c-08b894b899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Company>Edward Jones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 Soderstrom</dc:creator>
  <cp:lastModifiedBy>Bob Soderstrom</cp:lastModifiedBy>
  <cp:revision>2</cp:revision>
  <dcterms:created xsi:type="dcterms:W3CDTF">2021-03-14T21:29:00Z</dcterms:created>
  <dcterms:modified xsi:type="dcterms:W3CDTF">2021-03-14T21:29:00Z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