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C6FE" w14:textId="77777777" w:rsidR="00C95CA7" w:rsidRDefault="00062DE2">
      <w:bookmarkStart w:id="0" w:name="_GoBack"/>
      <w:bookmarkEnd w:id="0"/>
      <w:r>
        <w:t xml:space="preserve">The Rotary Club of Franklin- Daybreak Board of Directors met January 8, 2020 at 11:30 am a the Franklin Area Chamber of Commerce board room. </w:t>
      </w:r>
    </w:p>
    <w:p w14:paraId="1318F197" w14:textId="77777777" w:rsidR="00062DE2" w:rsidRDefault="00062DE2">
      <w:r>
        <w:t>Attendees: Teresa Murray, Fred Jones, Rachel Hoskins, Dale West, Billi Black, and Angela Dills</w:t>
      </w:r>
    </w:p>
    <w:p w14:paraId="3EF8F650" w14:textId="77777777" w:rsidR="00062DE2" w:rsidRDefault="00062DE2">
      <w:r>
        <w:t xml:space="preserve">President Teresa Murray called the meeting to order at 11:35. Chuck Sutton provided minutes. Rachel moved to accept the minutes as corrected. Dale seconded. Motion carried. </w:t>
      </w:r>
    </w:p>
    <w:p w14:paraId="700E2756" w14:textId="77777777" w:rsidR="00062DE2" w:rsidRDefault="00062DE2">
      <w:r>
        <w:t xml:space="preserve">Rachel provided a Treasurer’s report. She has sent inquires to Arthur Phalo as to his membership and dues payment. She presented a Financial Statement for review. As clarification on the item “Haiti ambulance”, the Club sent $3600 to Haiti and a $50 wire fee. Ryan Scaggs had approved a waiver of the wire fee. Billi Black reimbursed the club for $1600. $1000 of this payment was from last year’s budget, $1000 from this year’s budget. Once the internal situation in Haiti is more secure, Billi hopes to present the project – with pictures – to the Club. The Heart &amp; Soles project is completed and funds expended; gifts cards above the amount immediately needed by current foster children were provided to DHS for future needs. Rachel keeps a weekly summary of CART/Happy Dollar/50/50 funds and can present to the club. </w:t>
      </w:r>
    </w:p>
    <w:p w14:paraId="6A080AFF" w14:textId="77777777" w:rsidR="00A13FF2" w:rsidRDefault="00062DE2">
      <w:r>
        <w:t xml:space="preserve">Dale summarized the results of the membership survey. She will send out a summary to the Club and present briefly at Club Assembly on Jan 14. Generally members are satisfied. One potential member, Jennifer Love, is concerned about her ability to attend weekly meetings and likely will not join. Discussion over the First Citizens buy-out of </w:t>
      </w:r>
      <w:proofErr w:type="spellStart"/>
      <w:r>
        <w:t>Entegra</w:t>
      </w:r>
      <w:proofErr w:type="spellEnd"/>
      <w:r>
        <w:t xml:space="preserve"> and its effects on our membership followed. </w:t>
      </w:r>
      <w:r w:rsidR="00A13FF2">
        <w:t xml:space="preserve">Dale is still in discussion with Mike Martone about joining. </w:t>
      </w:r>
    </w:p>
    <w:p w14:paraId="519AC31C" w14:textId="77777777" w:rsidR="007960C0" w:rsidRDefault="00A13FF2">
      <w:r>
        <w:t xml:space="preserve">The last two Fifth Tuesdays coming up are in March and June. Dale agreed to reach out to Mike Martone in her membership discussion to see about holding March’s Fifth Tuesday at Jack the Dipper. Tentatively, Fred agreed to host the transition party in June at his cabin. </w:t>
      </w:r>
    </w:p>
    <w:p w14:paraId="393BE748" w14:textId="77777777" w:rsidR="007960C0" w:rsidRDefault="007960C0">
      <w:r>
        <w:t xml:space="preserve">Pre-PETS is February 7. PETS is March 5; Fred and Angela are both registered for PETS. May 16 is Emerging Leaders training. </w:t>
      </w:r>
    </w:p>
    <w:p w14:paraId="4A249464" w14:textId="77777777" w:rsidR="00062DE2" w:rsidRDefault="007960C0">
      <w:r>
        <w:t xml:space="preserve">Youth Services: Fred reached out to Pam Collins for nominees for RYLA. He anticipates knowing more next week. </w:t>
      </w:r>
      <w:r w:rsidR="00A13FF2">
        <w:t xml:space="preserve"> </w:t>
      </w:r>
      <w:r w:rsidR="00062DE2">
        <w:t xml:space="preserve"> </w:t>
      </w:r>
    </w:p>
    <w:p w14:paraId="785D94FE" w14:textId="77777777" w:rsidR="00DC59F6" w:rsidRDefault="00DC59F6">
      <w:r>
        <w:t xml:space="preserve">Eric </w:t>
      </w:r>
      <w:proofErr w:type="spellStart"/>
      <w:r>
        <w:t>Haggart</w:t>
      </w:r>
      <w:proofErr w:type="spellEnd"/>
      <w:r>
        <w:t xml:space="preserve"> has had a difficult week with the mauling of his pet chickens by a neighbor’s loose dog. Angela agreed to send out the bulletin this week. </w:t>
      </w:r>
    </w:p>
    <w:p w14:paraId="3929DE38" w14:textId="77777777" w:rsidR="007960C0" w:rsidRDefault="007960C0">
      <w:r>
        <w:t xml:space="preserve">Teresa plans to have another pink pages meeting to check the club’s progress. </w:t>
      </w:r>
    </w:p>
    <w:p w14:paraId="163ECD42" w14:textId="77777777" w:rsidR="007960C0" w:rsidRDefault="007960C0">
      <w:r>
        <w:t xml:space="preserve">We discussed Fill the Bag. There is a significant expense for the Franklin Press to participate in this fundraiser. The board discussed potentially running a paid ad in the Franklin Press listing donation sites to spark the donations that typically occur. Bill will talk to Vicki about the two of them potentially leading a modified charge for this fundraiser. </w:t>
      </w:r>
    </w:p>
    <w:p w14:paraId="02551853" w14:textId="77777777" w:rsidR="007960C0" w:rsidRDefault="007960C0">
      <w:r>
        <w:t xml:space="preserve">The Spaghetti dinner is March 27. Barilla had previously been donating pasta and tomatoes but likely is not doing this this year. Kristy Smith and Patti Morgan are heading this project up. </w:t>
      </w:r>
    </w:p>
    <w:p w14:paraId="1592D63C" w14:textId="77777777" w:rsidR="007960C0" w:rsidRDefault="007960C0">
      <w:r>
        <w:t xml:space="preserve">The Golf Tournament is May 15-17. </w:t>
      </w:r>
    </w:p>
    <w:p w14:paraId="3D318A79" w14:textId="77777777" w:rsidR="007960C0" w:rsidRDefault="007960C0">
      <w:r>
        <w:lastRenderedPageBreak/>
        <w:t xml:space="preserve">The Board discussed the challenges with two fundraisers that ask club members to sell items (tickets and tee signs) so close together. We discussed focusing efforts on raising money via the golf tournament in the future. Some considerations include: the camaraderie that club members enjoy during the spaghetti dinner; whether there are sufficient additional businesses in town to increase tee signs sold by 38 to make up funds typically raised during the spaghetti dinner; challenges with the loss of </w:t>
      </w:r>
      <w:proofErr w:type="spellStart"/>
      <w:r>
        <w:t>Entegra</w:t>
      </w:r>
      <w:proofErr w:type="spellEnd"/>
      <w:r>
        <w:t xml:space="preserve"> Bank as a major sponsor of the Golf Tournament; the possibility of giving members a fundraising goal for the year; focuses dinner ticket and tee sign sales with those members most successful at selling each; and that many members purchase the tickets and donate them to organizations and/or co-workers. Billi offered up a Rotary apron to the club member first to sell 20 tickets. The board agreed to continue this discussion as we plan for 2020-2021. </w:t>
      </w:r>
    </w:p>
    <w:p w14:paraId="309A2A29" w14:textId="77777777" w:rsidR="007960C0" w:rsidRDefault="007960C0">
      <w:r>
        <w:t xml:space="preserve">The meeting was adjourned at 12:55 pm. </w:t>
      </w:r>
    </w:p>
    <w:sectPr w:rsidR="00796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E2"/>
    <w:rsid w:val="00062DE2"/>
    <w:rsid w:val="006E1033"/>
    <w:rsid w:val="007960C0"/>
    <w:rsid w:val="00A13FF2"/>
    <w:rsid w:val="00DC59F6"/>
    <w:rsid w:val="00DE25D2"/>
    <w:rsid w:val="00EF5A44"/>
    <w:rsid w:val="00F01ED9"/>
    <w:rsid w:val="00F1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CE02"/>
  <w15:chartTrackingRefBased/>
  <w15:docId w15:val="{C23C9424-530D-45EA-B1DC-FC988AFE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Dills</dc:creator>
  <cp:keywords/>
  <dc:description/>
  <cp:lastModifiedBy>Billi black</cp:lastModifiedBy>
  <cp:revision>2</cp:revision>
  <dcterms:created xsi:type="dcterms:W3CDTF">2020-01-16T12:44:00Z</dcterms:created>
  <dcterms:modified xsi:type="dcterms:W3CDTF">2020-01-16T12:44:00Z</dcterms:modified>
</cp:coreProperties>
</file>