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E7429">
        <w:rPr>
          <w:rFonts w:ascii="Arial" w:hAnsi="Arial" w:cs="Arial"/>
          <w:b/>
          <w:bCs/>
          <w:color w:val="000000"/>
          <w:sz w:val="20"/>
          <w:szCs w:val="20"/>
        </w:rPr>
        <w:t>INTERACT CLUBS IN DISTRICT 7670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b/>
          <w:bCs/>
          <w:i/>
          <w:iCs/>
          <w:color w:val="000000"/>
          <w:sz w:val="20"/>
          <w:szCs w:val="20"/>
          <w:u w:val="thick"/>
        </w:rPr>
        <w:t>Interact Club Name</w:t>
      </w:r>
      <w:r w:rsidRPr="00FE742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FE742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FE742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FE7429">
        <w:rPr>
          <w:rFonts w:ascii="Arial" w:hAnsi="Arial" w:cs="Arial"/>
          <w:b/>
          <w:bCs/>
          <w:i/>
          <w:iCs/>
          <w:color w:val="000000"/>
          <w:sz w:val="20"/>
          <w:szCs w:val="20"/>
          <w:u w:val="thick"/>
        </w:rPr>
        <w:t>Sponsoring Rotary Club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25 Blue Ridge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Cashiers Valley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Avery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Avery County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TC Roberson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Arden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Outlook Interact Club of Asheville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Asheville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Erwin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Asheville-West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Fletcher Academy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Arden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Watauga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Boone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West Caldwell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 xml:space="preserve">Caldwell County: 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Bunker Hill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Catawba Valley (Conover)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Maiden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Catawba Valley (Conover)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East Lincoln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Denver/Lake Norman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East McDowell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E7429">
        <w:rPr>
          <w:rFonts w:ascii="Arial" w:hAnsi="Arial" w:cs="Arial"/>
          <w:color w:val="000000"/>
          <w:sz w:val="20"/>
          <w:szCs w:val="20"/>
        </w:rPr>
        <w:t>McDowell</w:t>
      </w:r>
      <w:proofErr w:type="spellEnd"/>
      <w:r w:rsidRPr="00FE7429">
        <w:rPr>
          <w:rFonts w:ascii="Arial" w:hAnsi="Arial" w:cs="Arial"/>
          <w:color w:val="000000"/>
          <w:sz w:val="20"/>
          <w:szCs w:val="20"/>
        </w:rPr>
        <w:t xml:space="preserve"> County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Franklin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Franklin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Franklin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Franklin Daybreak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North Lincoln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Lincolnton-Sunrise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Hendersonville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Hendersonville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Hickory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Hickory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Highlands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Highlands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7429">
        <w:rPr>
          <w:rFonts w:ascii="Arial" w:hAnsi="Arial" w:cs="Arial"/>
          <w:color w:val="000000"/>
          <w:sz w:val="20"/>
          <w:szCs w:val="20"/>
        </w:rPr>
        <w:t>Hibriten</w:t>
      </w:r>
      <w:proofErr w:type="spellEnd"/>
      <w:r w:rsidRPr="00FE7429">
        <w:rPr>
          <w:rFonts w:ascii="Arial" w:hAnsi="Arial" w:cs="Arial"/>
          <w:color w:val="000000"/>
          <w:sz w:val="20"/>
          <w:szCs w:val="20"/>
        </w:rPr>
        <w:t xml:space="preserve">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Lenoir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Lincolnton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Lincolnton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Lincoln Charter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Denver/Lake Norman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Madison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Madison County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McDowell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Marion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Mitchell High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Spruce Pine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Mountain Heritage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Burnsville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Murphy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Murphy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Patton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Morganton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Freedom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Morganton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Brevard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Pisgah Forest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Polk Central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Tryon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Smoky Mountain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Sylva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Polk County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Tryon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Landrum HS (SC)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Tryon-Thermal Belt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East Burke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Valdese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Newton-Conover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Newton-Conover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 xml:space="preserve">Brevard HS 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Brevard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 xml:space="preserve">East Hendersonville HS 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Hendersonville-Four Seasons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North Henderson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Hendersonville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St. Stephens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Lake Hickory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Swain County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Bryson City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Tryon Middle School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Tryon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Tuscola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Waynesville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West Henderson HS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Hendersonville-Four Seasons</w:t>
      </w:r>
    </w:p>
    <w:p w:rsidR="00FE7429" w:rsidRPr="00FE7429" w:rsidRDefault="00FE7429" w:rsidP="00FE74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E7429">
        <w:rPr>
          <w:rFonts w:ascii="Arial" w:hAnsi="Arial" w:cs="Arial"/>
          <w:color w:val="000000"/>
          <w:sz w:val="20"/>
          <w:szCs w:val="20"/>
        </w:rPr>
        <w:t>West McDow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E7429">
        <w:rPr>
          <w:rFonts w:ascii="Arial" w:hAnsi="Arial" w:cs="Arial"/>
          <w:color w:val="000000"/>
          <w:sz w:val="20"/>
          <w:szCs w:val="20"/>
        </w:rPr>
        <w:t>ll Jr. High</w:t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</w:r>
      <w:r w:rsidRPr="00FE7429">
        <w:rPr>
          <w:rFonts w:ascii="Arial" w:hAnsi="Arial" w:cs="Arial"/>
          <w:color w:val="000000"/>
          <w:sz w:val="20"/>
          <w:szCs w:val="20"/>
        </w:rPr>
        <w:tab/>
        <w:t>McDowell County</w:t>
      </w:r>
    </w:p>
    <w:p w:rsidR="002E3E19" w:rsidRPr="00FE7429" w:rsidRDefault="002E3E19" w:rsidP="00FE7429"/>
    <w:sectPr w:rsidR="002E3E19" w:rsidRPr="00FE7429" w:rsidSect="00F21E0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29"/>
    <w:rsid w:val="002E3E19"/>
    <w:rsid w:val="00701040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9A79D-6185-4B45-A85F-B17738C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429"/>
    <w:pPr>
      <w:autoSpaceDE w:val="0"/>
      <w:autoSpaceDN w:val="0"/>
      <w:adjustRightInd w:val="0"/>
      <w:spacing w:after="0" w:line="288" w:lineRule="auto"/>
      <w:ind w:firstLine="480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742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Billi black</cp:lastModifiedBy>
  <cp:revision>2</cp:revision>
  <dcterms:created xsi:type="dcterms:W3CDTF">2019-06-10T20:48:00Z</dcterms:created>
  <dcterms:modified xsi:type="dcterms:W3CDTF">2019-06-10T20:48:00Z</dcterms:modified>
</cp:coreProperties>
</file>