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B4" w:rsidRDefault="00A169B4" w:rsidP="00A169B4">
      <w:pPr>
        <w:pStyle w:val="Heading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85875" cy="733425"/>
            <wp:effectExtent l="19050" t="0" r="9525" b="0"/>
            <wp:docPr id="1" name="Picture 2" descr="http://www.directory-online.com/Rotary/RIThemes/Theme2016-17/Color/Theme2016-17_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rectory-online.com/Rotary/RIThemes/Theme2016-17/Color/Theme2016-17_30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B4" w:rsidRPr="005A7645" w:rsidRDefault="00A169B4" w:rsidP="00A169B4"/>
    <w:p w:rsidR="00A169B4" w:rsidRDefault="00A169B4" w:rsidP="00A169B4">
      <w:pPr>
        <w:jc w:val="center"/>
        <w:rPr>
          <w:rFonts w:ascii="Calibri" w:hAnsi="Calibri"/>
          <w:color w:val="0000FF"/>
          <w:sz w:val="32"/>
          <w:szCs w:val="32"/>
        </w:rPr>
      </w:pPr>
      <w:r>
        <w:rPr>
          <w:rFonts w:ascii="Calibri" w:hAnsi="Calibri"/>
          <w:color w:val="0000FF"/>
          <w:sz w:val="32"/>
          <w:szCs w:val="32"/>
        </w:rPr>
        <w:t>2016-17</w:t>
      </w:r>
    </w:p>
    <w:p w:rsidR="00A169B4" w:rsidRPr="008F154D" w:rsidRDefault="00A169B4" w:rsidP="00A169B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District Governor Clif Hutton</w:t>
      </w:r>
    </w:p>
    <w:p w:rsidR="00E36AEE" w:rsidRPr="00B604E6" w:rsidRDefault="00A169B4" w:rsidP="00E36AEE">
      <w:pPr>
        <w:spacing w:after="0" w:line="240" w:lineRule="auto"/>
        <w:jc w:val="center"/>
        <w:rPr>
          <w:rFonts w:ascii="Calibri" w:hAnsi="Calibri" w:cs="Arial"/>
          <w:b/>
          <w:i/>
          <w:color w:val="0000FF"/>
        </w:rPr>
      </w:pPr>
      <w:r w:rsidRPr="00B604E6">
        <w:rPr>
          <w:rFonts w:ascii="Calibri" w:hAnsi="Calibri" w:cs="Arial"/>
          <w:b/>
          <w:i/>
          <w:color w:val="0000FF"/>
        </w:rPr>
        <w:t>Finance Committee Meeting</w:t>
      </w:r>
      <w:r w:rsidR="007D77C7">
        <w:rPr>
          <w:rFonts w:ascii="Calibri" w:hAnsi="Calibri" w:cs="Arial"/>
          <w:b/>
          <w:i/>
          <w:color w:val="0000FF"/>
        </w:rPr>
        <w:t xml:space="preserve"> Minutes, Revision #1*</w:t>
      </w:r>
    </w:p>
    <w:p w:rsidR="00A169B4" w:rsidRPr="00B604E6" w:rsidRDefault="008D0B8D" w:rsidP="00E36AEE">
      <w:pPr>
        <w:spacing w:after="0" w:line="240" w:lineRule="auto"/>
        <w:jc w:val="center"/>
        <w:rPr>
          <w:rFonts w:ascii="Calibri" w:hAnsi="Calibri" w:cs="Arial"/>
          <w:color w:val="0000FF"/>
        </w:rPr>
      </w:pPr>
      <w:r>
        <w:rPr>
          <w:rFonts w:ascii="Calibri" w:hAnsi="Calibri" w:cs="Arial"/>
          <w:color w:val="0000FF"/>
        </w:rPr>
        <w:t>June 8</w:t>
      </w:r>
      <w:r w:rsidR="00312BC9" w:rsidRPr="00B604E6">
        <w:rPr>
          <w:rFonts w:ascii="Calibri" w:hAnsi="Calibri" w:cs="Arial"/>
          <w:color w:val="0000FF"/>
        </w:rPr>
        <w:t>, 2017 at 5:00 p.m.</w:t>
      </w:r>
    </w:p>
    <w:p w:rsidR="00E36AEE" w:rsidRPr="00B604E6" w:rsidRDefault="00E36AEE" w:rsidP="00CC265E">
      <w:pPr>
        <w:spacing w:after="0"/>
        <w:rPr>
          <w:color w:val="0000FF"/>
        </w:rPr>
      </w:pPr>
    </w:p>
    <w:p w:rsidR="00A56FEA" w:rsidRPr="00B604E6" w:rsidRDefault="00A169B4" w:rsidP="00CC265E">
      <w:pPr>
        <w:spacing w:after="0"/>
        <w:rPr>
          <w:color w:val="0000FF"/>
        </w:rPr>
      </w:pPr>
      <w:r w:rsidRPr="00B604E6">
        <w:rPr>
          <w:color w:val="0000FF"/>
        </w:rPr>
        <w:t>Attendees:</w:t>
      </w:r>
    </w:p>
    <w:p w:rsidR="00A169B4" w:rsidRPr="00B604E6" w:rsidRDefault="008E1B08" w:rsidP="00CC265E">
      <w:pPr>
        <w:spacing w:after="0"/>
        <w:rPr>
          <w:color w:val="0000FF"/>
        </w:rPr>
      </w:pPr>
      <w:r>
        <w:rPr>
          <w:color w:val="0000FF"/>
        </w:rPr>
        <w:t>DGE Rich Graves</w:t>
      </w:r>
      <w:r>
        <w:rPr>
          <w:color w:val="0000FF"/>
        </w:rPr>
        <w:tab/>
      </w:r>
      <w:r w:rsidR="008D0B8D">
        <w:rPr>
          <w:color w:val="0000FF"/>
        </w:rPr>
        <w:t>Susan Reeves</w:t>
      </w:r>
      <w:r w:rsidR="008D0B8D">
        <w:rPr>
          <w:color w:val="0000FF"/>
        </w:rPr>
        <w:tab/>
      </w:r>
      <w:r w:rsidR="008D0B8D">
        <w:rPr>
          <w:color w:val="0000FF"/>
        </w:rPr>
        <w:tab/>
        <w:t>Lee Wright</w:t>
      </w:r>
    </w:p>
    <w:p w:rsidR="008D0B8D" w:rsidRDefault="008D0B8D" w:rsidP="00CC265E">
      <w:pPr>
        <w:spacing w:after="0"/>
        <w:rPr>
          <w:color w:val="0000FF"/>
        </w:rPr>
      </w:pPr>
      <w:r>
        <w:rPr>
          <w:color w:val="0000FF"/>
        </w:rPr>
        <w:t>Barry Crozier</w:t>
      </w:r>
      <w:r>
        <w:rPr>
          <w:color w:val="0000FF"/>
        </w:rPr>
        <w:tab/>
      </w:r>
      <w:r w:rsidR="00FA5624" w:rsidRPr="00B604E6">
        <w:rPr>
          <w:color w:val="0000FF"/>
        </w:rPr>
        <w:tab/>
        <w:t xml:space="preserve">Shawn </w:t>
      </w:r>
      <w:proofErr w:type="spellStart"/>
      <w:r w:rsidR="00FA5624" w:rsidRPr="00B604E6">
        <w:rPr>
          <w:color w:val="0000FF"/>
        </w:rPr>
        <w:t>Klapinsky</w:t>
      </w:r>
      <w:proofErr w:type="spellEnd"/>
      <w:r w:rsidR="008E1B08">
        <w:rPr>
          <w:color w:val="0000FF"/>
        </w:rPr>
        <w:tab/>
        <w:t>Bruce Johnson</w:t>
      </w:r>
    </w:p>
    <w:p w:rsidR="00A169B4" w:rsidRPr="00B604E6" w:rsidRDefault="008D0B8D" w:rsidP="00CC265E">
      <w:pPr>
        <w:spacing w:after="0"/>
        <w:rPr>
          <w:color w:val="0000FF"/>
        </w:rPr>
      </w:pPr>
      <w:r>
        <w:rPr>
          <w:color w:val="0000FF"/>
        </w:rPr>
        <w:t>Chad Milton</w:t>
      </w:r>
    </w:p>
    <w:p w:rsidR="007D77C7" w:rsidRDefault="007D77C7" w:rsidP="00CC265E">
      <w:pPr>
        <w:spacing w:after="0"/>
        <w:rPr>
          <w:color w:val="0000FF"/>
        </w:rPr>
      </w:pPr>
    </w:p>
    <w:p w:rsidR="007D77C7" w:rsidRDefault="007D77C7" w:rsidP="00CC265E">
      <w:pPr>
        <w:spacing w:after="0"/>
        <w:rPr>
          <w:b/>
          <w:i/>
          <w:color w:val="0000FF"/>
        </w:rPr>
      </w:pPr>
      <w:r>
        <w:rPr>
          <w:b/>
          <w:i/>
          <w:color w:val="0000FF"/>
        </w:rPr>
        <w:t>*Revision #1 corrects the spelling of Bruce Johnson’s name.</w:t>
      </w:r>
    </w:p>
    <w:p w:rsidR="005F058B" w:rsidRPr="007D77C7" w:rsidRDefault="005F058B" w:rsidP="00CC265E">
      <w:pPr>
        <w:spacing w:after="0"/>
        <w:rPr>
          <w:b/>
          <w:i/>
          <w:color w:val="0000FF"/>
        </w:rPr>
      </w:pPr>
      <w:r>
        <w:rPr>
          <w:b/>
          <w:i/>
          <w:color w:val="0000FF"/>
        </w:rPr>
        <w:t>*Revision #2 adds the bank account number for signatory change.</w:t>
      </w:r>
      <w:bookmarkStart w:id="0" w:name="_GoBack"/>
      <w:bookmarkEnd w:id="0"/>
    </w:p>
    <w:p w:rsidR="007D77C7" w:rsidRDefault="007D77C7" w:rsidP="00CC265E">
      <w:pPr>
        <w:spacing w:after="0"/>
        <w:rPr>
          <w:color w:val="0000FF"/>
        </w:rPr>
      </w:pPr>
    </w:p>
    <w:p w:rsidR="00481738" w:rsidRDefault="00A169B4" w:rsidP="00CC265E">
      <w:pPr>
        <w:spacing w:after="0"/>
        <w:rPr>
          <w:color w:val="0000FF"/>
        </w:rPr>
      </w:pPr>
      <w:r w:rsidRPr="00B604E6">
        <w:rPr>
          <w:color w:val="0000FF"/>
        </w:rPr>
        <w:t>The m</w:t>
      </w:r>
      <w:r w:rsidR="00481738" w:rsidRPr="00B604E6">
        <w:rPr>
          <w:color w:val="0000FF"/>
        </w:rPr>
        <w:t xml:space="preserve">eeting </w:t>
      </w:r>
      <w:r w:rsidRPr="00B604E6">
        <w:rPr>
          <w:color w:val="0000FF"/>
        </w:rPr>
        <w:t xml:space="preserve">was </w:t>
      </w:r>
      <w:r w:rsidR="00FA5624" w:rsidRPr="00B604E6">
        <w:rPr>
          <w:color w:val="0000FF"/>
        </w:rPr>
        <w:t xml:space="preserve">called to order at </w:t>
      </w:r>
      <w:r w:rsidR="008D0B8D">
        <w:rPr>
          <w:color w:val="0000FF"/>
        </w:rPr>
        <w:t>4:58 p</w:t>
      </w:r>
      <w:r w:rsidR="00481738" w:rsidRPr="00B604E6">
        <w:rPr>
          <w:color w:val="0000FF"/>
        </w:rPr>
        <w:t>.m.</w:t>
      </w:r>
      <w:r w:rsidRPr="00B604E6">
        <w:rPr>
          <w:color w:val="0000FF"/>
        </w:rPr>
        <w:t xml:space="preserve"> by Chair Shawn </w:t>
      </w:r>
      <w:proofErr w:type="spellStart"/>
      <w:r w:rsidRPr="00B604E6">
        <w:rPr>
          <w:color w:val="0000FF"/>
        </w:rPr>
        <w:t>Klapinsky</w:t>
      </w:r>
      <w:proofErr w:type="spellEnd"/>
      <w:r w:rsidRPr="00B604E6">
        <w:rPr>
          <w:color w:val="0000FF"/>
        </w:rPr>
        <w:t>.</w:t>
      </w:r>
      <w:r w:rsidR="00481738" w:rsidRPr="00B604E6">
        <w:rPr>
          <w:color w:val="0000FF"/>
        </w:rPr>
        <w:t xml:space="preserve">  </w:t>
      </w:r>
    </w:p>
    <w:p w:rsidR="008D0B8D" w:rsidRDefault="008D0B8D" w:rsidP="00CC265E">
      <w:pPr>
        <w:spacing w:after="0"/>
        <w:rPr>
          <w:color w:val="0000FF"/>
        </w:rPr>
      </w:pPr>
    </w:p>
    <w:p w:rsidR="008D0B8D" w:rsidRDefault="008E1B08" w:rsidP="00CC265E">
      <w:pPr>
        <w:spacing w:after="0"/>
        <w:rPr>
          <w:color w:val="0000FF"/>
        </w:rPr>
      </w:pPr>
      <w:r>
        <w:rPr>
          <w:color w:val="0000FF"/>
        </w:rPr>
        <w:t>March meeting minutes – The group took a minute to read over the meeting minutes.  Bruc</w:t>
      </w:r>
      <w:r w:rsidR="00634450">
        <w:rPr>
          <w:color w:val="0000FF"/>
        </w:rPr>
        <w:t>e</w:t>
      </w:r>
      <w:r>
        <w:rPr>
          <w:color w:val="0000FF"/>
        </w:rPr>
        <w:t xml:space="preserve"> Johnson made a motion to accept the minutes, it was seconded by Chad Milton and agreed by all.  </w:t>
      </w:r>
    </w:p>
    <w:p w:rsidR="008E1B08" w:rsidRDefault="008E1B08" w:rsidP="00CC265E">
      <w:pPr>
        <w:spacing w:after="0"/>
        <w:rPr>
          <w:color w:val="0000FF"/>
        </w:rPr>
      </w:pPr>
    </w:p>
    <w:p w:rsidR="0072549D" w:rsidRDefault="008E1B08" w:rsidP="00CC265E">
      <w:pPr>
        <w:spacing w:after="0"/>
        <w:rPr>
          <w:color w:val="0000FF"/>
        </w:rPr>
      </w:pPr>
      <w:r>
        <w:rPr>
          <w:color w:val="0000FF"/>
        </w:rPr>
        <w:t xml:space="preserve">May 31 and June 8 Financials – Shawn handed out the financials and went over key points and answered several clarifying questions from the group.  The financials are attached.  Chad Milton made a motion to accept the financials, Lee Wright seconded the motion and all agreed.  </w:t>
      </w:r>
    </w:p>
    <w:p w:rsidR="008E1B08" w:rsidRDefault="008E1B08" w:rsidP="00CC265E">
      <w:pPr>
        <w:spacing w:after="0"/>
        <w:rPr>
          <w:color w:val="0000FF"/>
        </w:rPr>
      </w:pPr>
    </w:p>
    <w:p w:rsidR="008E1B08" w:rsidRDefault="008E1B08" w:rsidP="00CC265E">
      <w:pPr>
        <w:spacing w:after="0"/>
        <w:rPr>
          <w:color w:val="0000FF"/>
        </w:rPr>
      </w:pPr>
      <w:r>
        <w:rPr>
          <w:color w:val="0000FF"/>
        </w:rPr>
        <w:t>The group came up with the meeting schedule for next year as follows:</w:t>
      </w:r>
    </w:p>
    <w:p w:rsidR="008E1B08" w:rsidRDefault="008E1B08" w:rsidP="00CC265E">
      <w:pPr>
        <w:spacing w:after="0"/>
        <w:rPr>
          <w:color w:val="0000FF"/>
        </w:rPr>
      </w:pPr>
      <w:r>
        <w:rPr>
          <w:color w:val="0000FF"/>
        </w:rPr>
        <w:t>August 10, 2017 at 5:00 at Maple Dale</w:t>
      </w:r>
    </w:p>
    <w:p w:rsidR="008E1B08" w:rsidRDefault="008E1B08" w:rsidP="00CC265E">
      <w:pPr>
        <w:spacing w:after="0"/>
        <w:rPr>
          <w:color w:val="0000FF"/>
        </w:rPr>
      </w:pPr>
      <w:r>
        <w:rPr>
          <w:color w:val="0000FF"/>
        </w:rPr>
        <w:t>November 16, 2017 at 5:00 at Maple Dale</w:t>
      </w:r>
    </w:p>
    <w:p w:rsidR="008E1B08" w:rsidRDefault="008E1B08" w:rsidP="00CC265E">
      <w:pPr>
        <w:spacing w:after="0"/>
        <w:rPr>
          <w:color w:val="0000FF"/>
        </w:rPr>
      </w:pPr>
      <w:r>
        <w:rPr>
          <w:color w:val="0000FF"/>
        </w:rPr>
        <w:t>February 13, 2018 at 5:00 at Wild Quail (tentative – need confirmation from WQ)</w:t>
      </w:r>
    </w:p>
    <w:p w:rsidR="002142EF" w:rsidRDefault="008E1B08" w:rsidP="008E1B08">
      <w:pPr>
        <w:spacing w:after="0"/>
        <w:rPr>
          <w:color w:val="0000FF"/>
        </w:rPr>
      </w:pPr>
      <w:r>
        <w:rPr>
          <w:color w:val="0000FF"/>
        </w:rPr>
        <w:t xml:space="preserve">June 14, 2017 at 5:00 at Maple Dale </w:t>
      </w:r>
    </w:p>
    <w:p w:rsidR="003C4CB9" w:rsidRDefault="003C4CB9" w:rsidP="00CC265E">
      <w:pPr>
        <w:spacing w:after="0"/>
        <w:rPr>
          <w:color w:val="0000FF"/>
        </w:rPr>
      </w:pPr>
    </w:p>
    <w:p w:rsidR="00BE1677" w:rsidRDefault="008E1B08" w:rsidP="003C4CB9">
      <w:pPr>
        <w:spacing w:after="0"/>
        <w:rPr>
          <w:color w:val="0000FF"/>
        </w:rPr>
      </w:pPr>
      <w:r>
        <w:rPr>
          <w:color w:val="0000FF"/>
        </w:rPr>
        <w:t xml:space="preserve">Chair Shawn </w:t>
      </w:r>
      <w:proofErr w:type="spellStart"/>
      <w:r>
        <w:rPr>
          <w:color w:val="0000FF"/>
        </w:rPr>
        <w:t>Klapinsky</w:t>
      </w:r>
      <w:proofErr w:type="spellEnd"/>
      <w:r>
        <w:rPr>
          <w:color w:val="0000FF"/>
        </w:rPr>
        <w:t xml:space="preserve"> made a motion to change the signatories on the M&amp;T bank account </w:t>
      </w:r>
      <w:r w:rsidR="00BD5D4C">
        <w:rPr>
          <w:color w:val="0000FF"/>
        </w:rPr>
        <w:t>(</w:t>
      </w:r>
      <w:r w:rsidR="00BD5D4C" w:rsidRPr="00BD5D4C">
        <w:rPr>
          <w:rFonts w:ascii="Segoe UI" w:hAnsi="Segoe UI" w:cs="Segoe UI"/>
          <w:color w:val="0000FF"/>
          <w:sz w:val="20"/>
          <w:szCs w:val="20"/>
          <w:shd w:val="clear" w:color="auto" w:fill="FFFFFF"/>
        </w:rPr>
        <w:t>29268800</w:t>
      </w:r>
      <w:r w:rsidR="00BD5D4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 </w:t>
      </w:r>
      <w:r>
        <w:rPr>
          <w:color w:val="0000FF"/>
        </w:rPr>
        <w:t>for next Rotary year, 2017-18 on July 1 to District Treasurer Chadwick Milton and District Governor Richard Graves.  Lee Wright seconded the motion and all were in favor.</w:t>
      </w:r>
      <w:r w:rsidR="00BD5D4C">
        <w:rPr>
          <w:color w:val="0000FF"/>
        </w:rPr>
        <w:t xml:space="preserve">  Current signatories, Governor </w:t>
      </w:r>
      <w:proofErr w:type="spellStart"/>
      <w:r w:rsidR="00BD5D4C">
        <w:rPr>
          <w:color w:val="0000FF"/>
        </w:rPr>
        <w:t>Clif</w:t>
      </w:r>
      <w:proofErr w:type="spellEnd"/>
      <w:r w:rsidR="00BD5D4C">
        <w:rPr>
          <w:color w:val="0000FF"/>
        </w:rPr>
        <w:t xml:space="preserve"> Hutton and district treasurer, Dave Walczak will be removed as signers as </w:t>
      </w:r>
      <w:proofErr w:type="gramStart"/>
      <w:r w:rsidR="00BD5D4C">
        <w:rPr>
          <w:color w:val="0000FF"/>
        </w:rPr>
        <w:t>well.</w:t>
      </w:r>
      <w:r w:rsidR="005F058B">
        <w:rPr>
          <w:color w:val="0000FF"/>
        </w:rPr>
        <w:t>*</w:t>
      </w:r>
      <w:proofErr w:type="gramEnd"/>
    </w:p>
    <w:p w:rsidR="008E1B08" w:rsidRDefault="008E1B08" w:rsidP="003C4CB9">
      <w:pPr>
        <w:spacing w:after="0"/>
        <w:rPr>
          <w:color w:val="0000FF"/>
        </w:rPr>
      </w:pPr>
    </w:p>
    <w:p w:rsidR="008E1B08" w:rsidRDefault="008E1B08" w:rsidP="003C4CB9">
      <w:pPr>
        <w:spacing w:after="0"/>
        <w:rPr>
          <w:color w:val="0000FF"/>
        </w:rPr>
      </w:pPr>
      <w:r>
        <w:rPr>
          <w:color w:val="0000FF"/>
        </w:rPr>
        <w:t>There was no old business to discuss.</w:t>
      </w:r>
    </w:p>
    <w:p w:rsidR="008E1B08" w:rsidRDefault="008E1B08" w:rsidP="003C4CB9">
      <w:pPr>
        <w:spacing w:after="0"/>
        <w:rPr>
          <w:color w:val="0000FF"/>
        </w:rPr>
      </w:pPr>
    </w:p>
    <w:p w:rsidR="008E1B08" w:rsidRDefault="008E1B08" w:rsidP="003C4CB9">
      <w:pPr>
        <w:spacing w:after="0"/>
        <w:rPr>
          <w:color w:val="0000FF"/>
        </w:rPr>
      </w:pPr>
      <w:r>
        <w:rPr>
          <w:color w:val="0000FF"/>
        </w:rPr>
        <w:t>There was no new business to discuss.</w:t>
      </w:r>
    </w:p>
    <w:p w:rsidR="008E1B08" w:rsidRDefault="008E1B08" w:rsidP="003C4CB9">
      <w:pPr>
        <w:spacing w:after="0"/>
        <w:rPr>
          <w:color w:val="0000FF"/>
        </w:rPr>
      </w:pPr>
    </w:p>
    <w:p w:rsidR="00496328" w:rsidRPr="00B604E6" w:rsidRDefault="008E1B08" w:rsidP="00CC265E">
      <w:pPr>
        <w:spacing w:after="0"/>
        <w:rPr>
          <w:color w:val="0000FF"/>
        </w:rPr>
      </w:pPr>
      <w:r>
        <w:rPr>
          <w:color w:val="0000FF"/>
        </w:rPr>
        <w:t>The meeting was adjourned by Shawn at 5:40 p.m.</w:t>
      </w:r>
    </w:p>
    <w:sectPr w:rsidR="00496328" w:rsidRPr="00B604E6" w:rsidSect="0064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65E"/>
    <w:rsid w:val="002142EF"/>
    <w:rsid w:val="002F6A00"/>
    <w:rsid w:val="00312BC9"/>
    <w:rsid w:val="003C4CB9"/>
    <w:rsid w:val="003F5A7C"/>
    <w:rsid w:val="00443748"/>
    <w:rsid w:val="00481738"/>
    <w:rsid w:val="00496328"/>
    <w:rsid w:val="00594846"/>
    <w:rsid w:val="005F058B"/>
    <w:rsid w:val="00632CF1"/>
    <w:rsid w:val="00634450"/>
    <w:rsid w:val="00645791"/>
    <w:rsid w:val="00696EF9"/>
    <w:rsid w:val="0072549D"/>
    <w:rsid w:val="00747C40"/>
    <w:rsid w:val="00797454"/>
    <w:rsid w:val="007D77C7"/>
    <w:rsid w:val="008D0B8D"/>
    <w:rsid w:val="008E1B08"/>
    <w:rsid w:val="00A169B4"/>
    <w:rsid w:val="00A56FEA"/>
    <w:rsid w:val="00A8271B"/>
    <w:rsid w:val="00B604E6"/>
    <w:rsid w:val="00B616CB"/>
    <w:rsid w:val="00B76A0D"/>
    <w:rsid w:val="00BD5D4C"/>
    <w:rsid w:val="00BE1677"/>
    <w:rsid w:val="00C67CBF"/>
    <w:rsid w:val="00CC265E"/>
    <w:rsid w:val="00D92E3B"/>
    <w:rsid w:val="00E36AEE"/>
    <w:rsid w:val="00EC6C67"/>
    <w:rsid w:val="00EC7E1F"/>
    <w:rsid w:val="00ED3B34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CD8B"/>
  <w15:docId w15:val="{CB0ACCF6-8D1B-4875-9469-29527FB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791"/>
  </w:style>
  <w:style w:type="paragraph" w:styleId="Heading2">
    <w:name w:val="heading 2"/>
    <w:basedOn w:val="Normal"/>
    <w:next w:val="Normal"/>
    <w:link w:val="Heading2Char"/>
    <w:qFormat/>
    <w:rsid w:val="00A169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9B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susanr</dc:creator>
  <cp:lastModifiedBy>Roger Boyce</cp:lastModifiedBy>
  <cp:revision>3</cp:revision>
  <cp:lastPrinted>2017-06-08T16:07:00Z</cp:lastPrinted>
  <dcterms:created xsi:type="dcterms:W3CDTF">2017-07-31T14:49:00Z</dcterms:created>
  <dcterms:modified xsi:type="dcterms:W3CDTF">2017-07-31T14:49:00Z</dcterms:modified>
</cp:coreProperties>
</file>