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29D1" w14:textId="0FA3B1D5" w:rsidR="00F10948" w:rsidRPr="005158A8" w:rsidRDefault="00880811">
      <w:pPr>
        <w:rPr>
          <w:i/>
          <w:iCs/>
          <w:sz w:val="28"/>
          <w:szCs w:val="28"/>
        </w:rPr>
      </w:pPr>
      <w:r w:rsidRPr="005158A8">
        <w:rPr>
          <w:i/>
          <w:iCs/>
          <w:sz w:val="28"/>
          <w:szCs w:val="28"/>
        </w:rPr>
        <w:t xml:space="preserve">Support </w:t>
      </w:r>
      <w:r w:rsidR="00756858" w:rsidRPr="005158A8">
        <w:rPr>
          <w:i/>
          <w:iCs/>
          <w:sz w:val="28"/>
          <w:szCs w:val="28"/>
        </w:rPr>
        <w:t>Rotarians in Keeping Homeless Warm This Winter</w:t>
      </w:r>
    </w:p>
    <w:p w14:paraId="788BD4CB" w14:textId="79218B51" w:rsidR="00F10948" w:rsidRDefault="00F10948">
      <w:r w:rsidRPr="00F10948">
        <w:t xml:space="preserve">The Service Committee of Rotary Club </w:t>
      </w:r>
      <w:r>
        <w:t>o</w:t>
      </w:r>
      <w:r w:rsidRPr="00F10948">
        <w:t xml:space="preserve">f Capitol Hill is sponsoring two coat drives this winter to benefit homeless men and women serviced by </w:t>
      </w:r>
      <w:proofErr w:type="spellStart"/>
      <w:r w:rsidRPr="00F10948">
        <w:rPr>
          <w:b/>
          <w:bCs/>
          <w:i/>
          <w:iCs/>
        </w:rPr>
        <w:t>Pathforward</w:t>
      </w:r>
      <w:proofErr w:type="spellEnd"/>
      <w:r w:rsidRPr="00F10948">
        <w:t xml:space="preserve">. We will gladly pick up used, or new men’s and women’s coats from </w:t>
      </w:r>
      <w:r w:rsidRPr="00F10948">
        <w:rPr>
          <w:b/>
          <w:bCs/>
          <w:color w:val="7030A0"/>
        </w:rPr>
        <w:t>November 20 through December 18</w:t>
      </w:r>
      <w:proofErr w:type="gramStart"/>
      <w:r w:rsidRPr="00F10948">
        <w:t xml:space="preserve">.  </w:t>
      </w:r>
      <w:proofErr w:type="gramEnd"/>
      <w:r>
        <w:t>The Club</w:t>
      </w:r>
      <w:r w:rsidRPr="00F10948">
        <w:t xml:space="preserve"> will begin another coat drive beginning on </w:t>
      </w:r>
      <w:r w:rsidRPr="007A304A">
        <w:rPr>
          <w:color w:val="7030A0"/>
        </w:rPr>
        <w:t>MLK Day 2022, Monday, January 17</w:t>
      </w:r>
      <w:r w:rsidRPr="00F10948">
        <w:t xml:space="preserve"> for another 4 weeks </w:t>
      </w:r>
      <w:r w:rsidRPr="007A304A">
        <w:rPr>
          <w:color w:val="7030A0"/>
        </w:rPr>
        <w:t xml:space="preserve">ending on February 13 </w:t>
      </w:r>
      <w:r w:rsidRPr="00F10948">
        <w:t>(for coats you may find that you are not using)</w:t>
      </w:r>
      <w:r w:rsidR="007A304A" w:rsidRPr="00F10948">
        <w:t xml:space="preserve">. </w:t>
      </w:r>
      <w:r w:rsidRPr="00F10948">
        <w:t xml:space="preserve">Hyperthermia season is active from mid-October through March, and </w:t>
      </w:r>
      <w:proofErr w:type="spellStart"/>
      <w:r w:rsidRPr="007A304A">
        <w:rPr>
          <w:b/>
          <w:bCs/>
          <w:i/>
          <w:iCs/>
        </w:rPr>
        <w:t>Pathforward</w:t>
      </w:r>
      <w:proofErr w:type="spellEnd"/>
      <w:r w:rsidRPr="00F10948">
        <w:t xml:space="preserve"> accepts coats throughout this entire </w:t>
      </w:r>
      <w:r w:rsidR="00A3391C" w:rsidRPr="00F10948">
        <w:t>period</w:t>
      </w:r>
      <w:r w:rsidRPr="00F10948">
        <w:t xml:space="preserve">. To have a coat picked up in the DC metro region, email Lili at </w:t>
      </w:r>
      <w:hyperlink r:id="rId4" w:history="1">
        <w:r w:rsidR="00A3391C" w:rsidRPr="00FE06B5">
          <w:rPr>
            <w:rStyle w:val="Hyperlink"/>
          </w:rPr>
          <w:t>bachelder@gmail.com</w:t>
        </w:r>
      </w:hyperlink>
      <w:r w:rsidR="00A3391C">
        <w:t xml:space="preserve"> </w:t>
      </w:r>
      <w:r w:rsidRPr="00F10948">
        <w:t>.</w:t>
      </w:r>
    </w:p>
    <w:p w14:paraId="16EA8EED" w14:textId="77777777" w:rsidR="005158A8" w:rsidRDefault="005158A8"/>
    <w:p w14:paraId="49D4CBE2" w14:textId="76890280" w:rsidR="00F10948" w:rsidRDefault="00EA631F">
      <w:r>
        <w:rPr>
          <w:noProof/>
        </w:rPr>
        <w:drawing>
          <wp:inline distT="0" distB="0" distL="0" distR="0" wp14:anchorId="15A11C31" wp14:editId="1117482D">
            <wp:extent cx="2328333" cy="1397000"/>
            <wp:effectExtent l="0" t="0" r="0" b="0"/>
            <wp:docPr id="1" name="Picture 1" descr="A picture containing fabr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abr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220" cy="1401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3A00">
        <w:rPr>
          <w:noProof/>
        </w:rPr>
        <w:drawing>
          <wp:inline distT="0" distB="0" distL="0" distR="0" wp14:anchorId="4F7AB65D" wp14:editId="0C4B23FF">
            <wp:extent cx="2901950" cy="1362075"/>
            <wp:effectExtent l="0" t="0" r="0" b="9525"/>
            <wp:docPr id="2" name="Picture 2" descr="A picture containing text, qu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qu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453" cy="1371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61EB">
        <w:rPr>
          <w:noProof/>
        </w:rPr>
        <w:drawing>
          <wp:inline distT="0" distB="0" distL="0" distR="0" wp14:anchorId="4802FFE3" wp14:editId="29E049F9">
            <wp:extent cx="1708150" cy="1200997"/>
            <wp:effectExtent l="0" t="0" r="6350" b="0"/>
            <wp:docPr id="3" name="Picture 3" descr="A picture containing text, graffit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graffiti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95" cy="121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AD8">
        <w:rPr>
          <w:noProof/>
        </w:rPr>
        <w:drawing>
          <wp:inline distT="0" distB="0" distL="0" distR="0" wp14:anchorId="30CFEE8F" wp14:editId="073FE546">
            <wp:extent cx="1212850" cy="1212850"/>
            <wp:effectExtent l="0" t="0" r="6350" b="6350"/>
            <wp:docPr id="4" name="Picture 4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4F9D2" w14:textId="77777777" w:rsidR="00F10948" w:rsidRDefault="00F10948"/>
    <w:sectPr w:rsidR="00F10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AE"/>
    <w:rsid w:val="001948E6"/>
    <w:rsid w:val="00243A00"/>
    <w:rsid w:val="005158A8"/>
    <w:rsid w:val="005F0EAE"/>
    <w:rsid w:val="00756858"/>
    <w:rsid w:val="007A304A"/>
    <w:rsid w:val="00880811"/>
    <w:rsid w:val="008F61EB"/>
    <w:rsid w:val="00A3391C"/>
    <w:rsid w:val="00B20AD8"/>
    <w:rsid w:val="00D867CA"/>
    <w:rsid w:val="00EA631F"/>
    <w:rsid w:val="00F1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ACF8F"/>
  <w15:chartTrackingRefBased/>
  <w15:docId w15:val="{C6E2248E-0667-45DC-950D-B9FDF500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39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bachelder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Sterling</dc:creator>
  <cp:keywords/>
  <dc:description/>
  <cp:lastModifiedBy>David Sterling</cp:lastModifiedBy>
  <cp:revision>3</cp:revision>
  <dcterms:created xsi:type="dcterms:W3CDTF">2021-11-08T01:02:00Z</dcterms:created>
  <dcterms:modified xsi:type="dcterms:W3CDTF">2021-11-08T01:03:00Z</dcterms:modified>
</cp:coreProperties>
</file>