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DC" w:rsidRPr="00E90CD5" w:rsidRDefault="00FE1ADC" w:rsidP="00FE1ADC">
      <w:pPr>
        <w:spacing w:before="19" w:line="268" w:lineRule="exact"/>
        <w:ind w:left="1665" w:right="1300"/>
        <w:jc w:val="center"/>
        <w:rPr>
          <w:b/>
          <w:sz w:val="24"/>
          <w:szCs w:val="24"/>
        </w:rPr>
      </w:pPr>
      <w:bookmarkStart w:id="0" w:name="_GoBack"/>
      <w:bookmarkEnd w:id="0"/>
      <w:r w:rsidRPr="00E90CD5">
        <w:rPr>
          <w:b/>
          <w:sz w:val="24"/>
          <w:szCs w:val="24"/>
        </w:rPr>
        <w:t xml:space="preserve">McLean Rotary Club Foundation Meeting Minutes </w:t>
      </w:r>
    </w:p>
    <w:p w:rsidR="00FE1ADC" w:rsidRDefault="001C1D5A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June 1</w:t>
      </w:r>
      <w:r w:rsidR="00E20383">
        <w:rPr>
          <w:sz w:val="24"/>
          <w:szCs w:val="24"/>
        </w:rPr>
        <w:t>9</w:t>
      </w:r>
      <w:r>
        <w:rPr>
          <w:sz w:val="24"/>
          <w:szCs w:val="24"/>
        </w:rPr>
        <w:t>, 2013</w:t>
      </w:r>
    </w:p>
    <w:p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:rsidR="002B3497" w:rsidRDefault="00FE1ADC" w:rsidP="00E90CD5">
      <w:pPr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>At</w:t>
      </w:r>
      <w:r w:rsidR="0000203F">
        <w:rPr>
          <w:sz w:val="24"/>
          <w:szCs w:val="24"/>
        </w:rPr>
        <w:t xml:space="preserve">tendees: </w:t>
      </w:r>
      <w:r w:rsidR="002B3497">
        <w:rPr>
          <w:sz w:val="24"/>
          <w:szCs w:val="24"/>
        </w:rPr>
        <w:t xml:space="preserve">Board Members: </w:t>
      </w:r>
      <w:r w:rsidR="0000203F">
        <w:rPr>
          <w:sz w:val="24"/>
          <w:szCs w:val="24"/>
        </w:rPr>
        <w:t>Todd Dempsey</w:t>
      </w:r>
      <w:r w:rsidRPr="00FE1ADC">
        <w:rPr>
          <w:sz w:val="24"/>
          <w:szCs w:val="24"/>
        </w:rPr>
        <w:t>, Brian Pe</w:t>
      </w:r>
      <w:r w:rsidR="0000203F">
        <w:rPr>
          <w:sz w:val="24"/>
          <w:szCs w:val="24"/>
        </w:rPr>
        <w:t>nce, John McEvill</w:t>
      </w:r>
      <w:r w:rsidR="0089762E">
        <w:rPr>
          <w:sz w:val="24"/>
          <w:szCs w:val="24"/>
        </w:rPr>
        <w:t>y</w:t>
      </w:r>
      <w:r w:rsidR="005B2B98">
        <w:rPr>
          <w:sz w:val="24"/>
          <w:szCs w:val="24"/>
        </w:rPr>
        <w:t xml:space="preserve">, </w:t>
      </w:r>
      <w:r w:rsidR="007313C3">
        <w:rPr>
          <w:sz w:val="24"/>
          <w:szCs w:val="24"/>
        </w:rPr>
        <w:t>Vance Zavela</w:t>
      </w:r>
      <w:r w:rsidR="001C1D5A">
        <w:rPr>
          <w:sz w:val="24"/>
          <w:szCs w:val="24"/>
        </w:rPr>
        <w:t xml:space="preserve">, </w:t>
      </w:r>
      <w:r w:rsidR="007F68FD">
        <w:rPr>
          <w:sz w:val="24"/>
          <w:szCs w:val="24"/>
        </w:rPr>
        <w:t>Rick</w:t>
      </w:r>
      <w:r w:rsidR="001C1D5A">
        <w:rPr>
          <w:sz w:val="24"/>
          <w:szCs w:val="24"/>
        </w:rPr>
        <w:t xml:space="preserve"> Neldon</w:t>
      </w:r>
      <w:r w:rsidR="002B3497">
        <w:rPr>
          <w:sz w:val="24"/>
          <w:szCs w:val="24"/>
        </w:rPr>
        <w:t xml:space="preserve"> and Board Liaison Dale Lazar</w:t>
      </w:r>
    </w:p>
    <w:p w:rsidR="00E90CD5" w:rsidRDefault="00E90CD5" w:rsidP="00E90CD5">
      <w:pPr>
        <w:rPr>
          <w:sz w:val="24"/>
          <w:szCs w:val="24"/>
        </w:rPr>
      </w:pPr>
    </w:p>
    <w:p w:rsidR="00FE1ADC" w:rsidRDefault="001C1D5A" w:rsidP="00E90CD5">
      <w:pPr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2B3497">
        <w:rPr>
          <w:sz w:val="24"/>
          <w:szCs w:val="24"/>
        </w:rPr>
        <w:t>Lois Wilson</w:t>
      </w:r>
    </w:p>
    <w:p w:rsidR="00E90CD5" w:rsidRDefault="00E90CD5" w:rsidP="00E90CD5">
      <w:pPr>
        <w:rPr>
          <w:sz w:val="24"/>
          <w:szCs w:val="24"/>
        </w:rPr>
      </w:pPr>
    </w:p>
    <w:p w:rsidR="00FE1ADC" w:rsidRDefault="002B3497" w:rsidP="00E90CD5">
      <w:pPr>
        <w:rPr>
          <w:sz w:val="24"/>
          <w:szCs w:val="24"/>
        </w:rPr>
      </w:pPr>
      <w:r>
        <w:rPr>
          <w:sz w:val="24"/>
          <w:szCs w:val="24"/>
        </w:rPr>
        <w:t>Visitors: Jan Auerbach</w:t>
      </w:r>
    </w:p>
    <w:p w:rsidR="002B3497" w:rsidRDefault="002B3497" w:rsidP="00E90CD5">
      <w:pPr>
        <w:rPr>
          <w:sz w:val="24"/>
          <w:szCs w:val="24"/>
        </w:rPr>
      </w:pPr>
    </w:p>
    <w:p w:rsidR="00FE1ADC" w:rsidRDefault="007F68FD" w:rsidP="00E90CD5">
      <w:pPr>
        <w:rPr>
          <w:sz w:val="24"/>
          <w:szCs w:val="24"/>
        </w:rPr>
      </w:pPr>
      <w:r w:rsidRPr="00FE1ADC">
        <w:rPr>
          <w:sz w:val="24"/>
          <w:szCs w:val="24"/>
        </w:rPr>
        <w:t>President Todd Dempsey called the meeting to order</w:t>
      </w:r>
      <w:r w:rsidR="001C1D5A">
        <w:rPr>
          <w:sz w:val="24"/>
          <w:szCs w:val="24"/>
        </w:rPr>
        <w:t xml:space="preserve"> at 7 </w:t>
      </w:r>
      <w:r w:rsidR="007313C3">
        <w:rPr>
          <w:sz w:val="24"/>
          <w:szCs w:val="24"/>
        </w:rPr>
        <w:t>pm</w:t>
      </w:r>
      <w:r w:rsidR="009F09AC">
        <w:rPr>
          <w:sz w:val="24"/>
          <w:szCs w:val="24"/>
        </w:rPr>
        <w:t>.</w:t>
      </w:r>
    </w:p>
    <w:p w:rsidR="00FE1ADC" w:rsidRDefault="00FE1ADC" w:rsidP="00E90CD5">
      <w:pPr>
        <w:ind w:left="24"/>
        <w:rPr>
          <w:sz w:val="24"/>
          <w:szCs w:val="24"/>
        </w:rPr>
      </w:pPr>
    </w:p>
    <w:p w:rsid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Secretary'</w:t>
      </w:r>
      <w:r w:rsidR="009F09AC">
        <w:rPr>
          <w:sz w:val="24"/>
          <w:szCs w:val="24"/>
        </w:rPr>
        <w:t>s Repor</w:t>
      </w:r>
      <w:r w:rsidR="007313C3">
        <w:rPr>
          <w:sz w:val="24"/>
          <w:szCs w:val="24"/>
        </w:rPr>
        <w:t xml:space="preserve">t: </w:t>
      </w:r>
      <w:r w:rsidR="001C1D5A">
        <w:rPr>
          <w:sz w:val="24"/>
          <w:szCs w:val="24"/>
        </w:rPr>
        <w:t>The minutes of the 12/4/12 and 4/24/13 were approved (Motion by Vance, 2</w:t>
      </w:r>
      <w:r w:rsidR="001C1D5A" w:rsidRPr="001C1D5A">
        <w:rPr>
          <w:sz w:val="24"/>
          <w:szCs w:val="24"/>
          <w:vertAlign w:val="superscript"/>
        </w:rPr>
        <w:t>nd</w:t>
      </w:r>
      <w:r w:rsidR="001C1D5A">
        <w:rPr>
          <w:sz w:val="24"/>
          <w:szCs w:val="24"/>
        </w:rPr>
        <w:t xml:space="preserve"> by John)</w:t>
      </w:r>
      <w:r w:rsidRPr="00FE1ADC">
        <w:rPr>
          <w:sz w:val="24"/>
          <w:szCs w:val="24"/>
        </w:rPr>
        <w:t>.</w:t>
      </w:r>
    </w:p>
    <w:p w:rsidR="007313C3" w:rsidRDefault="007313C3" w:rsidP="007313C3">
      <w:pPr>
        <w:spacing w:line="254" w:lineRule="exact"/>
        <w:rPr>
          <w:sz w:val="24"/>
          <w:szCs w:val="24"/>
        </w:rPr>
      </w:pPr>
    </w:p>
    <w:p w:rsidR="007313C3" w:rsidRPr="00FE1ADC" w:rsidRDefault="007313C3" w:rsidP="007313C3">
      <w:pPr>
        <w:spacing w:line="254" w:lineRule="exact"/>
        <w:rPr>
          <w:sz w:val="24"/>
          <w:szCs w:val="24"/>
        </w:rPr>
      </w:pPr>
      <w:r w:rsidRPr="00FE1ADC">
        <w:rPr>
          <w:sz w:val="24"/>
          <w:szCs w:val="24"/>
        </w:rPr>
        <w:t>Treasurer's Report:</w:t>
      </w:r>
    </w:p>
    <w:p w:rsidR="007313C3" w:rsidRPr="00FE1ADC" w:rsidRDefault="007313C3" w:rsidP="007313C3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The Foundation's Balance Sheet and Pro</w:t>
      </w:r>
      <w:r>
        <w:rPr>
          <w:sz w:val="24"/>
          <w:szCs w:val="24"/>
        </w:rPr>
        <w:t xml:space="preserve">fit </w:t>
      </w:r>
      <w:r w:rsidR="001C1D5A">
        <w:rPr>
          <w:sz w:val="24"/>
          <w:szCs w:val="24"/>
        </w:rPr>
        <w:t>and Loss Statement as of June 19</w:t>
      </w:r>
      <w:r w:rsidR="002C40F6">
        <w:rPr>
          <w:sz w:val="24"/>
          <w:szCs w:val="24"/>
        </w:rPr>
        <w:t>, 2013</w:t>
      </w:r>
      <w:r w:rsidRPr="00FE1ADC">
        <w:rPr>
          <w:sz w:val="24"/>
          <w:szCs w:val="24"/>
        </w:rPr>
        <w:t xml:space="preserve"> were discussed</w:t>
      </w:r>
      <w:r w:rsidR="001C1D5A">
        <w:rPr>
          <w:sz w:val="24"/>
          <w:szCs w:val="24"/>
        </w:rPr>
        <w:t xml:space="preserve"> along with Mairs and Power Q1 2013 reports</w:t>
      </w:r>
      <w:r w:rsidRPr="00FE1ADC">
        <w:rPr>
          <w:sz w:val="24"/>
          <w:szCs w:val="24"/>
        </w:rPr>
        <w:t xml:space="preserve">. </w:t>
      </w:r>
      <w:r w:rsidR="001C1D5A">
        <w:rPr>
          <w:sz w:val="24"/>
          <w:szCs w:val="24"/>
        </w:rPr>
        <w:t xml:space="preserve">We have not yet received the UBS April 2013 statement.  On the balance sheet the </w:t>
      </w:r>
      <w:r w:rsidR="007F68FD">
        <w:rPr>
          <w:sz w:val="24"/>
          <w:szCs w:val="24"/>
        </w:rPr>
        <w:t>High school</w:t>
      </w:r>
      <w:r w:rsidR="001C1D5A">
        <w:rPr>
          <w:sz w:val="24"/>
          <w:szCs w:val="24"/>
        </w:rPr>
        <w:t xml:space="preserve"> </w:t>
      </w:r>
      <w:r w:rsidR="007F68FD">
        <w:rPr>
          <w:sz w:val="24"/>
          <w:szCs w:val="24"/>
        </w:rPr>
        <w:t>Scholarships</w:t>
      </w:r>
      <w:r w:rsidR="001C1D5A">
        <w:rPr>
          <w:sz w:val="24"/>
          <w:szCs w:val="24"/>
        </w:rPr>
        <w:t xml:space="preserve"> designated fund needs to be increased from $6,000 to $12,000 (approval reflected in 4/24/13 meeting minutes).  The Computers for Greece needs to be increased from $2,500 to $3,000 to reflect Nick Kalis’ additional contribution </w:t>
      </w:r>
      <w:r w:rsidR="002B3497">
        <w:rPr>
          <w:sz w:val="24"/>
          <w:szCs w:val="24"/>
        </w:rPr>
        <w:t xml:space="preserve">commitment </w:t>
      </w:r>
      <w:r w:rsidR="001C1D5A">
        <w:rPr>
          <w:sz w:val="24"/>
          <w:szCs w:val="24"/>
        </w:rPr>
        <w:t xml:space="preserve">of $500.  </w:t>
      </w:r>
      <w:r w:rsidRPr="00FE1ADC">
        <w:rPr>
          <w:sz w:val="24"/>
          <w:szCs w:val="24"/>
        </w:rPr>
        <w:t>It was con</w:t>
      </w:r>
      <w:r>
        <w:rPr>
          <w:sz w:val="24"/>
          <w:szCs w:val="24"/>
        </w:rPr>
        <w:t xml:space="preserve">cluded that </w:t>
      </w:r>
      <w:r w:rsidR="001C1D5A">
        <w:rPr>
          <w:sz w:val="24"/>
          <w:szCs w:val="24"/>
        </w:rPr>
        <w:t xml:space="preserve">there have been </w:t>
      </w:r>
      <w:r>
        <w:rPr>
          <w:sz w:val="24"/>
          <w:szCs w:val="24"/>
        </w:rPr>
        <w:t>approxima</w:t>
      </w:r>
      <w:r w:rsidR="001C1D5A">
        <w:rPr>
          <w:sz w:val="24"/>
          <w:szCs w:val="24"/>
        </w:rPr>
        <w:t xml:space="preserve">tely $21,482.28 contributed by the Club to the Foundation this year. </w:t>
      </w:r>
    </w:p>
    <w:p w:rsidR="007313C3" w:rsidRDefault="007313C3" w:rsidP="007313C3">
      <w:pPr>
        <w:spacing w:line="254" w:lineRule="exact"/>
        <w:ind w:left="4"/>
        <w:rPr>
          <w:sz w:val="24"/>
          <w:szCs w:val="24"/>
        </w:rPr>
      </w:pPr>
    </w:p>
    <w:p w:rsidR="007313C3" w:rsidRDefault="007313C3" w:rsidP="007313C3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Board Approvals:</w:t>
      </w:r>
      <w:r>
        <w:rPr>
          <w:sz w:val="24"/>
          <w:szCs w:val="24"/>
        </w:rPr>
        <w:t xml:space="preserve"> </w:t>
      </w:r>
    </w:p>
    <w:p w:rsidR="007313C3" w:rsidRDefault="007313C3" w:rsidP="007313C3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 xml:space="preserve">The Board </w:t>
      </w:r>
      <w:r w:rsidR="0089762E">
        <w:rPr>
          <w:sz w:val="24"/>
          <w:szCs w:val="24"/>
        </w:rPr>
        <w:t xml:space="preserve">unanimously </w:t>
      </w:r>
      <w:r w:rsidRPr="00FE1ADC">
        <w:rPr>
          <w:sz w:val="24"/>
          <w:szCs w:val="24"/>
        </w:rPr>
        <w:t>approved the followin</w:t>
      </w:r>
      <w:r w:rsidR="0089762E">
        <w:rPr>
          <w:sz w:val="24"/>
          <w:szCs w:val="24"/>
        </w:rPr>
        <w:t>g</w:t>
      </w:r>
      <w:r w:rsidRPr="00FE1ADC">
        <w:rPr>
          <w:sz w:val="24"/>
          <w:szCs w:val="24"/>
        </w:rPr>
        <w:t xml:space="preserve">: </w:t>
      </w:r>
    </w:p>
    <w:p w:rsidR="00F97A6F" w:rsidRDefault="00F97A6F" w:rsidP="007313C3">
      <w:pPr>
        <w:spacing w:line="254" w:lineRule="exact"/>
        <w:ind w:left="4"/>
        <w:rPr>
          <w:sz w:val="24"/>
          <w:szCs w:val="24"/>
        </w:rPr>
      </w:pPr>
    </w:p>
    <w:p w:rsidR="007313C3" w:rsidRPr="00FE1ADC" w:rsidRDefault="002B3497" w:rsidP="007313C3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Ratification of </w:t>
      </w:r>
      <w:r w:rsidR="001C1D5A">
        <w:rPr>
          <w:sz w:val="24"/>
          <w:szCs w:val="24"/>
        </w:rPr>
        <w:t>$250 for MHS All Night-$125 from Bob Hahne &amp; $125 from Foundation (Motion by Vance, 2</w:t>
      </w:r>
      <w:r w:rsidR="001C1D5A" w:rsidRPr="001C1D5A">
        <w:rPr>
          <w:sz w:val="24"/>
          <w:szCs w:val="24"/>
          <w:vertAlign w:val="superscript"/>
        </w:rPr>
        <w:t>nd</w:t>
      </w:r>
      <w:r w:rsidR="001C1D5A">
        <w:rPr>
          <w:sz w:val="24"/>
          <w:szCs w:val="24"/>
        </w:rPr>
        <w:t xml:space="preserve"> by John)</w:t>
      </w:r>
      <w:r w:rsidR="007313C3">
        <w:rPr>
          <w:sz w:val="24"/>
          <w:szCs w:val="24"/>
        </w:rPr>
        <w:t>.</w:t>
      </w:r>
    </w:p>
    <w:p w:rsidR="0089762E" w:rsidRDefault="002B3497" w:rsidP="0089762E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Ratification of </w:t>
      </w:r>
      <w:r w:rsidR="007313C3">
        <w:rPr>
          <w:sz w:val="24"/>
          <w:szCs w:val="24"/>
        </w:rPr>
        <w:t>$</w:t>
      </w:r>
      <w:r w:rsidR="0089762E">
        <w:rPr>
          <w:sz w:val="24"/>
          <w:szCs w:val="24"/>
        </w:rPr>
        <w:t xml:space="preserve">200 to the </w:t>
      </w:r>
      <w:r w:rsidR="007F68FD">
        <w:rPr>
          <w:sz w:val="24"/>
          <w:szCs w:val="24"/>
        </w:rPr>
        <w:t>Haiti</w:t>
      </w:r>
      <w:r w:rsidR="0089762E">
        <w:rPr>
          <w:sz w:val="24"/>
          <w:szCs w:val="24"/>
        </w:rPr>
        <w:t xml:space="preserve"> water/sanitation joint project w/ Centreville/Chantilly Club (Motion by Rick, 2</w:t>
      </w:r>
      <w:r w:rsidR="0089762E" w:rsidRPr="0089762E">
        <w:rPr>
          <w:sz w:val="24"/>
          <w:szCs w:val="24"/>
          <w:vertAlign w:val="superscript"/>
        </w:rPr>
        <w:t>nd</w:t>
      </w:r>
      <w:r w:rsidR="0089762E">
        <w:rPr>
          <w:sz w:val="24"/>
          <w:szCs w:val="24"/>
        </w:rPr>
        <w:t xml:space="preserve"> by Brian)</w:t>
      </w:r>
    </w:p>
    <w:p w:rsidR="009F09AC" w:rsidRPr="0089762E" w:rsidRDefault="0089762E" w:rsidP="0089762E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 w:rsidRPr="0089762E">
        <w:rPr>
          <w:sz w:val="24"/>
          <w:szCs w:val="24"/>
        </w:rPr>
        <w:t>Officer Elections for 2013/2014</w:t>
      </w:r>
      <w:r>
        <w:rPr>
          <w:sz w:val="24"/>
          <w:szCs w:val="24"/>
        </w:rPr>
        <w:t xml:space="preserve"> (Motion by Todd, 2</w:t>
      </w:r>
      <w:r w:rsidRPr="0089762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Vance)</w:t>
      </w:r>
      <w:r w:rsidRPr="0089762E">
        <w:rPr>
          <w:sz w:val="24"/>
          <w:szCs w:val="24"/>
        </w:rPr>
        <w:t xml:space="preserve">: </w:t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President: John McEvilly</w:t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Vice President: Michael DeRose</w:t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Secretary: Brian Pence</w:t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Treasurer: Rick Neldon</w:t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</w:t>
      </w:r>
      <w:r w:rsidR="007F68FD">
        <w:rPr>
          <w:sz w:val="24"/>
          <w:szCs w:val="24"/>
        </w:rPr>
        <w:t>Liaison</w:t>
      </w:r>
      <w:r>
        <w:rPr>
          <w:sz w:val="24"/>
          <w:szCs w:val="24"/>
        </w:rPr>
        <w:t>: Paul Ward</w:t>
      </w:r>
    </w:p>
    <w:p w:rsidR="002B3497" w:rsidRPr="002B3497" w:rsidRDefault="0089762E" w:rsidP="002B3497">
      <w:pPr>
        <w:pStyle w:val="ListParagraph"/>
        <w:numPr>
          <w:ilvl w:val="0"/>
          <w:numId w:val="2"/>
        </w:numPr>
        <w:spacing w:line="307" w:lineRule="exact"/>
        <w:rPr>
          <w:sz w:val="24"/>
          <w:szCs w:val="24"/>
        </w:rPr>
      </w:pPr>
      <w:r w:rsidRPr="002B3497">
        <w:rPr>
          <w:sz w:val="24"/>
          <w:szCs w:val="24"/>
        </w:rPr>
        <w:t xml:space="preserve">New Board Members: Doug Megill (replacing Lois-2yr term) &amp; Michael DeRose </w:t>
      </w:r>
    </w:p>
    <w:p w:rsidR="0089762E" w:rsidRPr="002B3497" w:rsidRDefault="0089762E" w:rsidP="002B3497">
      <w:pPr>
        <w:pStyle w:val="ListParagraph"/>
        <w:spacing w:line="307" w:lineRule="exact"/>
        <w:ind w:left="1080"/>
        <w:rPr>
          <w:sz w:val="24"/>
          <w:szCs w:val="24"/>
        </w:rPr>
      </w:pPr>
      <w:r w:rsidRPr="002B3497">
        <w:rPr>
          <w:sz w:val="24"/>
          <w:szCs w:val="24"/>
        </w:rPr>
        <w:t>(replacing Todd-3yr tem)</w:t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</w:p>
    <w:p w:rsidR="0089762E" w:rsidRDefault="0089762E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ab/>
      </w:r>
    </w:p>
    <w:p w:rsidR="001E3C05" w:rsidRDefault="003F616F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7313C3">
        <w:rPr>
          <w:sz w:val="24"/>
          <w:szCs w:val="24"/>
        </w:rPr>
        <w:t xml:space="preserve">Business:  </w:t>
      </w:r>
      <w:r w:rsidR="0000203F">
        <w:rPr>
          <w:sz w:val="24"/>
          <w:szCs w:val="24"/>
        </w:rPr>
        <w:t xml:space="preserve">The </w:t>
      </w:r>
      <w:r w:rsidR="001E3C05">
        <w:rPr>
          <w:sz w:val="24"/>
          <w:szCs w:val="24"/>
        </w:rPr>
        <w:t>following items were discussed:</w:t>
      </w:r>
    </w:p>
    <w:p w:rsidR="00AC511B" w:rsidRDefault="00AC511B" w:rsidP="001E3C05">
      <w:pPr>
        <w:rPr>
          <w:sz w:val="24"/>
          <w:szCs w:val="24"/>
        </w:rPr>
      </w:pPr>
    </w:p>
    <w:p w:rsidR="001E3C05" w:rsidRDefault="0089762E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grant</w:t>
      </w:r>
      <w:r w:rsidR="007F68FD">
        <w:rPr>
          <w:sz w:val="24"/>
          <w:szCs w:val="24"/>
        </w:rPr>
        <w:t xml:space="preserve"> review process will be continued thru 2013/2014</w:t>
      </w:r>
    </w:p>
    <w:p w:rsidR="001E3C05" w:rsidRDefault="007F68FD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Board will be quicker in the approval process in the coming year</w:t>
      </w:r>
    </w:p>
    <w:p w:rsidR="001E3C05" w:rsidRDefault="007313C3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Rick will check on Dan Nastoff contributions</w:t>
      </w:r>
    </w:p>
    <w:p w:rsidR="007F68FD" w:rsidRDefault="007F68FD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 w:rsidR="002B3497">
        <w:rPr>
          <w:sz w:val="24"/>
          <w:szCs w:val="24"/>
        </w:rPr>
        <w:t xml:space="preserve"> Foundation</w:t>
      </w:r>
      <w:r>
        <w:rPr>
          <w:sz w:val="24"/>
          <w:szCs w:val="24"/>
        </w:rPr>
        <w:t xml:space="preserve"> Board will make 2 presentations one month apart to the Club. One will be the 2012/2013 Annual Report (Todd) and the other will be on the grant voting results/board approvals (John)</w:t>
      </w:r>
    </w:p>
    <w:p w:rsidR="001E3C05" w:rsidRPr="007313C3" w:rsidRDefault="0000203F" w:rsidP="007313C3">
      <w:pPr>
        <w:ind w:left="720"/>
        <w:rPr>
          <w:sz w:val="24"/>
          <w:szCs w:val="24"/>
        </w:rPr>
      </w:pPr>
      <w:r w:rsidRPr="007313C3">
        <w:rPr>
          <w:sz w:val="24"/>
          <w:szCs w:val="24"/>
        </w:rPr>
        <w:t xml:space="preserve"> 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7F68FD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The Board Members thanked Todd Dempsey for all his hard work and service as the Foundation President. </w:t>
      </w:r>
      <w:r w:rsidR="001E3C05">
        <w:rPr>
          <w:sz w:val="24"/>
          <w:szCs w:val="24"/>
        </w:rPr>
        <w:t xml:space="preserve">The meeting was </w:t>
      </w:r>
      <w:r w:rsidR="00452A24">
        <w:rPr>
          <w:sz w:val="24"/>
          <w:szCs w:val="24"/>
        </w:rPr>
        <w:t>adjourned</w:t>
      </w:r>
      <w:r w:rsidR="007313C3">
        <w:rPr>
          <w:sz w:val="24"/>
          <w:szCs w:val="24"/>
        </w:rPr>
        <w:t xml:space="preserve"> at </w:t>
      </w:r>
      <w:r>
        <w:rPr>
          <w:sz w:val="24"/>
          <w:szCs w:val="24"/>
        </w:rPr>
        <w:t xml:space="preserve">8 </w:t>
      </w:r>
      <w:r w:rsidR="001E3C05">
        <w:rPr>
          <w:sz w:val="24"/>
          <w:szCs w:val="24"/>
        </w:rPr>
        <w:t>pm.</w:t>
      </w:r>
      <w:r>
        <w:rPr>
          <w:sz w:val="24"/>
          <w:szCs w:val="24"/>
        </w:rPr>
        <w:t xml:space="preserve"> 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1E3C05" w:rsidRDefault="001E3C05" w:rsidP="001E3C05">
      <w:pPr>
        <w:rPr>
          <w:sz w:val="24"/>
          <w:szCs w:val="24"/>
        </w:rPr>
      </w:pPr>
    </w:p>
    <w:p w:rsidR="0000203F" w:rsidRDefault="0000203F" w:rsidP="001E3C05">
      <w:pPr>
        <w:rPr>
          <w:sz w:val="24"/>
          <w:szCs w:val="24"/>
        </w:rPr>
      </w:pPr>
    </w:p>
    <w:p w:rsidR="001E3C05" w:rsidRP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Brian Pence, Secretary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C"/>
    <w:rsid w:val="0000203F"/>
    <w:rsid w:val="000C4939"/>
    <w:rsid w:val="001C1D5A"/>
    <w:rsid w:val="001E3C05"/>
    <w:rsid w:val="001E4A0F"/>
    <w:rsid w:val="002B3497"/>
    <w:rsid w:val="002C40F6"/>
    <w:rsid w:val="002F26FD"/>
    <w:rsid w:val="0035259B"/>
    <w:rsid w:val="003F616F"/>
    <w:rsid w:val="00452A24"/>
    <w:rsid w:val="005B2B98"/>
    <w:rsid w:val="006868ED"/>
    <w:rsid w:val="007313C3"/>
    <w:rsid w:val="0075316B"/>
    <w:rsid w:val="007F68FD"/>
    <w:rsid w:val="0089762E"/>
    <w:rsid w:val="009F09AC"/>
    <w:rsid w:val="00A6169B"/>
    <w:rsid w:val="00AC511B"/>
    <w:rsid w:val="00B30E34"/>
    <w:rsid w:val="00C648B5"/>
    <w:rsid w:val="00CE0A69"/>
    <w:rsid w:val="00E20383"/>
    <w:rsid w:val="00E90CD5"/>
    <w:rsid w:val="00F72DD2"/>
    <w:rsid w:val="00F97A6F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Irv</cp:lastModifiedBy>
  <cp:revision>2</cp:revision>
  <dcterms:created xsi:type="dcterms:W3CDTF">2013-10-25T04:04:00Z</dcterms:created>
  <dcterms:modified xsi:type="dcterms:W3CDTF">2013-10-25T04:04:00Z</dcterms:modified>
</cp:coreProperties>
</file>