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381209846"/>
        <w:placeholder>
          <w:docPart w:val="29347BF86B4445A6BDE5E2550D7E7BFC"/>
        </w:placeholder>
      </w:sdtPr>
      <w:sdtEndPr/>
      <w:sdtContent>
        <w:p w14:paraId="2C80DB33" w14:textId="638D8018" w:rsidR="00D85460" w:rsidRDefault="00617F17">
          <w:pPr>
            <w:pStyle w:val="Heading1"/>
          </w:pPr>
          <w:r>
            <w:t>RCM Board Meeting</w:t>
          </w:r>
        </w:p>
      </w:sdtContent>
    </w:sdt>
    <w:p w14:paraId="6665EC82" w14:textId="4F26C160" w:rsidR="00D85460" w:rsidRDefault="006463BE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</w:rPr>
        <w:t xml:space="preserve">Date |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5C774A0B71AD400D82E405E4CF752605"/>
          </w:placeholder>
          <w:date w:fullDate="2021-03-09T08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5A3889">
            <w:t>3</w:t>
          </w:r>
          <w:r w:rsidR="0030407A">
            <w:t>/</w:t>
          </w:r>
          <w:r w:rsidR="00E574C5">
            <w:t>9</w:t>
          </w:r>
          <w:r w:rsidR="0030407A">
            <w:t>/2021</w:t>
          </w:r>
          <w:r w:rsidR="008C7E66">
            <w:t xml:space="preserve"> 8:00 AM</w:t>
          </w:r>
        </w:sdtContent>
      </w:sdt>
      <w:r>
        <w:t xml:space="preserve">| </w:t>
      </w: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19A6FC02387249169C9A27A570582DC4"/>
          </w:placeholder>
        </w:sdtPr>
        <w:sdtEndPr/>
        <w:sdtContent>
          <w:r w:rsidR="00617F17">
            <w:t>ZOOM</w:t>
          </w:r>
        </w:sdtContent>
      </w:sdt>
    </w:p>
    <w:tbl>
      <w:tblPr>
        <w:tblStyle w:val="PlainTable41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14:paraId="12108B22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1"/>
              <w:tblW w:w="533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935"/>
            </w:tblGrid>
            <w:tr w:rsidR="00D85460" w14:paraId="16DE1DBE" w14:textId="77777777" w:rsidTr="005147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00" w:type="dxa"/>
                </w:tcPr>
                <w:p w14:paraId="6F2F2987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F30530EC85DB4A749BC8BD73ABE1029D"/>
                  </w:placeholder>
                </w:sdtPr>
                <w:sdtEndPr/>
                <w:sdtContent>
                  <w:tc>
                    <w:tcPr>
                      <w:tcW w:w="2935" w:type="dxa"/>
                    </w:tcPr>
                    <w:p w14:paraId="7F591095" w14:textId="33641776" w:rsidR="00D85460" w:rsidRDefault="007E1458">
                      <w:pPr>
                        <w:spacing w:after="0"/>
                      </w:pPr>
                      <w:r>
                        <w:t>Courtney Nuzzo</w:t>
                      </w:r>
                    </w:p>
                  </w:tc>
                </w:sdtContent>
              </w:sdt>
            </w:tr>
            <w:tr w:rsidR="00D85460" w14:paraId="0F003150" w14:textId="77777777" w:rsidTr="00514786">
              <w:tc>
                <w:tcPr>
                  <w:tcW w:w="2400" w:type="dxa"/>
                </w:tcPr>
                <w:p w14:paraId="6227AE01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505C113A322A4C138596CBE23021FFE5"/>
                  </w:placeholder>
                </w:sdtPr>
                <w:sdtEndPr/>
                <w:sdtContent>
                  <w:tc>
                    <w:tcPr>
                      <w:tcW w:w="2935" w:type="dxa"/>
                    </w:tcPr>
                    <w:p w14:paraId="274B4E1B" w14:textId="16C6B6EF" w:rsidR="00D85460" w:rsidRDefault="007E1458">
                      <w:pPr>
                        <w:spacing w:after="0"/>
                      </w:pPr>
                      <w:r>
                        <w:t>Board of Directors</w:t>
                      </w:r>
                    </w:p>
                  </w:tc>
                </w:sdtContent>
              </w:sdt>
            </w:tr>
            <w:tr w:rsidR="00D85460" w14:paraId="7A76D9DB" w14:textId="77777777" w:rsidTr="00514786">
              <w:tc>
                <w:tcPr>
                  <w:tcW w:w="2400" w:type="dxa"/>
                </w:tcPr>
                <w:p w14:paraId="157072D4" w14:textId="32E14649"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15F1DB4D" w14:textId="66599AF9" w:rsidR="00D85460" w:rsidRDefault="00D85460">
                  <w:pPr>
                    <w:spacing w:after="0"/>
                  </w:pPr>
                </w:p>
              </w:tc>
            </w:tr>
            <w:tr w:rsidR="00D85460" w14:paraId="3F610603" w14:textId="77777777" w:rsidTr="00514786">
              <w:tc>
                <w:tcPr>
                  <w:tcW w:w="2400" w:type="dxa"/>
                </w:tcPr>
                <w:p w14:paraId="3C90B24D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8372ADA64244494082EE491A4F92412A"/>
                  </w:placeholder>
                </w:sdtPr>
                <w:sdtEndPr/>
                <w:sdtContent>
                  <w:tc>
                    <w:tcPr>
                      <w:tcW w:w="2935" w:type="dxa"/>
                    </w:tcPr>
                    <w:p w14:paraId="161504AC" w14:textId="59D26D0A" w:rsidR="00D85460" w:rsidRDefault="007E1458">
                      <w:pPr>
                        <w:spacing w:after="0"/>
                      </w:pPr>
                      <w:r>
                        <w:t>Anton Dmitrov</w:t>
                      </w:r>
                    </w:p>
                  </w:tc>
                </w:sdtContent>
              </w:sdt>
            </w:tr>
            <w:tr w:rsidR="00D85460" w14:paraId="196CA27F" w14:textId="77777777" w:rsidTr="00514786">
              <w:tc>
                <w:tcPr>
                  <w:tcW w:w="2400" w:type="dxa"/>
                </w:tcPr>
                <w:p w14:paraId="08307E87" w14:textId="3C148B51"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4772C7ED" w14:textId="1AE41C0B" w:rsidR="00D85460" w:rsidRDefault="00D85460" w:rsidP="007E1458">
                  <w:pPr>
                    <w:spacing w:after="0"/>
                    <w:ind w:left="0"/>
                  </w:pPr>
                </w:p>
              </w:tc>
            </w:tr>
          </w:tbl>
          <w:p w14:paraId="77A29BFA" w14:textId="77777777" w:rsidR="00D85460" w:rsidRDefault="00D85460">
            <w:pPr>
              <w:spacing w:after="0"/>
            </w:pPr>
          </w:p>
        </w:tc>
        <w:tc>
          <w:tcPr>
            <w:tcW w:w="5400" w:type="dxa"/>
          </w:tcPr>
          <w:p w14:paraId="3446CEB7" w14:textId="7FF5AA22" w:rsidR="00D85460" w:rsidRDefault="006463BE">
            <w:pPr>
              <w:spacing w:after="0"/>
            </w:pPr>
            <w:r w:rsidRPr="005F77F6">
              <w:rPr>
                <w:b/>
                <w:bCs w:val="0"/>
              </w:rPr>
              <w:t>Attendees</w:t>
            </w:r>
            <w:r>
              <w:t xml:space="preserve"> </w:t>
            </w:r>
            <w:sdt>
              <w:sdtPr>
                <w:id w:val="503169330"/>
                <w:placeholder>
                  <w:docPart w:val="14232363E169495FB0C1AF741B1520BC"/>
                </w:placeholder>
              </w:sdtPr>
              <w:sdtEndPr/>
              <w:sdtContent>
                <w:r w:rsidR="007E1458">
                  <w:t xml:space="preserve">Michael </w:t>
                </w:r>
                <w:proofErr w:type="spellStart"/>
                <w:r w:rsidR="007E1458">
                  <w:t>Arietti</w:t>
                </w:r>
                <w:proofErr w:type="spellEnd"/>
                <w:r w:rsidR="007E1458">
                  <w:t xml:space="preserve">, Anton Dmitrov, Jason </w:t>
                </w:r>
                <w:proofErr w:type="spellStart"/>
                <w:r w:rsidR="007E1458">
                  <w:t>Gheissari</w:t>
                </w:r>
                <w:proofErr w:type="spellEnd"/>
                <w:r w:rsidR="007E1458">
                  <w:t xml:space="preserve">, </w:t>
                </w:r>
                <w:r w:rsidR="005F77F6">
                  <w:t>Deborah Jackson, Bob Jansen, Carol King, John Mc</w:t>
                </w:r>
                <w:r w:rsidR="00144B1B">
                  <w:t>E</w:t>
                </w:r>
                <w:r w:rsidR="005F77F6">
                  <w:t xml:space="preserve">villy, Eva </w:t>
                </w:r>
                <w:proofErr w:type="spellStart"/>
                <w:r w:rsidR="005F77F6">
                  <w:t>Sereghy</w:t>
                </w:r>
                <w:proofErr w:type="spellEnd"/>
                <w:r w:rsidR="005F77F6">
                  <w:t xml:space="preserve">, Paul </w:t>
                </w:r>
                <w:proofErr w:type="spellStart"/>
                <w:r w:rsidR="005F77F6">
                  <w:t>Kohlenberger</w:t>
                </w:r>
                <w:proofErr w:type="spellEnd"/>
                <w:r w:rsidR="005F77F6">
                  <w:t>, Courtney Nuzzo</w:t>
                </w:r>
                <w:r w:rsidR="000C2EDF">
                  <w:t>, Richard Golden</w:t>
                </w:r>
              </w:sdtContent>
            </w:sdt>
          </w:p>
          <w:p w14:paraId="75FD50C5" w14:textId="453E3EA2" w:rsidR="00D85460" w:rsidRDefault="00097D68">
            <w:pPr>
              <w:spacing w:after="0"/>
            </w:pPr>
            <w:r>
              <w:t>Apologies: Barry Byer</w:t>
            </w:r>
          </w:p>
        </w:tc>
      </w:tr>
    </w:tbl>
    <w:p w14:paraId="1FB64AAE" w14:textId="77777777" w:rsidR="00D85460" w:rsidRDefault="006463BE">
      <w:pPr>
        <w:pStyle w:val="Heading2"/>
      </w:pPr>
      <w:r>
        <w:t>Agenda Items</w:t>
      </w:r>
    </w:p>
    <w:tbl>
      <w:tblPr>
        <w:tblStyle w:val="PlainTable41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6660"/>
        <w:gridCol w:w="2340"/>
        <w:gridCol w:w="1800"/>
      </w:tblGrid>
      <w:tr w:rsidR="00514786" w14:paraId="7381032F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0" w:type="dxa"/>
          </w:tcPr>
          <w:p w14:paraId="6C1B87E9" w14:textId="77777777" w:rsidR="00514786" w:rsidRDefault="00514786" w:rsidP="009B6A2C">
            <w:pPr>
              <w:pStyle w:val="Heading3"/>
              <w:spacing w:after="0"/>
              <w:outlineLvl w:val="2"/>
              <w:rPr>
                <w:bCs w:val="0"/>
              </w:rPr>
            </w:pPr>
            <w:r>
              <w:t>Topic</w:t>
            </w:r>
          </w:p>
          <w:p w14:paraId="2F5BB8F3" w14:textId="29603D47" w:rsidR="005F77F6" w:rsidRPr="005F77F6" w:rsidRDefault="005F77F6" w:rsidP="005F77F6"/>
        </w:tc>
        <w:tc>
          <w:tcPr>
            <w:tcW w:w="2340" w:type="dxa"/>
          </w:tcPr>
          <w:p w14:paraId="6CD2FD8B" w14:textId="77777777" w:rsidR="00514786" w:rsidRDefault="00514786" w:rsidP="009B6A2C">
            <w:pPr>
              <w:pStyle w:val="Heading3"/>
              <w:spacing w:after="0"/>
              <w:outlineLvl w:val="2"/>
            </w:pPr>
            <w:r>
              <w:t>Presenter</w:t>
            </w:r>
          </w:p>
        </w:tc>
        <w:tc>
          <w:tcPr>
            <w:tcW w:w="1800" w:type="dxa"/>
          </w:tcPr>
          <w:p w14:paraId="7555B155" w14:textId="77777777" w:rsidR="00514786" w:rsidRDefault="00514786" w:rsidP="009B6A2C">
            <w:pPr>
              <w:pStyle w:val="Heading3"/>
              <w:spacing w:after="0"/>
              <w:outlineLvl w:val="2"/>
            </w:pPr>
            <w:r>
              <w:t>Time allotted</w:t>
            </w:r>
          </w:p>
        </w:tc>
      </w:tr>
    </w:tbl>
    <w:tbl>
      <w:tblPr>
        <w:tblStyle w:val="PlainTable31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112"/>
        <w:gridCol w:w="2347"/>
        <w:gridCol w:w="1800"/>
      </w:tblGrid>
      <w:tr w:rsidR="00514786" w14:paraId="43ACD2B3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417474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37642546" w14:textId="77777777" w:rsidR="00514786" w:rsidRDefault="00514786" w:rsidP="009B6A2C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2" w:type="dxa"/>
          </w:tcPr>
          <w:sdt>
            <w:sdtPr>
              <w:id w:val="2061053076"/>
              <w:placeholder>
                <w:docPart w:val="60C2AE4C299D4470A5DD889598570C84"/>
              </w:placeholder>
            </w:sdtPr>
            <w:sdtEndPr/>
            <w:sdtContent>
              <w:p w14:paraId="4D7B21D1" w14:textId="77777777" w:rsidR="00097D68" w:rsidRPr="00097D68" w:rsidRDefault="00881FFF" w:rsidP="009B6A2C">
                <w:pPr>
                  <w:spacing w:after="0"/>
                  <w:rPr>
                    <w:b/>
                    <w:bCs w:val="0"/>
                  </w:rPr>
                </w:pPr>
                <w:r w:rsidRPr="00097D68">
                  <w:rPr>
                    <w:b/>
                    <w:bCs w:val="0"/>
                  </w:rPr>
                  <w:t xml:space="preserve">Minutes </w:t>
                </w:r>
                <w:r w:rsidR="00E574C5" w:rsidRPr="00097D68">
                  <w:rPr>
                    <w:b/>
                    <w:bCs w:val="0"/>
                  </w:rPr>
                  <w:t>January</w:t>
                </w:r>
                <w:r w:rsidR="0068373B" w:rsidRPr="00097D68">
                  <w:rPr>
                    <w:b/>
                    <w:bCs w:val="0"/>
                  </w:rPr>
                  <w:t xml:space="preserve"> &amp; Feb.</w:t>
                </w:r>
                <w:r w:rsidRPr="00097D68">
                  <w:rPr>
                    <w:b/>
                    <w:bCs w:val="0"/>
                  </w:rPr>
                  <w:t xml:space="preserve"> Board Meetings</w:t>
                </w:r>
              </w:p>
              <w:p w14:paraId="1C02ABCE" w14:textId="77777777" w:rsidR="00514786" w:rsidRDefault="00097D68" w:rsidP="009B6A2C">
                <w:pPr>
                  <w:spacing w:after="0"/>
                  <w:rPr>
                    <w:bCs w:val="0"/>
                  </w:rPr>
                </w:pPr>
                <w:r>
                  <w:t>Minutes for Jan and Feb accepted.</w:t>
                </w:r>
              </w:p>
            </w:sdtContent>
          </w:sdt>
          <w:p w14:paraId="17F6CA5F" w14:textId="40E13D8A" w:rsidR="00097D68" w:rsidRDefault="00097D68" w:rsidP="009B6A2C">
            <w:pPr>
              <w:spacing w:after="0"/>
            </w:pPr>
          </w:p>
        </w:tc>
        <w:sdt>
          <w:sdtPr>
            <w:id w:val="416301333"/>
          </w:sdtPr>
          <w:sdtEndPr/>
          <w:sdtContent>
            <w:tc>
              <w:tcPr>
                <w:tcW w:w="2347" w:type="dxa"/>
              </w:tcPr>
              <w:p w14:paraId="71BE4D1D" w14:textId="660EFF34" w:rsidR="00514786" w:rsidRDefault="00881FFF" w:rsidP="009B6A2C">
                <w:pPr>
                  <w:spacing w:after="0"/>
                </w:pPr>
                <w:r>
                  <w:t>Eva &amp; Anton</w:t>
                </w:r>
              </w:p>
            </w:tc>
          </w:sdtContent>
        </w:sdt>
        <w:sdt>
          <w:sdtPr>
            <w:id w:val="478045287"/>
          </w:sdtPr>
          <w:sdtEndPr/>
          <w:sdtContent>
            <w:tc>
              <w:tcPr>
                <w:tcW w:w="1800" w:type="dxa"/>
              </w:tcPr>
              <w:p w14:paraId="2CA150FD" w14:textId="59662DEA" w:rsidR="00514786" w:rsidRDefault="00881FFF" w:rsidP="009B6A2C">
                <w:pPr>
                  <w:spacing w:after="0"/>
                </w:pPr>
                <w:r>
                  <w:t>5 minutes</w:t>
                </w:r>
              </w:p>
            </w:tc>
          </w:sdtContent>
        </w:sdt>
      </w:tr>
      <w:tr w:rsidR="00514786" w14:paraId="26C55511" w14:textId="77777777" w:rsidTr="00514786">
        <w:sdt>
          <w:sdtPr>
            <w:id w:val="4788050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581C003B" w14:textId="77777777" w:rsidR="00514786" w:rsidRDefault="00514786" w:rsidP="009B6A2C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7545167"/>
            <w:placeholder>
              <w:docPart w:val="60C2AE4C299D4470A5DD889598570C84"/>
            </w:placeholder>
          </w:sdtPr>
          <w:sdtEndPr/>
          <w:sdtContent>
            <w:tc>
              <w:tcPr>
                <w:tcW w:w="6112" w:type="dxa"/>
              </w:tcPr>
              <w:p w14:paraId="44817EDA" w14:textId="40DA10D9" w:rsidR="00097D68" w:rsidRPr="00097D68" w:rsidRDefault="0068373B" w:rsidP="009B6A2C">
                <w:pPr>
                  <w:spacing w:after="0"/>
                  <w:rPr>
                    <w:b/>
                    <w:bCs/>
                  </w:rPr>
                </w:pPr>
                <w:r w:rsidRPr="00097D68">
                  <w:rPr>
                    <w:b/>
                    <w:bCs/>
                  </w:rPr>
                  <w:t xml:space="preserve">Review IRS </w:t>
                </w:r>
                <w:r w:rsidR="009B6A2C">
                  <w:rPr>
                    <w:b/>
                    <w:bCs/>
                  </w:rPr>
                  <w:t>9</w:t>
                </w:r>
                <w:r w:rsidRPr="00097D68">
                  <w:rPr>
                    <w:b/>
                    <w:bCs/>
                  </w:rPr>
                  <w:t>90</w:t>
                </w:r>
              </w:p>
              <w:p w14:paraId="20583D58" w14:textId="448B7D7B" w:rsidR="00097D68" w:rsidRDefault="004F06A8" w:rsidP="009B6A2C">
                <w:pPr>
                  <w:spacing w:after="0"/>
                </w:pPr>
                <w:r>
                  <w:t>Rich</w:t>
                </w:r>
                <w:r w:rsidR="009B6A2C">
                  <w:t>ard</w:t>
                </w:r>
                <w:r>
                  <w:t xml:space="preserve"> prepared the initial draft following the directions. Courtney noted that the Board members need to be corrected. Deborah advised that the form </w:t>
                </w:r>
                <w:r w:rsidR="00144054">
                  <w:t xml:space="preserve">previously </w:t>
                </w:r>
                <w:r>
                  <w:t>was done by Bob Frank</w:t>
                </w:r>
                <w:r w:rsidR="00144054">
                  <w:t>. Jason said that Bob Frank retired from his company and passed it to his son. The new company management has no interest in reviewing the Rotary’s form 990.</w:t>
                </w:r>
              </w:p>
              <w:p w14:paraId="2BBA452B" w14:textId="32161764" w:rsidR="00144054" w:rsidRDefault="00144054" w:rsidP="009B6A2C">
                <w:pPr>
                  <w:spacing w:after="0"/>
                </w:pPr>
                <w:r>
                  <w:t>Courtney recommended a review of the form by a CPA</w:t>
                </w:r>
                <w:r w:rsidR="00B5794D">
                  <w:t>. Rich</w:t>
                </w:r>
                <w:r w:rsidR="009B6A2C">
                  <w:t>ard</w:t>
                </w:r>
                <w:r w:rsidR="00B5794D">
                  <w:t xml:space="preserve"> had a quote for $900. Deborah mentioned that her husband may be able to review the form. Michael </w:t>
                </w:r>
                <w:proofErr w:type="spellStart"/>
                <w:r w:rsidR="00B5794D">
                  <w:t>Arietti</w:t>
                </w:r>
                <w:proofErr w:type="spellEnd"/>
                <w:r w:rsidR="00B5794D">
                  <w:t xml:space="preserve"> suggested that if Deborah’s husband could review the form at no cost, then the Board could authorize Rich</w:t>
                </w:r>
                <w:r w:rsidR="009B6A2C">
                  <w:t>ard</w:t>
                </w:r>
                <w:r w:rsidR="00B5794D">
                  <w:t xml:space="preserve"> sign the form.</w:t>
                </w:r>
              </w:p>
              <w:p w14:paraId="4541C428" w14:textId="36EC3FCC" w:rsidR="00514786" w:rsidRDefault="00514786" w:rsidP="009B6A2C">
                <w:pPr>
                  <w:spacing w:after="0"/>
                </w:pPr>
              </w:p>
            </w:tc>
          </w:sdtContent>
        </w:sdt>
        <w:sdt>
          <w:sdtPr>
            <w:id w:val="-1036039328"/>
          </w:sdtPr>
          <w:sdtEndPr/>
          <w:sdtContent>
            <w:tc>
              <w:tcPr>
                <w:tcW w:w="2347" w:type="dxa"/>
              </w:tcPr>
              <w:p w14:paraId="070EFB84" w14:textId="3007DBC4" w:rsidR="00514786" w:rsidRDefault="004A7C91" w:rsidP="009B6A2C">
                <w:pPr>
                  <w:spacing w:after="0"/>
                </w:pPr>
                <w:r>
                  <w:t>Jason/Richard</w:t>
                </w:r>
              </w:p>
            </w:tc>
          </w:sdtContent>
        </w:sdt>
        <w:sdt>
          <w:sdtPr>
            <w:id w:val="-179668635"/>
          </w:sdtPr>
          <w:sdtEndPr/>
          <w:sdtContent>
            <w:tc>
              <w:tcPr>
                <w:tcW w:w="1800" w:type="dxa"/>
              </w:tcPr>
              <w:p w14:paraId="64D3A748" w14:textId="72156D0C" w:rsidR="00514786" w:rsidRDefault="00D569AA" w:rsidP="00881FFF">
                <w:pPr>
                  <w:spacing w:after="0"/>
                </w:pPr>
                <w:r>
                  <w:t>5</w:t>
                </w:r>
                <w:r w:rsidR="00881FFF">
                  <w:t xml:space="preserve"> minutes</w:t>
                </w:r>
              </w:p>
            </w:tc>
          </w:sdtContent>
        </w:sdt>
      </w:tr>
      <w:tr w:rsidR="00514786" w14:paraId="0D87F124" w14:textId="77777777" w:rsidTr="00514786">
        <w:sdt>
          <w:sdtPr>
            <w:id w:val="-18063151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075B51C8" w14:textId="4B48D1A9" w:rsidR="00514786" w:rsidRDefault="004A7C91" w:rsidP="009B6A2C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2" w:type="dxa"/>
          </w:tcPr>
          <w:p w14:paraId="591DBC5C" w14:textId="3063314C" w:rsidR="004712F7" w:rsidRDefault="0068373B" w:rsidP="00881FFF">
            <w:pPr>
              <w:spacing w:after="0"/>
              <w:ind w:left="0"/>
            </w:pPr>
            <w:r w:rsidRPr="00346B01">
              <w:rPr>
                <w:b/>
              </w:rPr>
              <w:t>Membershi</w:t>
            </w:r>
            <w:r w:rsidR="009B6A2C">
              <w:rPr>
                <w:b/>
              </w:rPr>
              <w:t>p</w:t>
            </w:r>
          </w:p>
          <w:p w14:paraId="1A70941D" w14:textId="6866F9D0" w:rsidR="00097D68" w:rsidRDefault="00F60B72" w:rsidP="00881FFF">
            <w:pPr>
              <w:spacing w:after="0"/>
              <w:ind w:left="0"/>
            </w:pPr>
            <w:r>
              <w:t xml:space="preserve">Deborah confirmed that Raymond </w:t>
            </w:r>
            <w:proofErr w:type="spellStart"/>
            <w:r w:rsidR="009B6A2C">
              <w:t>Petniunas</w:t>
            </w:r>
            <w:proofErr w:type="spellEnd"/>
            <w:r w:rsidR="009B6A2C">
              <w:t xml:space="preserve"> </w:t>
            </w:r>
            <w:r>
              <w:t xml:space="preserve">had attended at least 3 Rotary meetings. Raymond is transferring from another club (Rotary </w:t>
            </w:r>
            <w:r w:rsidR="009B6A2C">
              <w:t>C</w:t>
            </w:r>
            <w:r>
              <w:t>lub of Alexandria). He is a PHF and a past president. Courtney took an action to send an email to that club to confirm Raymond was leaving in good standing. The Board approved Raymond</w:t>
            </w:r>
            <w:r w:rsidR="00617699">
              <w:t>.</w:t>
            </w:r>
          </w:p>
          <w:p w14:paraId="4CEF54AC" w14:textId="33064C53" w:rsidR="009B6A2C" w:rsidRDefault="009B6A2C" w:rsidP="00881FFF">
            <w:pPr>
              <w:spacing w:after="0"/>
              <w:ind w:left="0"/>
            </w:pPr>
            <w:r>
              <w:t xml:space="preserve">She also noted that Peggy Fox has also expressed interest in Rotary. She has attended at least two meetings to date. Given her background as a reporter on TV and in communications and </w:t>
            </w:r>
            <w:r>
              <w:lastRenderedPageBreak/>
              <w:t xml:space="preserve">media relations, she has an understanding of public image and public relations. </w:t>
            </w:r>
          </w:p>
          <w:p w14:paraId="017F7534" w14:textId="2F496662" w:rsidR="00617699" w:rsidRDefault="00617699" w:rsidP="00881FFF">
            <w:pPr>
              <w:spacing w:after="0"/>
              <w:ind w:left="0"/>
            </w:pPr>
            <w:r>
              <w:t>John suggested to track guests in the virtual meetings, although it is sometime</w:t>
            </w:r>
            <w:r w:rsidR="009B6A2C">
              <w:t>s</w:t>
            </w:r>
            <w:r>
              <w:t xml:space="preserve"> hard because only a phone number shows, and let the guests introduce themselves.</w:t>
            </w:r>
          </w:p>
          <w:p w14:paraId="555D21E6" w14:textId="64CFFED8" w:rsidR="00097D68" w:rsidRDefault="00097D68" w:rsidP="00881FFF">
            <w:pPr>
              <w:spacing w:after="0"/>
              <w:ind w:left="0"/>
            </w:pPr>
          </w:p>
        </w:tc>
        <w:tc>
          <w:tcPr>
            <w:tcW w:w="2347" w:type="dxa"/>
          </w:tcPr>
          <w:p w14:paraId="70EA4FE4" w14:textId="6508B7EE" w:rsidR="004712F7" w:rsidRDefault="004712F7" w:rsidP="009B6A2C">
            <w:pPr>
              <w:spacing w:after="0"/>
            </w:pPr>
          </w:p>
        </w:tc>
        <w:tc>
          <w:tcPr>
            <w:tcW w:w="1800" w:type="dxa"/>
          </w:tcPr>
          <w:p w14:paraId="6807C7C6" w14:textId="25882523" w:rsidR="00946215" w:rsidRDefault="0068373B" w:rsidP="0068373B">
            <w:pPr>
              <w:spacing w:after="0"/>
            </w:pPr>
            <w:r>
              <w:t>1</w:t>
            </w:r>
            <w:r w:rsidR="0082122B">
              <w:t>0</w:t>
            </w:r>
            <w:r w:rsidR="00BE6B6C">
              <w:t xml:space="preserve"> minutes</w:t>
            </w:r>
          </w:p>
        </w:tc>
      </w:tr>
      <w:tr w:rsidR="00514786" w14:paraId="38DFCEF7" w14:textId="77777777" w:rsidTr="00514786">
        <w:sdt>
          <w:sdtPr>
            <w:id w:val="1167318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333AAF5F" w14:textId="662B7CEE" w:rsidR="00514786" w:rsidRDefault="00913A61" w:rsidP="009B6A2C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0657148"/>
            <w:placeholder>
              <w:docPart w:val="60C2AE4C299D4470A5DD889598570C84"/>
            </w:placeholder>
          </w:sdtPr>
          <w:sdtEndPr/>
          <w:sdtContent>
            <w:tc>
              <w:tcPr>
                <w:tcW w:w="6112" w:type="dxa"/>
              </w:tcPr>
              <w:p w14:paraId="66BBC760" w14:textId="6BEEE8BC" w:rsidR="00BE6B6C" w:rsidRPr="00062D58" w:rsidRDefault="00BE6B6C" w:rsidP="009B6A2C">
                <w:pPr>
                  <w:spacing w:after="0"/>
                  <w:rPr>
                    <w:b/>
                    <w:bCs/>
                  </w:rPr>
                </w:pPr>
                <w:r w:rsidRPr="00062D58">
                  <w:rPr>
                    <w:b/>
                    <w:bCs/>
                  </w:rPr>
                  <w:t xml:space="preserve">Flags </w:t>
                </w:r>
                <w:proofErr w:type="gramStart"/>
                <w:r w:rsidRPr="00062D58">
                  <w:rPr>
                    <w:b/>
                    <w:bCs/>
                  </w:rPr>
                  <w:t>For</w:t>
                </w:r>
                <w:proofErr w:type="gramEnd"/>
                <w:r w:rsidRPr="00062D58">
                  <w:rPr>
                    <w:b/>
                    <w:bCs/>
                  </w:rPr>
                  <w:t xml:space="preserve"> Heroes</w:t>
                </w:r>
              </w:p>
              <w:p w14:paraId="47636A16" w14:textId="5E39B331" w:rsidR="00097D68" w:rsidRDefault="008C2379" w:rsidP="009B6A2C">
                <w:pPr>
                  <w:spacing w:after="0"/>
                </w:pPr>
                <w:r>
                  <w:t xml:space="preserve">Bob </w:t>
                </w:r>
                <w:r w:rsidR="009B6A2C">
                  <w:t xml:space="preserve">reported that the FFH Steering Committee is now meeting weekly to plan the FFH displays for Memorial Day and Fourth of July. He </w:t>
                </w:r>
                <w:r>
                  <w:t xml:space="preserve">said that a daughter of the president of the Rotary club of Tysons </w:t>
                </w:r>
                <w:r w:rsidR="009B6A2C">
                  <w:t xml:space="preserve">is earning the Eagle Scouts </w:t>
                </w:r>
                <w:r>
                  <w:t xml:space="preserve">equivalent </w:t>
                </w:r>
                <w:r w:rsidR="009B6A2C">
                  <w:t xml:space="preserve">in </w:t>
                </w:r>
                <w:r>
                  <w:t xml:space="preserve">girl scouts. She offered to assist with the Flags for Heroes project. </w:t>
                </w:r>
              </w:p>
              <w:p w14:paraId="19A0364F" w14:textId="2E661227" w:rsidR="008C2379" w:rsidRDefault="008C2379" w:rsidP="009B6A2C">
                <w:pPr>
                  <w:spacing w:after="0"/>
                </w:pPr>
                <w:r>
                  <w:t xml:space="preserve">Reconfirmed the Board’s decision from </w:t>
                </w:r>
                <w:r w:rsidR="00062D58">
                  <w:t>the December Board meeting</w:t>
                </w:r>
                <w:r>
                  <w:t xml:space="preserve"> to make Scott Krall an honorary member of the club and </w:t>
                </w:r>
                <w:r w:rsidR="00062D58">
                  <w:t>make him a PHF.</w:t>
                </w:r>
              </w:p>
              <w:p w14:paraId="5D767B82" w14:textId="77777777" w:rsidR="00097D68" w:rsidRDefault="00097D68" w:rsidP="009B6A2C">
                <w:pPr>
                  <w:spacing w:after="0"/>
                </w:pPr>
              </w:p>
              <w:p w14:paraId="48A84F26" w14:textId="03F24308" w:rsidR="0072626E" w:rsidRPr="00062D58" w:rsidRDefault="0082122B" w:rsidP="009B6A2C">
                <w:pPr>
                  <w:spacing w:after="0"/>
                  <w:rPr>
                    <w:b/>
                    <w:bCs/>
                  </w:rPr>
                </w:pPr>
                <w:r w:rsidRPr="00062D58">
                  <w:rPr>
                    <w:b/>
                    <w:bCs/>
                  </w:rPr>
                  <w:t>Paint Party</w:t>
                </w:r>
                <w:r w:rsidR="0068373B" w:rsidRPr="00062D58">
                  <w:rPr>
                    <w:b/>
                    <w:bCs/>
                  </w:rPr>
                  <w:t xml:space="preserve"> 3/27/21</w:t>
                </w:r>
              </w:p>
              <w:p w14:paraId="00023119" w14:textId="242FA285" w:rsidR="00097D68" w:rsidRDefault="00062D58" w:rsidP="009B6A2C">
                <w:pPr>
                  <w:spacing w:after="0"/>
                </w:pPr>
                <w:r>
                  <w:t xml:space="preserve">Deborah reported that she had talked to </w:t>
                </w:r>
                <w:r w:rsidR="009B6A2C">
                  <w:t xml:space="preserve">artist </w:t>
                </w:r>
                <w:r>
                  <w:t>Daniel</w:t>
                </w:r>
                <w:r w:rsidR="009B6A2C">
                  <w:t xml:space="preserve">le </w:t>
                </w:r>
                <w:proofErr w:type="spellStart"/>
                <w:r w:rsidR="009B6A2C">
                  <w:t>Leveston</w:t>
                </w:r>
                <w:proofErr w:type="spellEnd"/>
                <w:r>
                  <w:t xml:space="preserve"> who received </w:t>
                </w:r>
                <w:r w:rsidR="00876BA2">
                  <w:t>quite a few submissions to participate</w:t>
                </w:r>
                <w:r w:rsidR="009B6A2C">
                  <w:t xml:space="preserve"> in the Paint Party Fellowship and </w:t>
                </w:r>
                <w:proofErr w:type="spellStart"/>
                <w:r w:rsidR="009B6A2C">
                  <w:t>Fundaiser</w:t>
                </w:r>
                <w:proofErr w:type="spellEnd"/>
                <w:r w:rsidR="00876BA2">
                  <w:t>. There were questions about streaming or posting the event on social media. Deborah recommended to not do it as this was meant to be a fellowship event not open to the public.</w:t>
                </w:r>
              </w:p>
              <w:p w14:paraId="0FEA42C1" w14:textId="77777777" w:rsidR="00097D68" w:rsidRDefault="00097D68" w:rsidP="009B6A2C">
                <w:pPr>
                  <w:spacing w:after="0"/>
                </w:pPr>
              </w:p>
              <w:p w14:paraId="20052E19" w14:textId="438590E9" w:rsidR="00514786" w:rsidRPr="00876BA2" w:rsidRDefault="00956566" w:rsidP="009B6A2C">
                <w:pPr>
                  <w:spacing w:after="0"/>
                  <w:rPr>
                    <w:b/>
                    <w:bCs/>
                  </w:rPr>
                </w:pPr>
                <w:proofErr w:type="spellStart"/>
                <w:r w:rsidRPr="00876BA2">
                  <w:rPr>
                    <w:b/>
                    <w:bCs/>
                  </w:rPr>
                  <w:t>DrawDown</w:t>
                </w:r>
                <w:proofErr w:type="spellEnd"/>
                <w:r w:rsidRPr="00876BA2">
                  <w:rPr>
                    <w:b/>
                    <w:bCs/>
                  </w:rPr>
                  <w:t xml:space="preserve"> Fundraiser</w:t>
                </w:r>
              </w:p>
              <w:p w14:paraId="5924A944" w14:textId="761517C7" w:rsidR="00097D68" w:rsidRDefault="00876BA2" w:rsidP="009B6A2C">
                <w:pPr>
                  <w:spacing w:after="0"/>
                </w:pPr>
                <w:r>
                  <w:t>Anton</w:t>
                </w:r>
                <w:r w:rsidR="00994298">
                  <w:t xml:space="preserve"> reported that the questions the Board had about arranging the </w:t>
                </w:r>
                <w:proofErr w:type="spellStart"/>
                <w:r w:rsidR="00994298">
                  <w:t>Draw</w:t>
                </w:r>
                <w:r w:rsidR="009B6A2C">
                  <w:t>D</w:t>
                </w:r>
                <w:r w:rsidR="00994298">
                  <w:t>own</w:t>
                </w:r>
                <w:proofErr w:type="spellEnd"/>
                <w:r w:rsidR="00994298">
                  <w:t xml:space="preserve"> </w:t>
                </w:r>
                <w:r w:rsidR="009B6A2C">
                  <w:t xml:space="preserve">Raffle </w:t>
                </w:r>
                <w:r w:rsidR="00994298">
                  <w:t xml:space="preserve">were clarified by Mike </w:t>
                </w:r>
                <w:proofErr w:type="spellStart"/>
                <w:r w:rsidR="00994298">
                  <w:t>Holleran</w:t>
                </w:r>
                <w:proofErr w:type="spellEnd"/>
                <w:r w:rsidR="00994298">
                  <w:t xml:space="preserve">. The project was good to move forward and </w:t>
                </w:r>
                <w:r w:rsidR="009B6A2C">
                  <w:t xml:space="preserve">Anton was </w:t>
                </w:r>
                <w:r w:rsidR="00994298">
                  <w:t>ready to start assembling the project Committee.</w:t>
                </w:r>
              </w:p>
              <w:p w14:paraId="02AF8300" w14:textId="77777777" w:rsidR="00097D68" w:rsidRDefault="00097D68" w:rsidP="009B6A2C">
                <w:pPr>
                  <w:spacing w:after="0"/>
                </w:pPr>
              </w:p>
              <w:p w14:paraId="2EF006BD" w14:textId="22415079" w:rsidR="0068373B" w:rsidRPr="00994298" w:rsidRDefault="0082122B" w:rsidP="0082122B">
                <w:pPr>
                  <w:rPr>
                    <w:b/>
                    <w:bCs/>
                  </w:rPr>
                </w:pPr>
                <w:r w:rsidRPr="00994298">
                  <w:rPr>
                    <w:b/>
                    <w:bCs/>
                  </w:rPr>
                  <w:t>Chocolate Festival</w:t>
                </w:r>
                <w:r w:rsidR="006E34BA" w:rsidRPr="00994298">
                  <w:rPr>
                    <w:b/>
                    <w:bCs/>
                  </w:rPr>
                  <w:t xml:space="preserve"> 2021</w:t>
                </w:r>
              </w:p>
              <w:p w14:paraId="3EB8F1A6" w14:textId="00E569CD" w:rsidR="00097D68" w:rsidRDefault="00994298" w:rsidP="0082122B">
                <w:r>
                  <w:t xml:space="preserve">John confirmed that the festival is being pushed out to the next </w:t>
                </w:r>
                <w:r w:rsidR="009B6A2C">
                  <w:t xml:space="preserve">Rotary </w:t>
                </w:r>
                <w:r>
                  <w:t>year.</w:t>
                </w:r>
                <w:r w:rsidR="009B6A2C">
                  <w:t xml:space="preserve"> A chair is needed to organize this event.</w:t>
                </w:r>
              </w:p>
              <w:p w14:paraId="297C8881" w14:textId="77777777" w:rsidR="00097D68" w:rsidRDefault="00097D68" w:rsidP="0082122B"/>
              <w:p w14:paraId="35E06283" w14:textId="298D7C41" w:rsidR="0068373B" w:rsidRPr="00994298" w:rsidRDefault="0068373B" w:rsidP="0082122B">
                <w:pPr>
                  <w:rPr>
                    <w:b/>
                    <w:bCs/>
                  </w:rPr>
                </w:pPr>
                <w:r w:rsidRPr="00994298">
                  <w:rPr>
                    <w:b/>
                    <w:bCs/>
                  </w:rPr>
                  <w:t>GRANTS</w:t>
                </w:r>
              </w:p>
              <w:p w14:paraId="13C92CBF" w14:textId="223E2508" w:rsidR="00464CE3" w:rsidRPr="00464CE3" w:rsidRDefault="00464CE3" w:rsidP="00464CE3">
                <w:pPr>
                  <w:rPr>
                    <w:b/>
                    <w:bCs/>
                  </w:rPr>
                </w:pPr>
                <w:r w:rsidRPr="00464CE3">
                  <w:rPr>
                    <w:b/>
                    <w:bCs/>
                  </w:rPr>
                  <w:t xml:space="preserve">Spring </w:t>
                </w:r>
                <w:r w:rsidR="009B6A2C">
                  <w:rPr>
                    <w:b/>
                    <w:bCs/>
                  </w:rPr>
                  <w:t xml:space="preserve">Service Project Grant </w:t>
                </w:r>
                <w:r w:rsidRPr="00464CE3">
                  <w:rPr>
                    <w:b/>
                    <w:bCs/>
                  </w:rPr>
                  <w:t>Cycle</w:t>
                </w:r>
              </w:p>
              <w:p w14:paraId="5DCF358A" w14:textId="0A5F1C18" w:rsidR="00097D68" w:rsidRDefault="004A670E" w:rsidP="0082122B">
                <w:r>
                  <w:t>Eva asked if the</w:t>
                </w:r>
                <w:r w:rsidR="009B6A2C">
                  <w:t xml:space="preserve">re were </w:t>
                </w:r>
                <w:r>
                  <w:t xml:space="preserve">enough funds for the spring </w:t>
                </w:r>
                <w:r w:rsidR="009B6A2C">
                  <w:t xml:space="preserve">grants </w:t>
                </w:r>
                <w:r>
                  <w:t xml:space="preserve">cycle. Michael responded that the </w:t>
                </w:r>
                <w:r w:rsidR="009B6A2C">
                  <w:t>MRC Foundation</w:t>
                </w:r>
                <w:r>
                  <w:t xml:space="preserve"> ha</w:t>
                </w:r>
                <w:r w:rsidR="009B6A2C">
                  <w:t>s</w:t>
                </w:r>
                <w:r>
                  <w:t xml:space="preserve"> $18K. Eva further explained that it </w:t>
                </w:r>
                <w:r w:rsidR="00DA1F59">
                  <w:t>is usually</w:t>
                </w:r>
                <w:r>
                  <w:t xml:space="preserve"> </w:t>
                </w:r>
                <w:r w:rsidR="00DA1F59">
                  <w:t xml:space="preserve">a minimum of </w:t>
                </w:r>
                <w:r>
                  <w:t xml:space="preserve">6 weeks from the announcement </w:t>
                </w:r>
                <w:r w:rsidR="00DA1F59">
                  <w:t xml:space="preserve">of proposal solicitation </w:t>
                </w:r>
                <w:r>
                  <w:t xml:space="preserve">to the </w:t>
                </w:r>
                <w:r w:rsidR="00DA1F59">
                  <w:t xml:space="preserve">award </w:t>
                </w:r>
                <w:r>
                  <w:t>decision</w:t>
                </w:r>
                <w:r w:rsidR="005327D5">
                  <w:t xml:space="preserve"> by the </w:t>
                </w:r>
                <w:r w:rsidR="00DA1F59">
                  <w:t xml:space="preserve">Foundation </w:t>
                </w:r>
                <w:r w:rsidR="005327D5">
                  <w:t xml:space="preserve">Board. Estimated average </w:t>
                </w:r>
                <w:r w:rsidR="00DA1F59">
                  <w:t xml:space="preserve">grant </w:t>
                </w:r>
                <w:r w:rsidR="005327D5">
                  <w:t xml:space="preserve">is </w:t>
                </w:r>
                <w:r w:rsidR="00DA1F59">
                  <w:lastRenderedPageBreak/>
                  <w:t xml:space="preserve">usually </w:t>
                </w:r>
                <w:r w:rsidR="005327D5">
                  <w:t>$1.5K - $2.5K per project.</w:t>
                </w:r>
              </w:p>
              <w:p w14:paraId="712039BD" w14:textId="7DC57DE3" w:rsidR="005327D5" w:rsidRDefault="005327D5" w:rsidP="0082122B">
                <w:r>
                  <w:t>Michael added that we had about $20K in the bank and, potentially, could use some admin</w:t>
                </w:r>
                <w:r w:rsidR="00DA1F59">
                  <w:t>istrative</w:t>
                </w:r>
                <w:r>
                  <w:t xml:space="preserve"> money</w:t>
                </w:r>
                <w:r w:rsidR="00DA1F59">
                  <w:t xml:space="preserve">, </w:t>
                </w:r>
                <w:r>
                  <w:t>which we did not use due to the virtual meetings.</w:t>
                </w:r>
              </w:p>
              <w:p w14:paraId="25204AC5" w14:textId="6A7B00B5" w:rsidR="005327D5" w:rsidRDefault="005327D5" w:rsidP="0082122B">
                <w:r>
                  <w:t>Michael and Eva took an action to develop a schedule for the spring cycle.</w:t>
                </w:r>
              </w:p>
              <w:p w14:paraId="08068308" w14:textId="27C645F3" w:rsidR="004A670E" w:rsidRDefault="004A670E" w:rsidP="0082122B"/>
              <w:p w14:paraId="7C764C59" w14:textId="765777B3" w:rsidR="00464CE3" w:rsidRPr="009C01F4" w:rsidRDefault="00464CE3" w:rsidP="0082122B">
                <w:pPr>
                  <w:rPr>
                    <w:b/>
                    <w:bCs/>
                  </w:rPr>
                </w:pPr>
                <w:r w:rsidRPr="009C01F4">
                  <w:rPr>
                    <w:b/>
                    <w:bCs/>
                  </w:rPr>
                  <w:t>McLean Cares</w:t>
                </w:r>
              </w:p>
              <w:p w14:paraId="14980F48" w14:textId="5EC86DC5" w:rsidR="00464CE3" w:rsidRDefault="00464CE3" w:rsidP="0082122B">
                <w:r>
                  <w:t>Michael advised that McLean Cares buys food from restaurants and passes it to those in need. The organization is asking for funding</w:t>
                </w:r>
                <w:r w:rsidR="009C01F4">
                  <w:t xml:space="preserve">. </w:t>
                </w:r>
              </w:p>
              <w:p w14:paraId="6D669950" w14:textId="7145CA65" w:rsidR="0082122B" w:rsidRPr="0082122B" w:rsidRDefault="0082122B" w:rsidP="0082122B"/>
            </w:tc>
          </w:sdtContent>
        </w:sdt>
        <w:tc>
          <w:tcPr>
            <w:tcW w:w="2347" w:type="dxa"/>
          </w:tcPr>
          <w:p w14:paraId="1C526C1F" w14:textId="77777777" w:rsidR="00514786" w:rsidRDefault="00BE6B6C" w:rsidP="009B6A2C">
            <w:pPr>
              <w:spacing w:after="0"/>
            </w:pPr>
            <w:r>
              <w:lastRenderedPageBreak/>
              <w:t>Bob Jansen</w:t>
            </w:r>
          </w:p>
          <w:p w14:paraId="6C2287E2" w14:textId="77777777" w:rsidR="00062D58" w:rsidRDefault="00062D58" w:rsidP="009B6A2C">
            <w:pPr>
              <w:spacing w:after="0"/>
            </w:pPr>
          </w:p>
          <w:p w14:paraId="0ADD897D" w14:textId="77777777" w:rsidR="00062D58" w:rsidRDefault="00062D58" w:rsidP="009B6A2C">
            <w:pPr>
              <w:spacing w:after="0"/>
            </w:pPr>
          </w:p>
          <w:p w14:paraId="6B8ACE13" w14:textId="77777777" w:rsidR="00062D58" w:rsidRDefault="00062D58" w:rsidP="009B6A2C">
            <w:pPr>
              <w:spacing w:after="0"/>
            </w:pPr>
          </w:p>
          <w:p w14:paraId="66766C6A" w14:textId="77777777" w:rsidR="00062D58" w:rsidRDefault="00062D58" w:rsidP="009B6A2C">
            <w:pPr>
              <w:spacing w:after="0"/>
            </w:pPr>
          </w:p>
          <w:p w14:paraId="315F2F82" w14:textId="77777777" w:rsidR="00062D58" w:rsidRDefault="00062D58" w:rsidP="009B6A2C">
            <w:pPr>
              <w:spacing w:after="0"/>
            </w:pPr>
          </w:p>
          <w:p w14:paraId="5B291960" w14:textId="77777777" w:rsidR="00062D58" w:rsidRDefault="00062D58" w:rsidP="009B6A2C">
            <w:pPr>
              <w:spacing w:after="0"/>
            </w:pPr>
          </w:p>
          <w:p w14:paraId="229F0286" w14:textId="2BAE5CC1" w:rsidR="00946215" w:rsidRDefault="0082122B" w:rsidP="009B6A2C">
            <w:pPr>
              <w:spacing w:after="0"/>
            </w:pPr>
            <w:r>
              <w:t>Deborah Jackson</w:t>
            </w:r>
          </w:p>
          <w:p w14:paraId="3A70D965" w14:textId="77777777" w:rsidR="00876BA2" w:rsidRDefault="00876BA2" w:rsidP="009B6A2C">
            <w:pPr>
              <w:spacing w:after="0"/>
            </w:pPr>
          </w:p>
          <w:p w14:paraId="375A8ADF" w14:textId="77777777" w:rsidR="00876BA2" w:rsidRDefault="00876BA2" w:rsidP="009B6A2C">
            <w:pPr>
              <w:spacing w:after="0"/>
            </w:pPr>
          </w:p>
          <w:p w14:paraId="196EF483" w14:textId="77777777" w:rsidR="00876BA2" w:rsidRDefault="00876BA2" w:rsidP="009B6A2C">
            <w:pPr>
              <w:spacing w:after="0"/>
            </w:pPr>
          </w:p>
          <w:p w14:paraId="3400AC91" w14:textId="77777777" w:rsidR="00876BA2" w:rsidRDefault="00876BA2" w:rsidP="009B6A2C">
            <w:pPr>
              <w:spacing w:after="0"/>
            </w:pPr>
          </w:p>
          <w:p w14:paraId="41451CF4" w14:textId="77777777" w:rsidR="00876BA2" w:rsidRDefault="00876BA2" w:rsidP="009B6A2C">
            <w:pPr>
              <w:spacing w:after="0"/>
            </w:pPr>
          </w:p>
          <w:p w14:paraId="14148F0C" w14:textId="18E917DC" w:rsidR="0072626E" w:rsidRDefault="0030407A" w:rsidP="009B6A2C">
            <w:pPr>
              <w:spacing w:after="0"/>
            </w:pPr>
            <w:r>
              <w:t>Anton Dmitrov</w:t>
            </w:r>
          </w:p>
        </w:tc>
        <w:sdt>
          <w:sdtPr>
            <w:id w:val="-881165098"/>
          </w:sdtPr>
          <w:sdtEndPr/>
          <w:sdtContent>
            <w:tc>
              <w:tcPr>
                <w:tcW w:w="1800" w:type="dxa"/>
              </w:tcPr>
              <w:p w14:paraId="6B742CB9" w14:textId="7AAA89CB" w:rsidR="00BE6B6C" w:rsidRPr="0082122B" w:rsidRDefault="00D569AA" w:rsidP="009B6A2C">
                <w:pPr>
                  <w:spacing w:after="0"/>
                  <w:rPr>
                    <w:i/>
                    <w:iCs/>
                  </w:rPr>
                </w:pPr>
                <w:r w:rsidRPr="0082122B">
                  <w:rPr>
                    <w:i/>
                    <w:iCs/>
                  </w:rPr>
                  <w:t>5</w:t>
                </w:r>
                <w:r w:rsidR="007E1458" w:rsidRPr="0082122B">
                  <w:rPr>
                    <w:i/>
                    <w:iCs/>
                  </w:rPr>
                  <w:t xml:space="preserve"> minutes</w:t>
                </w:r>
              </w:p>
              <w:p w14:paraId="11E23D51" w14:textId="77777777" w:rsidR="00062D58" w:rsidRDefault="00062D58" w:rsidP="009B6A2C">
                <w:pPr>
                  <w:spacing w:after="0"/>
                  <w:rPr>
                    <w:i/>
                    <w:iCs/>
                  </w:rPr>
                </w:pPr>
              </w:p>
              <w:p w14:paraId="3A7B51DF" w14:textId="77777777" w:rsidR="00062D58" w:rsidRDefault="00062D58" w:rsidP="009B6A2C">
                <w:pPr>
                  <w:spacing w:after="0"/>
                  <w:rPr>
                    <w:i/>
                    <w:iCs/>
                  </w:rPr>
                </w:pPr>
              </w:p>
              <w:p w14:paraId="3C9CF66A" w14:textId="77777777" w:rsidR="00062D58" w:rsidRDefault="00062D58" w:rsidP="009B6A2C">
                <w:pPr>
                  <w:spacing w:after="0"/>
                  <w:rPr>
                    <w:i/>
                    <w:iCs/>
                  </w:rPr>
                </w:pPr>
              </w:p>
              <w:p w14:paraId="37E6A131" w14:textId="77777777" w:rsidR="00062D58" w:rsidRDefault="00062D58" w:rsidP="009B6A2C">
                <w:pPr>
                  <w:spacing w:after="0"/>
                  <w:rPr>
                    <w:i/>
                    <w:iCs/>
                  </w:rPr>
                </w:pPr>
              </w:p>
              <w:p w14:paraId="360C39C6" w14:textId="77777777" w:rsidR="00062D58" w:rsidRDefault="00062D58" w:rsidP="009B6A2C">
                <w:pPr>
                  <w:spacing w:after="0"/>
                  <w:rPr>
                    <w:i/>
                    <w:iCs/>
                  </w:rPr>
                </w:pPr>
              </w:p>
              <w:p w14:paraId="423CD4F3" w14:textId="77777777" w:rsidR="00062D58" w:rsidRDefault="00062D58" w:rsidP="009B6A2C">
                <w:pPr>
                  <w:spacing w:after="0"/>
                  <w:rPr>
                    <w:i/>
                    <w:iCs/>
                  </w:rPr>
                </w:pPr>
              </w:p>
              <w:p w14:paraId="652D4EDE" w14:textId="0E112172" w:rsidR="000C2EDF" w:rsidRPr="0082122B" w:rsidRDefault="0082122B" w:rsidP="009B6A2C">
                <w:pPr>
                  <w:spacing w:after="0"/>
                  <w:rPr>
                    <w:i/>
                    <w:iCs/>
                  </w:rPr>
                </w:pPr>
                <w:r w:rsidRPr="0082122B">
                  <w:rPr>
                    <w:i/>
                    <w:iCs/>
                  </w:rPr>
                  <w:t>10</w:t>
                </w:r>
                <w:r w:rsidR="000C2EDF" w:rsidRPr="0082122B">
                  <w:rPr>
                    <w:i/>
                    <w:iCs/>
                  </w:rPr>
                  <w:t xml:space="preserve"> minutes</w:t>
                </w:r>
              </w:p>
              <w:p w14:paraId="77A4620C" w14:textId="77777777" w:rsidR="00876BA2" w:rsidRDefault="00876BA2" w:rsidP="009B6A2C">
                <w:pPr>
                  <w:spacing w:after="0"/>
                  <w:rPr>
                    <w:i/>
                    <w:iCs/>
                  </w:rPr>
                </w:pPr>
              </w:p>
              <w:p w14:paraId="0A1ECC1E" w14:textId="77777777" w:rsidR="00876BA2" w:rsidRDefault="00876BA2" w:rsidP="009B6A2C">
                <w:pPr>
                  <w:spacing w:after="0"/>
                  <w:rPr>
                    <w:i/>
                    <w:iCs/>
                  </w:rPr>
                </w:pPr>
              </w:p>
              <w:p w14:paraId="6170C075" w14:textId="77777777" w:rsidR="00876BA2" w:rsidRDefault="00876BA2" w:rsidP="009B6A2C">
                <w:pPr>
                  <w:spacing w:after="0"/>
                  <w:rPr>
                    <w:i/>
                    <w:iCs/>
                  </w:rPr>
                </w:pPr>
              </w:p>
              <w:p w14:paraId="7A77334A" w14:textId="77777777" w:rsidR="00876BA2" w:rsidRDefault="00876BA2" w:rsidP="009B6A2C">
                <w:pPr>
                  <w:spacing w:after="0"/>
                  <w:rPr>
                    <w:i/>
                    <w:iCs/>
                  </w:rPr>
                </w:pPr>
              </w:p>
              <w:p w14:paraId="387066A8" w14:textId="77777777" w:rsidR="00876BA2" w:rsidRDefault="00876BA2" w:rsidP="009B6A2C">
                <w:pPr>
                  <w:spacing w:after="0"/>
                  <w:rPr>
                    <w:i/>
                    <w:iCs/>
                  </w:rPr>
                </w:pPr>
              </w:p>
              <w:p w14:paraId="63F4DA6A" w14:textId="49F789DB" w:rsidR="0082122B" w:rsidRDefault="00D569AA" w:rsidP="009B6A2C">
                <w:pPr>
                  <w:spacing w:after="0"/>
                  <w:rPr>
                    <w:i/>
                    <w:iCs/>
                  </w:rPr>
                </w:pPr>
                <w:r w:rsidRPr="0082122B">
                  <w:rPr>
                    <w:i/>
                    <w:iCs/>
                  </w:rPr>
                  <w:t>10</w:t>
                </w:r>
                <w:r w:rsidR="000C2EDF" w:rsidRPr="0082122B">
                  <w:rPr>
                    <w:i/>
                    <w:iCs/>
                  </w:rPr>
                  <w:t xml:space="preserve"> minutes</w:t>
                </w:r>
              </w:p>
              <w:p w14:paraId="73C071EF" w14:textId="16BCCC43" w:rsidR="00514786" w:rsidRDefault="00514786" w:rsidP="009B6A2C">
                <w:pPr>
                  <w:spacing w:after="0"/>
                </w:pPr>
              </w:p>
            </w:tc>
          </w:sdtContent>
        </w:sdt>
      </w:tr>
      <w:tr w:rsidR="00514786" w14:paraId="2CF27FC2" w14:textId="77777777" w:rsidTr="00514786">
        <w:sdt>
          <w:sdtPr>
            <w:id w:val="17259413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7D13BE5B" w14:textId="77777777" w:rsidR="00514786" w:rsidRDefault="00514786" w:rsidP="009B6A2C">
                <w:pPr>
                  <w:spacing w:after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96858246"/>
            <w:placeholder>
              <w:docPart w:val="60C2AE4C299D4470A5DD889598570C84"/>
            </w:placeholder>
          </w:sdtPr>
          <w:sdtEndPr/>
          <w:sdtContent>
            <w:tc>
              <w:tcPr>
                <w:tcW w:w="6112" w:type="dxa"/>
              </w:tcPr>
              <w:p w14:paraId="1DD71DF1" w14:textId="49000960" w:rsidR="0068373B" w:rsidRPr="002B4C14" w:rsidRDefault="00913A61" w:rsidP="00913A61">
                <w:pPr>
                  <w:spacing w:after="0"/>
                  <w:rPr>
                    <w:b/>
                    <w:bCs/>
                  </w:rPr>
                </w:pPr>
                <w:r w:rsidRPr="002B4C14">
                  <w:rPr>
                    <w:b/>
                    <w:bCs/>
                  </w:rPr>
                  <w:t>N</w:t>
                </w:r>
                <w:r w:rsidR="00E3737B" w:rsidRPr="002B4C14">
                  <w:rPr>
                    <w:b/>
                    <w:bCs/>
                  </w:rPr>
                  <w:t>ew Business</w:t>
                </w:r>
              </w:p>
              <w:p w14:paraId="1DA270DD" w14:textId="77777777" w:rsidR="002B4C14" w:rsidRDefault="0068373B" w:rsidP="00913A61">
                <w:pPr>
                  <w:spacing w:after="0"/>
                  <w:rPr>
                    <w:b/>
                    <w:bCs/>
                  </w:rPr>
                </w:pPr>
                <w:r w:rsidRPr="002B4C14">
                  <w:rPr>
                    <w:b/>
                    <w:bCs/>
                  </w:rPr>
                  <w:t xml:space="preserve">Bequest </w:t>
                </w:r>
                <w:proofErr w:type="gramStart"/>
                <w:r w:rsidRPr="002B4C14">
                  <w:rPr>
                    <w:b/>
                    <w:bCs/>
                  </w:rPr>
                  <w:t>By</w:t>
                </w:r>
                <w:proofErr w:type="gramEnd"/>
                <w:r w:rsidRPr="002B4C14">
                  <w:rPr>
                    <w:b/>
                    <w:bCs/>
                  </w:rPr>
                  <w:t xml:space="preserve"> Ted Gray.</w:t>
                </w:r>
              </w:p>
              <w:p w14:paraId="7BD09072" w14:textId="4EB3855F" w:rsidR="002B4C14" w:rsidRDefault="002B4C14" w:rsidP="002B4C14">
                <w:pPr>
                  <w:spacing w:after="0"/>
                </w:pPr>
                <w:r>
                  <w:t xml:space="preserve">Courtney reported that the club received $10K donation </w:t>
                </w:r>
                <w:r w:rsidR="00DA1F59">
                  <w:t xml:space="preserve">from the Ted Gray Trust </w:t>
                </w:r>
                <w:r>
                  <w:t>to the Foundation.</w:t>
                </w:r>
              </w:p>
              <w:p w14:paraId="497FDAF6" w14:textId="77777777" w:rsidR="00DA1F59" w:rsidRDefault="00DA1F59" w:rsidP="00913A61">
                <w:pPr>
                  <w:spacing w:after="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Foundation Vacancy</w:t>
                </w:r>
              </w:p>
              <w:p w14:paraId="0445A7B9" w14:textId="77777777" w:rsidR="00DA1F59" w:rsidRDefault="00DA1F59" w:rsidP="00913A61">
                <w:pPr>
                  <w:spacing w:after="0"/>
                  <w:rPr>
                    <w:bCs/>
                  </w:rPr>
                </w:pPr>
                <w:r>
                  <w:rPr>
                    <w:bCs/>
                  </w:rPr>
                  <w:t>Courtney announced there is a vacancy on the MRC Foundation Board that needs to be filled. Please contact Courtney is you know of someone who is willing to serve.</w:t>
                </w:r>
              </w:p>
              <w:p w14:paraId="7ABFC903" w14:textId="77777777" w:rsidR="00DA1F59" w:rsidRDefault="00DA1F59" w:rsidP="00913A61">
                <w:pPr>
                  <w:spacing w:after="0"/>
                  <w:rPr>
                    <w:b/>
                    <w:bCs/>
                  </w:rPr>
                </w:pPr>
                <w:r w:rsidRPr="00346B01">
                  <w:rPr>
                    <w:b/>
                    <w:bCs/>
                  </w:rPr>
                  <w:t>McLean Day</w:t>
                </w:r>
              </w:p>
              <w:p w14:paraId="797AA716" w14:textId="4C50ACB9" w:rsidR="00514786" w:rsidRPr="002B4C14" w:rsidRDefault="00DA1F59" w:rsidP="00913A61">
                <w:pPr>
                  <w:spacing w:after="0"/>
                  <w:rPr>
                    <w:b/>
                    <w:bCs/>
                  </w:rPr>
                </w:pPr>
                <w:r>
                  <w:rPr>
                    <w:bCs/>
                  </w:rPr>
                  <w:t>It is not yet clear whether McLean Day will be held this spring.</w:t>
                </w:r>
              </w:p>
            </w:tc>
          </w:sdtContent>
        </w:sdt>
        <w:sdt>
          <w:sdtPr>
            <w:id w:val="1190026700"/>
          </w:sdtPr>
          <w:sdtEndPr/>
          <w:sdtContent>
            <w:tc>
              <w:tcPr>
                <w:tcW w:w="2347" w:type="dxa"/>
              </w:tcPr>
              <w:p w14:paraId="4E0F93C0" w14:textId="77777777" w:rsidR="0068373B" w:rsidRDefault="00E3737B" w:rsidP="009B6A2C">
                <w:pPr>
                  <w:spacing w:after="0"/>
                </w:pPr>
                <w:r>
                  <w:t>Board</w:t>
                </w:r>
              </w:p>
              <w:p w14:paraId="7168E4E9" w14:textId="55057969" w:rsidR="00514786" w:rsidRDefault="00514786" w:rsidP="009B6A2C">
                <w:pPr>
                  <w:spacing w:after="0"/>
                </w:pPr>
              </w:p>
            </w:tc>
          </w:sdtContent>
        </w:sdt>
        <w:sdt>
          <w:sdtPr>
            <w:id w:val="-1349722131"/>
          </w:sdtPr>
          <w:sdtEndPr/>
          <w:sdtContent>
            <w:tc>
              <w:tcPr>
                <w:tcW w:w="1800" w:type="dxa"/>
              </w:tcPr>
              <w:p w14:paraId="67924031" w14:textId="11D86CF6" w:rsidR="007E1458" w:rsidRDefault="007E1458" w:rsidP="009B6A2C">
                <w:pPr>
                  <w:spacing w:after="0"/>
                </w:pPr>
              </w:p>
              <w:p w14:paraId="7D3CC215" w14:textId="77777777" w:rsidR="007E1458" w:rsidRDefault="007E1458" w:rsidP="009B6A2C">
                <w:pPr>
                  <w:spacing w:after="0"/>
                </w:pPr>
              </w:p>
              <w:p w14:paraId="6022AA77" w14:textId="70B57B01" w:rsidR="00514786" w:rsidRDefault="00514786" w:rsidP="009B6A2C">
                <w:pPr>
                  <w:spacing w:after="0"/>
                </w:pPr>
              </w:p>
            </w:tc>
          </w:sdtContent>
        </w:sdt>
      </w:tr>
      <w:tr w:rsidR="007307D9" w14:paraId="30E60A33" w14:textId="77777777" w:rsidTr="00514786">
        <w:tc>
          <w:tcPr>
            <w:tcW w:w="541" w:type="dxa"/>
          </w:tcPr>
          <w:p w14:paraId="074EE5C2" w14:textId="7F4021B8" w:rsidR="007307D9" w:rsidRDefault="007307D9" w:rsidP="007307D9">
            <w:pPr>
              <w:spacing w:after="0"/>
              <w:ind w:left="0"/>
              <w:rPr>
                <w:rFonts w:ascii="MS Gothic" w:eastAsia="MS Gothic" w:hAnsi="MS Gothic"/>
              </w:rPr>
            </w:pPr>
          </w:p>
        </w:tc>
        <w:tc>
          <w:tcPr>
            <w:tcW w:w="6112" w:type="dxa"/>
          </w:tcPr>
          <w:p w14:paraId="3164481E" w14:textId="77777777" w:rsidR="007307D9" w:rsidRDefault="00DA1F59" w:rsidP="002B4C14">
            <w:pPr>
              <w:spacing w:after="0"/>
              <w:ind w:left="0"/>
              <w:rPr>
                <w:b/>
              </w:rPr>
            </w:pPr>
            <w:r w:rsidRPr="00346B01">
              <w:rPr>
                <w:b/>
              </w:rPr>
              <w:t>District Grant</w:t>
            </w:r>
          </w:p>
          <w:p w14:paraId="4DCAC08E" w14:textId="77777777" w:rsidR="00DA1F59" w:rsidRDefault="00DA1F59" w:rsidP="002B4C14">
            <w:pPr>
              <w:spacing w:after="0"/>
              <w:ind w:left="0"/>
            </w:pPr>
            <w:r>
              <w:t xml:space="preserve">McLean Rotary has been asked by the Centerville Rotary Club to contribute funds in support of a Haiti water project that would use District grant funds from multiple clubs. Bob Jansen mentioned that the </w:t>
            </w:r>
            <w:r w:rsidR="00F66365">
              <w:t xml:space="preserve">school-clinic project spearheaded by </w:t>
            </w:r>
            <w:proofErr w:type="spellStart"/>
            <w:r w:rsidR="00F66365">
              <w:t>Meesh</w:t>
            </w:r>
            <w:proofErr w:type="spellEnd"/>
            <w:r w:rsidR="00F66365">
              <w:t xml:space="preserve"> Peters in eSwatini would also be a possible candidate for our use of District grant funds.  Applications for District grants can be submitted as early as May 1, with a deadline of June 1.  Our Board will need to make a decision about how to direct our District grants request. </w:t>
            </w:r>
          </w:p>
          <w:p w14:paraId="0CCCB397" w14:textId="77777777" w:rsidR="00F66365" w:rsidRDefault="00F66365" w:rsidP="002B4C14">
            <w:pPr>
              <w:spacing w:after="0"/>
              <w:ind w:left="0"/>
            </w:pPr>
          </w:p>
          <w:p w14:paraId="700A14C1" w14:textId="77777777" w:rsidR="00F66365" w:rsidRDefault="00F66365" w:rsidP="002B4C14">
            <w:pPr>
              <w:spacing w:after="0"/>
              <w:ind w:left="0"/>
              <w:rPr>
                <w:b/>
              </w:rPr>
            </w:pPr>
            <w:r w:rsidRPr="00346B01">
              <w:rPr>
                <w:b/>
              </w:rPr>
              <w:t>Memorial Donation</w:t>
            </w:r>
          </w:p>
          <w:p w14:paraId="567C5BDC" w14:textId="77777777" w:rsidR="00F66365" w:rsidRDefault="00F66365" w:rsidP="002B4C14">
            <w:pPr>
              <w:spacing w:after="0"/>
              <w:ind w:left="0"/>
            </w:pPr>
            <w:r w:rsidRPr="00346B01">
              <w:t xml:space="preserve">Deborah Jackson made a motion, seconded by Carol King and unanimously passed, </w:t>
            </w:r>
            <w:r>
              <w:t xml:space="preserve">that $50 be donated in memory of Bob Rosenbaum’s son, Robert Rosenbaum, Jr. to a charity designated by the family. </w:t>
            </w:r>
          </w:p>
          <w:p w14:paraId="3A487622" w14:textId="7C3DCCBE" w:rsidR="00F66365" w:rsidRDefault="00F66365" w:rsidP="002B4C14">
            <w:pPr>
              <w:spacing w:after="0"/>
              <w:ind w:left="0"/>
              <w:rPr>
                <w:b/>
              </w:rPr>
            </w:pPr>
            <w:r w:rsidRPr="00346B01">
              <w:rPr>
                <w:b/>
              </w:rPr>
              <w:t>Other Annou</w:t>
            </w:r>
            <w:r w:rsidR="0027086B">
              <w:rPr>
                <w:b/>
              </w:rPr>
              <w:t>n</w:t>
            </w:r>
            <w:r w:rsidRPr="00346B01">
              <w:rPr>
                <w:b/>
              </w:rPr>
              <w:t>cements</w:t>
            </w:r>
          </w:p>
          <w:p w14:paraId="6F28ED75" w14:textId="77777777" w:rsidR="00F66365" w:rsidRDefault="00F66365" w:rsidP="002B4C14">
            <w:pPr>
              <w:spacing w:after="0"/>
              <w:ind w:left="0"/>
            </w:pPr>
            <w:r w:rsidRPr="00346B01">
              <w:t>Bet</w:t>
            </w:r>
            <w:r>
              <w:t>s</w:t>
            </w:r>
            <w:r w:rsidRPr="00346B01">
              <w:t xml:space="preserve">y </w:t>
            </w:r>
            <w:proofErr w:type="spellStart"/>
            <w:r w:rsidRPr="00346B01">
              <w:t>Schotts</w:t>
            </w:r>
            <w:proofErr w:type="spellEnd"/>
            <w:r w:rsidRPr="00346B01">
              <w:t>, Execu</w:t>
            </w:r>
            <w:r>
              <w:t xml:space="preserve">tive Director of Langley Residential Support </w:t>
            </w:r>
            <w:r>
              <w:lastRenderedPageBreak/>
              <w:t>Services has passed away.</w:t>
            </w:r>
          </w:p>
          <w:p w14:paraId="34467BA1" w14:textId="77777777" w:rsidR="00F66365" w:rsidRDefault="00F66365" w:rsidP="002B4C14">
            <w:pPr>
              <w:spacing w:after="0"/>
              <w:ind w:left="0"/>
            </w:pPr>
            <w:r>
              <w:t xml:space="preserve">John McEvilly has completed his C-PETS training. </w:t>
            </w:r>
          </w:p>
          <w:p w14:paraId="78D0FB5F" w14:textId="3048ED04" w:rsidR="00F66365" w:rsidRPr="00F66365" w:rsidRDefault="00F66365" w:rsidP="002B4C14">
            <w:pPr>
              <w:spacing w:after="0"/>
              <w:ind w:left="0"/>
            </w:pPr>
            <w:r>
              <w:t xml:space="preserve">Treasurer Jason </w:t>
            </w:r>
            <w:proofErr w:type="spellStart"/>
            <w:r>
              <w:t>Gheissari</w:t>
            </w:r>
            <w:proofErr w:type="spellEnd"/>
            <w:r>
              <w:t xml:space="preserve"> has requested that at the April meeting we discuss going back to Citi Bank.</w:t>
            </w:r>
          </w:p>
        </w:tc>
        <w:tc>
          <w:tcPr>
            <w:tcW w:w="2347" w:type="dxa"/>
          </w:tcPr>
          <w:p w14:paraId="044858B0" w14:textId="77777777" w:rsidR="007307D9" w:rsidRDefault="007307D9" w:rsidP="009B6A2C">
            <w:pPr>
              <w:spacing w:after="0"/>
            </w:pPr>
          </w:p>
        </w:tc>
        <w:tc>
          <w:tcPr>
            <w:tcW w:w="1800" w:type="dxa"/>
          </w:tcPr>
          <w:p w14:paraId="667EFE13" w14:textId="77777777" w:rsidR="007307D9" w:rsidRDefault="007307D9" w:rsidP="009B6A2C">
            <w:pPr>
              <w:spacing w:after="0"/>
            </w:pPr>
          </w:p>
        </w:tc>
      </w:tr>
    </w:tbl>
    <w:p w14:paraId="6E1BF7DC" w14:textId="102A89E2" w:rsidR="00D85460" w:rsidRDefault="006463BE">
      <w:pPr>
        <w:pStyle w:val="Heading2"/>
      </w:pPr>
      <w:r>
        <w:t>Other Information</w:t>
      </w:r>
    </w:p>
    <w:p w14:paraId="7F121D75" w14:textId="5531789B" w:rsidR="0072626E" w:rsidRDefault="0072626E" w:rsidP="00946215">
      <w:pPr>
        <w:rPr>
          <w:u w:val="single"/>
        </w:rPr>
      </w:pPr>
      <w:r w:rsidRPr="007307D9">
        <w:rPr>
          <w:u w:val="single"/>
        </w:rPr>
        <w:t>Calendar Review:</w:t>
      </w:r>
    </w:p>
    <w:p w14:paraId="65ECC3E6" w14:textId="268AE687" w:rsidR="0068373B" w:rsidRDefault="0068373B" w:rsidP="00946215">
      <w:r w:rsidRPr="0068373B">
        <w:t>March 27</w:t>
      </w:r>
      <w:r w:rsidRPr="0068373B">
        <w:rPr>
          <w:vertAlign w:val="superscript"/>
        </w:rPr>
        <w:t>th</w:t>
      </w:r>
      <w:r w:rsidRPr="0068373B">
        <w:t xml:space="preserve"> Virtual Paint Party</w:t>
      </w:r>
    </w:p>
    <w:p w14:paraId="39BA9E89" w14:textId="0B424E2B" w:rsidR="0068373B" w:rsidRPr="0068373B" w:rsidRDefault="0068373B" w:rsidP="00946215">
      <w:r>
        <w:t>Memorial Day Flags for Hero</w:t>
      </w:r>
      <w:r w:rsidR="002B4C14">
        <w:t>e</w:t>
      </w:r>
      <w:r>
        <w:t>s</w:t>
      </w:r>
    </w:p>
    <w:p w14:paraId="54ECEA53" w14:textId="15606DBD" w:rsidR="0082122B" w:rsidRDefault="0082122B" w:rsidP="00946215">
      <w:r>
        <w:t>June 8</w:t>
      </w:r>
      <w:r w:rsidRPr="0082122B">
        <w:rPr>
          <w:vertAlign w:val="superscript"/>
        </w:rPr>
        <w:t>th</w:t>
      </w:r>
      <w:r>
        <w:t xml:space="preserve"> Joint Board Meeting </w:t>
      </w:r>
    </w:p>
    <w:p w14:paraId="2F5EAA74" w14:textId="73B58BB0" w:rsidR="0082122B" w:rsidRPr="00946215" w:rsidRDefault="0082122B" w:rsidP="00946215">
      <w:r>
        <w:t>June 29</w:t>
      </w:r>
      <w:r w:rsidRPr="0082122B">
        <w:rPr>
          <w:vertAlign w:val="superscript"/>
        </w:rPr>
        <w:t>th</w:t>
      </w:r>
      <w:r>
        <w:t xml:space="preserve"> on or about Installation President Elect John McEvilly</w:t>
      </w:r>
    </w:p>
    <w:sectPr w:rsidR="0082122B" w:rsidRPr="00946215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2F626" w14:textId="77777777" w:rsidR="00BD1060" w:rsidRDefault="00BD1060">
      <w:r>
        <w:separator/>
      </w:r>
    </w:p>
  </w:endnote>
  <w:endnote w:type="continuationSeparator" w:id="0">
    <w:p w14:paraId="5513DC95" w14:textId="77777777" w:rsidR="00BD1060" w:rsidRDefault="00BD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42332" w14:textId="77777777" w:rsidR="00DA1F59" w:rsidRDefault="00DA1F5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6636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DDD0E" w14:textId="77777777" w:rsidR="00BD1060" w:rsidRDefault="00BD1060">
      <w:r>
        <w:separator/>
      </w:r>
    </w:p>
  </w:footnote>
  <w:footnote w:type="continuationSeparator" w:id="0">
    <w:p w14:paraId="7909913E" w14:textId="77777777" w:rsidR="00BD1060" w:rsidRDefault="00BD1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01"/>
    <w:rsid w:val="00062D58"/>
    <w:rsid w:val="000843A2"/>
    <w:rsid w:val="00097D68"/>
    <w:rsid w:val="000A7A17"/>
    <w:rsid w:val="000C2EDF"/>
    <w:rsid w:val="00144054"/>
    <w:rsid w:val="00144B1B"/>
    <w:rsid w:val="001E123D"/>
    <w:rsid w:val="00237609"/>
    <w:rsid w:val="0027086B"/>
    <w:rsid w:val="002B4C14"/>
    <w:rsid w:val="0030407A"/>
    <w:rsid w:val="00346B01"/>
    <w:rsid w:val="00446701"/>
    <w:rsid w:val="00464CE3"/>
    <w:rsid w:val="004712F7"/>
    <w:rsid w:val="004A670E"/>
    <w:rsid w:val="004A7C91"/>
    <w:rsid w:val="004C45C9"/>
    <w:rsid w:val="004F06A8"/>
    <w:rsid w:val="00514786"/>
    <w:rsid w:val="00527D52"/>
    <w:rsid w:val="005327D5"/>
    <w:rsid w:val="005516B7"/>
    <w:rsid w:val="005949EC"/>
    <w:rsid w:val="005A3889"/>
    <w:rsid w:val="005C3848"/>
    <w:rsid w:val="005F77F6"/>
    <w:rsid w:val="005F7CDF"/>
    <w:rsid w:val="00617699"/>
    <w:rsid w:val="00617F17"/>
    <w:rsid w:val="00630FD3"/>
    <w:rsid w:val="006463BE"/>
    <w:rsid w:val="00656F61"/>
    <w:rsid w:val="0068373B"/>
    <w:rsid w:val="006E34BA"/>
    <w:rsid w:val="006F4A72"/>
    <w:rsid w:val="00704E6A"/>
    <w:rsid w:val="0072626E"/>
    <w:rsid w:val="007307D9"/>
    <w:rsid w:val="007327DC"/>
    <w:rsid w:val="00750EFD"/>
    <w:rsid w:val="007E1458"/>
    <w:rsid w:val="0082122B"/>
    <w:rsid w:val="00824AC7"/>
    <w:rsid w:val="00874E15"/>
    <w:rsid w:val="00876BA2"/>
    <w:rsid w:val="00881FFF"/>
    <w:rsid w:val="008B63B1"/>
    <w:rsid w:val="008C2379"/>
    <w:rsid w:val="008C7E66"/>
    <w:rsid w:val="00901CA4"/>
    <w:rsid w:val="00913A61"/>
    <w:rsid w:val="00924486"/>
    <w:rsid w:val="00946215"/>
    <w:rsid w:val="00956566"/>
    <w:rsid w:val="00961675"/>
    <w:rsid w:val="00994298"/>
    <w:rsid w:val="009B6A2C"/>
    <w:rsid w:val="009C01F4"/>
    <w:rsid w:val="00A257E5"/>
    <w:rsid w:val="00A911A7"/>
    <w:rsid w:val="00B07878"/>
    <w:rsid w:val="00B5794D"/>
    <w:rsid w:val="00B7499F"/>
    <w:rsid w:val="00BD1060"/>
    <w:rsid w:val="00BE6B6C"/>
    <w:rsid w:val="00D00645"/>
    <w:rsid w:val="00D569AA"/>
    <w:rsid w:val="00D85460"/>
    <w:rsid w:val="00DA1F59"/>
    <w:rsid w:val="00E10E82"/>
    <w:rsid w:val="00E161C6"/>
    <w:rsid w:val="00E3737B"/>
    <w:rsid w:val="00E574C5"/>
    <w:rsid w:val="00E8233F"/>
    <w:rsid w:val="00E92A7B"/>
    <w:rsid w:val="00EE5951"/>
    <w:rsid w:val="00F10A47"/>
    <w:rsid w:val="00F57762"/>
    <w:rsid w:val="00F60B72"/>
    <w:rsid w:val="00F66365"/>
    <w:rsid w:val="00FA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9C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customStyle="1" w:styleId="PlainTable41">
    <w:name w:val="Plain Table 41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B6A2C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urtney%20Nuzzo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347BF86B4445A6BDE5E2550D7E7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D8D73-6E7B-4A30-915E-D1842CA002BF}"/>
      </w:docPartPr>
      <w:docPartBody>
        <w:p w:rsidR="001A571C" w:rsidRDefault="00ED5A96">
          <w:pPr>
            <w:pStyle w:val="29347BF86B4445A6BDE5E2550D7E7BFC"/>
          </w:pPr>
          <w:r>
            <w:t>Team Meeting</w:t>
          </w:r>
        </w:p>
      </w:docPartBody>
    </w:docPart>
    <w:docPart>
      <w:docPartPr>
        <w:name w:val="5C774A0B71AD400D82E405E4CF752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120E4-0A20-494A-99DE-5C9B3629AC57}"/>
      </w:docPartPr>
      <w:docPartBody>
        <w:p w:rsidR="001A571C" w:rsidRDefault="00ED5A96">
          <w:pPr>
            <w:pStyle w:val="5C774A0B71AD400D82E405E4CF752605"/>
          </w:pPr>
          <w:r>
            <w:t>[Date | time]</w:t>
          </w:r>
        </w:p>
      </w:docPartBody>
    </w:docPart>
    <w:docPart>
      <w:docPartPr>
        <w:name w:val="19A6FC02387249169C9A27A570582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3508-C044-4A75-AA8E-EBE40C5B48E9}"/>
      </w:docPartPr>
      <w:docPartBody>
        <w:p w:rsidR="001A571C" w:rsidRDefault="00ED5A96">
          <w:pPr>
            <w:pStyle w:val="19A6FC02387249169C9A27A570582DC4"/>
          </w:pPr>
          <w:r>
            <w:t>[Location]</w:t>
          </w:r>
        </w:p>
      </w:docPartBody>
    </w:docPart>
    <w:docPart>
      <w:docPartPr>
        <w:name w:val="F30530EC85DB4A749BC8BD73ABE10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7C87F-158A-4CD1-9C48-883C082552F3}"/>
      </w:docPartPr>
      <w:docPartBody>
        <w:p w:rsidR="001A571C" w:rsidRDefault="00ED5A96">
          <w:pPr>
            <w:pStyle w:val="F30530EC85DB4A749BC8BD73ABE1029D"/>
          </w:pPr>
          <w:r>
            <w:t>[Meeting called by]</w:t>
          </w:r>
        </w:p>
      </w:docPartBody>
    </w:docPart>
    <w:docPart>
      <w:docPartPr>
        <w:name w:val="505C113A322A4C138596CBE23021F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7316E-8CEF-4065-925C-8ADA0CFE1024}"/>
      </w:docPartPr>
      <w:docPartBody>
        <w:p w:rsidR="001A571C" w:rsidRDefault="00ED5A96">
          <w:pPr>
            <w:pStyle w:val="505C113A322A4C138596CBE23021FFE5"/>
          </w:pPr>
          <w:r>
            <w:t>[Type of meeting]</w:t>
          </w:r>
        </w:p>
      </w:docPartBody>
    </w:docPart>
    <w:docPart>
      <w:docPartPr>
        <w:name w:val="8372ADA64244494082EE491A4F924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B801B-1DB0-4928-B016-5DAFF596EF5A}"/>
      </w:docPartPr>
      <w:docPartBody>
        <w:p w:rsidR="001A571C" w:rsidRDefault="00ED5A96">
          <w:pPr>
            <w:pStyle w:val="8372ADA64244494082EE491A4F92412A"/>
          </w:pPr>
          <w:r>
            <w:t>[Note taker]</w:t>
          </w:r>
        </w:p>
      </w:docPartBody>
    </w:docPart>
    <w:docPart>
      <w:docPartPr>
        <w:name w:val="14232363E169495FB0C1AF741B15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D7DC8-06D6-4D6F-84FC-89C1E623FC5A}"/>
      </w:docPartPr>
      <w:docPartBody>
        <w:p w:rsidR="001A571C" w:rsidRDefault="00ED5A96">
          <w:pPr>
            <w:pStyle w:val="14232363E169495FB0C1AF741B1520BC"/>
          </w:pPr>
          <w:r>
            <w:t>[Attendees]</w:t>
          </w:r>
        </w:p>
      </w:docPartBody>
    </w:docPart>
    <w:docPart>
      <w:docPartPr>
        <w:name w:val="60C2AE4C299D4470A5DD88959857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B9012-B457-4A8A-87F5-837D1B91B789}"/>
      </w:docPartPr>
      <w:docPartBody>
        <w:p w:rsidR="001A571C" w:rsidRDefault="00ED5A96">
          <w:pPr>
            <w:pStyle w:val="60C2AE4C299D4470A5DD889598570C84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A96"/>
    <w:rsid w:val="00014C9B"/>
    <w:rsid w:val="0004747D"/>
    <w:rsid w:val="000720F2"/>
    <w:rsid w:val="001A571C"/>
    <w:rsid w:val="00376CDB"/>
    <w:rsid w:val="003E7F9D"/>
    <w:rsid w:val="005B6B65"/>
    <w:rsid w:val="00633867"/>
    <w:rsid w:val="006F661C"/>
    <w:rsid w:val="007B077B"/>
    <w:rsid w:val="00A92485"/>
    <w:rsid w:val="00A94F51"/>
    <w:rsid w:val="00B82C09"/>
    <w:rsid w:val="00E1260C"/>
    <w:rsid w:val="00E35962"/>
    <w:rsid w:val="00E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347BF86B4445A6BDE5E2550D7E7BFC">
    <w:name w:val="29347BF86B4445A6BDE5E2550D7E7BFC"/>
  </w:style>
  <w:style w:type="paragraph" w:customStyle="1" w:styleId="5C774A0B71AD400D82E405E4CF752605">
    <w:name w:val="5C774A0B71AD400D82E405E4CF752605"/>
  </w:style>
  <w:style w:type="paragraph" w:customStyle="1" w:styleId="19A6FC02387249169C9A27A570582DC4">
    <w:name w:val="19A6FC02387249169C9A27A570582DC4"/>
  </w:style>
  <w:style w:type="paragraph" w:customStyle="1" w:styleId="F30530EC85DB4A749BC8BD73ABE1029D">
    <w:name w:val="F30530EC85DB4A749BC8BD73ABE1029D"/>
  </w:style>
  <w:style w:type="paragraph" w:customStyle="1" w:styleId="505C113A322A4C138596CBE23021FFE5">
    <w:name w:val="505C113A322A4C138596CBE23021FFE5"/>
  </w:style>
  <w:style w:type="paragraph" w:customStyle="1" w:styleId="8372ADA64244494082EE491A4F92412A">
    <w:name w:val="8372ADA64244494082EE491A4F92412A"/>
  </w:style>
  <w:style w:type="paragraph" w:customStyle="1" w:styleId="14232363E169495FB0C1AF741B1520BC">
    <w:name w:val="14232363E169495FB0C1AF741B1520BC"/>
  </w:style>
  <w:style w:type="paragraph" w:customStyle="1" w:styleId="60C2AE4C299D4470A5DD889598570C84">
    <w:name w:val="60C2AE4C299D4470A5DD889598570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AEEBD-1BEA-A14F-8397-67A407A819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2021-04-12T19:28:00Z</dcterms:created>
  <dcterms:modified xsi:type="dcterms:W3CDTF">2021-04-12T19:28:00Z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