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2B2278" w14:textId="5ACA947F" w:rsidR="00432E94" w:rsidRPr="00511F2F" w:rsidRDefault="00432E94" w:rsidP="00257534">
      <w:pPr>
        <w:jc w:val="center"/>
        <w:rPr>
          <w:b/>
        </w:rPr>
      </w:pPr>
      <w:bookmarkStart w:id="0" w:name="_GoBack"/>
      <w:bookmarkEnd w:id="0"/>
      <w:r w:rsidRPr="00511F2F">
        <w:rPr>
          <w:b/>
        </w:rPr>
        <w:t>Minutes</w:t>
      </w:r>
    </w:p>
    <w:p w14:paraId="58D64D2E" w14:textId="77777777" w:rsidR="00432E94" w:rsidRDefault="00432E94" w:rsidP="00257534">
      <w:pPr>
        <w:jc w:val="center"/>
      </w:pPr>
    </w:p>
    <w:p w14:paraId="305BCABC" w14:textId="28AFA2E8" w:rsidR="00BB2EC0" w:rsidRDefault="00432E94" w:rsidP="00257534">
      <w:pPr>
        <w:jc w:val="center"/>
        <w:rPr>
          <w:b/>
        </w:rPr>
      </w:pPr>
      <w:r w:rsidRPr="00511F2F">
        <w:rPr>
          <w:b/>
        </w:rPr>
        <w:t xml:space="preserve">McLean Rotary </w:t>
      </w:r>
      <w:r w:rsidR="00257534">
        <w:rPr>
          <w:b/>
        </w:rPr>
        <w:t>B</w:t>
      </w:r>
      <w:r w:rsidRPr="00511F2F">
        <w:rPr>
          <w:b/>
        </w:rPr>
        <w:t>oard of Directors Meeting</w:t>
      </w:r>
    </w:p>
    <w:p w14:paraId="75095ECB" w14:textId="77777777" w:rsidR="00257534" w:rsidRDefault="00257534" w:rsidP="00257534">
      <w:pPr>
        <w:jc w:val="center"/>
        <w:rPr>
          <w:b/>
        </w:rPr>
      </w:pPr>
    </w:p>
    <w:p w14:paraId="03867AA6" w14:textId="5D5738B7" w:rsidR="00257534" w:rsidRPr="00511F2F" w:rsidRDefault="00BF0D62" w:rsidP="00257534">
      <w:pPr>
        <w:jc w:val="center"/>
        <w:rPr>
          <w:b/>
        </w:rPr>
      </w:pPr>
      <w:r>
        <w:rPr>
          <w:b/>
        </w:rPr>
        <w:t>November 17</w:t>
      </w:r>
      <w:r w:rsidR="007152DC">
        <w:rPr>
          <w:b/>
        </w:rPr>
        <w:t xml:space="preserve">, </w:t>
      </w:r>
      <w:r w:rsidR="00257534">
        <w:rPr>
          <w:b/>
        </w:rPr>
        <w:t>2015</w:t>
      </w:r>
    </w:p>
    <w:p w14:paraId="4C7D4CC9" w14:textId="77777777" w:rsidR="00432E94" w:rsidRPr="00511F2F" w:rsidRDefault="00432E94" w:rsidP="00257534">
      <w:pPr>
        <w:jc w:val="center"/>
        <w:rPr>
          <w:b/>
        </w:rPr>
      </w:pPr>
    </w:p>
    <w:p w14:paraId="7A85D836" w14:textId="20F09BD2" w:rsidR="00432E94" w:rsidRDefault="00432E94">
      <w:r w:rsidRPr="00511F2F">
        <w:rPr>
          <w:b/>
        </w:rPr>
        <w:t>Present</w:t>
      </w:r>
      <w:r>
        <w:t>: Presiden</w:t>
      </w:r>
      <w:r w:rsidR="00990D64">
        <w:t xml:space="preserve">t </w:t>
      </w:r>
      <w:r w:rsidR="00257534">
        <w:t>Lynn He</w:t>
      </w:r>
      <w:r w:rsidR="000656F2">
        <w:t>i</w:t>
      </w:r>
      <w:r w:rsidR="00257534">
        <w:t>nrichs</w:t>
      </w:r>
      <w:r w:rsidR="00990D64">
        <w:t xml:space="preserve">, </w:t>
      </w:r>
      <w:r w:rsidR="00D76BC8">
        <w:t xml:space="preserve">President-Elect Michael Arietti, </w:t>
      </w:r>
      <w:r w:rsidR="00990D64">
        <w:t xml:space="preserve">Vice President </w:t>
      </w:r>
      <w:r w:rsidR="00257534">
        <w:t xml:space="preserve">Bob Rosenbaum, </w:t>
      </w:r>
      <w:r w:rsidR="00D76BC8">
        <w:t xml:space="preserve">Secretary Bob Jansen, </w:t>
      </w:r>
      <w:r w:rsidR="007152DC">
        <w:t xml:space="preserve">Treasurer Jan Auerbach, </w:t>
      </w:r>
      <w:r w:rsidR="00BF0D62">
        <w:t xml:space="preserve">Sergeant-at-Arms Thamir Al’Hashimi, </w:t>
      </w:r>
      <w:r w:rsidR="007152DC">
        <w:t>iPast President Paul Sawtell, Director/Service Project Chair Lois Wilson</w:t>
      </w:r>
      <w:r w:rsidR="00BF0D62">
        <w:t>, Director/Public Relations Chair Rick Neldon, Director Carol Stone, Director Eva Sereghy</w:t>
      </w:r>
      <w:r w:rsidR="00063595">
        <w:t>, Webmaster Richard Golden</w:t>
      </w:r>
      <w:r w:rsidR="00694DB3">
        <w:t xml:space="preserve"> </w:t>
      </w:r>
      <w:r w:rsidR="00257534">
        <w:t xml:space="preserve"> </w:t>
      </w:r>
    </w:p>
    <w:p w14:paraId="7BC4901E" w14:textId="77777777" w:rsidR="00432E94" w:rsidRDefault="00432E94"/>
    <w:p w14:paraId="3955A374" w14:textId="781A9261" w:rsidR="00786E96" w:rsidRDefault="007152DC">
      <w:pPr>
        <w:rPr>
          <w:b/>
        </w:rPr>
      </w:pPr>
      <w:r>
        <w:rPr>
          <w:b/>
        </w:rPr>
        <w:t xml:space="preserve">September </w:t>
      </w:r>
      <w:r w:rsidR="00BF0D62">
        <w:rPr>
          <w:b/>
        </w:rPr>
        <w:t>29</w:t>
      </w:r>
      <w:r w:rsidR="00786E96">
        <w:rPr>
          <w:b/>
        </w:rPr>
        <w:t>, 2015</w:t>
      </w:r>
      <w:r w:rsidR="00BF0D62">
        <w:rPr>
          <w:b/>
        </w:rPr>
        <w:t xml:space="preserve"> &amp; October 13, 2015 </w:t>
      </w:r>
      <w:r w:rsidR="00786E96">
        <w:rPr>
          <w:b/>
        </w:rPr>
        <w:t xml:space="preserve">BOD Minutes:  </w:t>
      </w:r>
      <w:r w:rsidR="00786E96" w:rsidRPr="00786E96">
        <w:t>These minutes were approved unanimously.</w:t>
      </w:r>
      <w:r w:rsidR="00BF0D62">
        <w:t xml:space="preserve">  They will be uploaded to our web site.</w:t>
      </w:r>
    </w:p>
    <w:p w14:paraId="4A67712B" w14:textId="77777777" w:rsidR="00786E96" w:rsidRDefault="00786E96">
      <w:pPr>
        <w:rPr>
          <w:b/>
        </w:rPr>
      </w:pPr>
    </w:p>
    <w:p w14:paraId="58561B7D" w14:textId="111B6E3B" w:rsidR="002F5F29" w:rsidRDefault="00BF0D62">
      <w:r>
        <w:rPr>
          <w:b/>
        </w:rPr>
        <w:t xml:space="preserve">Budget Report: </w:t>
      </w:r>
      <w:r w:rsidRPr="00D852C3">
        <w:t xml:space="preserve"> </w:t>
      </w:r>
      <w:r w:rsidR="00063595">
        <w:t xml:space="preserve">There are 16 members who have not paid their dues.  </w:t>
      </w:r>
      <w:r w:rsidR="00D852C3" w:rsidRPr="00D852C3">
        <w:t>Jan</w:t>
      </w:r>
      <w:r w:rsidR="00063595">
        <w:t xml:space="preserve"> also </w:t>
      </w:r>
      <w:r w:rsidR="00D852C3" w:rsidRPr="00D852C3">
        <w:t>mentioned w</w:t>
      </w:r>
      <w:r w:rsidR="0091311A" w:rsidRPr="0091311A">
        <w:t>hile we still are awaiting final invoices for the 50</w:t>
      </w:r>
      <w:r w:rsidR="0091311A" w:rsidRPr="0091311A">
        <w:rPr>
          <w:vertAlign w:val="superscript"/>
        </w:rPr>
        <w:t>th</w:t>
      </w:r>
      <w:r w:rsidR="0091311A" w:rsidRPr="0091311A">
        <w:t xml:space="preserve"> Anniversary celebration the event may be a break even proposition.  We had budgeted for a $1.5K loss.  If we did break even Michael asked that we consider reimbursing some </w:t>
      </w:r>
      <w:r w:rsidR="00DC1AEE">
        <w:t xml:space="preserve">members </w:t>
      </w:r>
      <w:r w:rsidR="0091311A" w:rsidRPr="0091311A">
        <w:t>for items they purchased for the event on their own.</w:t>
      </w:r>
    </w:p>
    <w:p w14:paraId="07928FFE" w14:textId="77777777" w:rsidR="0091311A" w:rsidRDefault="0091311A"/>
    <w:p w14:paraId="5B0C829D" w14:textId="358396BE" w:rsidR="0091311A" w:rsidRDefault="0091311A">
      <w:r>
        <w:t>We won’t know final numbers for Monte Carlo Night but are hoping to make somewhere in the $10K to $13K range.</w:t>
      </w:r>
    </w:p>
    <w:p w14:paraId="42220A44" w14:textId="77777777" w:rsidR="00511F2F" w:rsidRDefault="00511F2F"/>
    <w:p w14:paraId="3A680FFF" w14:textId="51F88B45" w:rsidR="007C1B1C" w:rsidRDefault="0091311A" w:rsidP="00402FD8">
      <w:r>
        <w:rPr>
          <w:b/>
        </w:rPr>
        <w:t xml:space="preserve">Tamara Zamberlan:  </w:t>
      </w:r>
      <w:r w:rsidRPr="0091311A">
        <w:t>We voted to approve Tamara as a new (actually returning) member pending a successful interview by the Membership Committee.</w:t>
      </w:r>
    </w:p>
    <w:p w14:paraId="3228DE75" w14:textId="77777777" w:rsidR="00EE5010" w:rsidRDefault="00EE5010" w:rsidP="00402FD8"/>
    <w:p w14:paraId="64EB0AAA" w14:textId="06F484A1" w:rsidR="00EE5010" w:rsidRDefault="0091311A" w:rsidP="00076AAB">
      <w:r>
        <w:rPr>
          <w:b/>
        </w:rPr>
        <w:t xml:space="preserve">Done in a Day:  </w:t>
      </w:r>
      <w:r w:rsidRPr="0091311A">
        <w:t>Eva reported out the event will take place this Saturday from 11:30 to noon at SHARE.  We are in need of having a photographer there.</w:t>
      </w:r>
      <w:r w:rsidR="00725A41">
        <w:t xml:space="preserve"> </w:t>
      </w:r>
      <w:r w:rsidR="00981F6D">
        <w:t xml:space="preserve"> </w:t>
      </w:r>
    </w:p>
    <w:p w14:paraId="5A2AF648" w14:textId="77777777" w:rsidR="00402FD8" w:rsidRDefault="00402FD8" w:rsidP="00402FD8"/>
    <w:p w14:paraId="6D90CE08" w14:textId="1710EFA6" w:rsidR="0091311A" w:rsidRPr="0091311A" w:rsidRDefault="0091311A" w:rsidP="00402FD8">
      <w:r>
        <w:rPr>
          <w:b/>
        </w:rPr>
        <w:t xml:space="preserve">Options for Helping Needy Families for the Holidays:  </w:t>
      </w:r>
      <w:r w:rsidRPr="0091311A">
        <w:t>W</w:t>
      </w:r>
      <w:r w:rsidR="00D852C3">
        <w:t>e</w:t>
      </w:r>
      <w:r w:rsidRPr="0091311A">
        <w:t xml:space="preserve"> discussed 3 options:</w:t>
      </w:r>
    </w:p>
    <w:p w14:paraId="3D37048B" w14:textId="670467E1" w:rsidR="00402FD8" w:rsidRDefault="0091311A" w:rsidP="0091311A">
      <w:pPr>
        <w:pStyle w:val="ListParagraph"/>
        <w:numPr>
          <w:ilvl w:val="0"/>
          <w:numId w:val="1"/>
        </w:numPr>
      </w:pPr>
      <w:r w:rsidRPr="0091311A">
        <w:t>There is an event at SHARE on 12-12 from 8am to noon.  W</w:t>
      </w:r>
      <w:r w:rsidR="00DC1AEE">
        <w:t>e</w:t>
      </w:r>
      <w:r w:rsidRPr="0091311A">
        <w:t xml:space="preserve"> could contribute sandwiches, cookies, orange slices, etc. and cash ($250) for a party for poor families.  We could also volunteer at the event to hand out some of the </w:t>
      </w:r>
      <w:r w:rsidR="00063595" w:rsidRPr="0091311A">
        <w:t>food</w:t>
      </w:r>
      <w:r w:rsidRPr="0091311A">
        <w:t>.  Bob R. typically plays the piano during the event.</w:t>
      </w:r>
    </w:p>
    <w:p w14:paraId="7FC673AA" w14:textId="1555BF20" w:rsidR="00D852C3" w:rsidRDefault="00D852C3" w:rsidP="0091311A">
      <w:pPr>
        <w:pStyle w:val="ListParagraph"/>
        <w:numPr>
          <w:ilvl w:val="0"/>
          <w:numId w:val="1"/>
        </w:numPr>
      </w:pPr>
      <w:r>
        <w:t xml:space="preserve">Adopt a Family through </w:t>
      </w:r>
      <w:r w:rsidR="002D4CC1">
        <w:t>“</w:t>
      </w:r>
      <w:r>
        <w:t>Our Daily Bread</w:t>
      </w:r>
      <w:r w:rsidR="002D4CC1">
        <w:t>”</w:t>
      </w:r>
      <w:r>
        <w:t xml:space="preserve"> (as we’ve done in the past) or </w:t>
      </w:r>
      <w:proofErr w:type="gramStart"/>
      <w:r w:rsidR="00DC1AEE">
        <w:t>A</w:t>
      </w:r>
      <w:r>
        <w:t>dopt</w:t>
      </w:r>
      <w:proofErr w:type="gramEnd"/>
      <w:r>
        <w:t xml:space="preserve"> a </w:t>
      </w:r>
      <w:r w:rsidR="00DC1AEE">
        <w:t>F</w:t>
      </w:r>
      <w:r>
        <w:t>amily through SHARE.</w:t>
      </w:r>
    </w:p>
    <w:p w14:paraId="1249171A" w14:textId="00E3DFC6" w:rsidR="00D852C3" w:rsidRDefault="00D852C3" w:rsidP="0091311A">
      <w:pPr>
        <w:pStyle w:val="ListParagraph"/>
        <w:numPr>
          <w:ilvl w:val="0"/>
          <w:numId w:val="1"/>
        </w:numPr>
      </w:pPr>
      <w:r>
        <w:t>Provide gifts under the Angel Tree displayed at the Giant Food Store.</w:t>
      </w:r>
    </w:p>
    <w:p w14:paraId="621CAB48" w14:textId="28679F28" w:rsidR="00D852C3" w:rsidRDefault="00D852C3" w:rsidP="00D852C3">
      <w:r>
        <w:t>We voted to pursue 1 and 2 above and as it relates to number 2 we would adopt the family through “Our Daily Bread” since we’re already doing quite a lot with SHARE.</w:t>
      </w:r>
    </w:p>
    <w:p w14:paraId="2A517F33" w14:textId="77777777" w:rsidR="00D852C3" w:rsidRDefault="00D852C3" w:rsidP="00D852C3"/>
    <w:p w14:paraId="4DA1D62F" w14:textId="5178F174" w:rsidR="004552F1" w:rsidRDefault="00D852C3" w:rsidP="00402FD8">
      <w:r>
        <w:rPr>
          <w:b/>
        </w:rPr>
        <w:t xml:space="preserve">50/50 Fund Raiser:  </w:t>
      </w:r>
      <w:r w:rsidRPr="00D852C3">
        <w:t xml:space="preserve">We agreed all Rotarian donations made to End Polio Now, SHN, Holiday SHARE and Adopt a Family can be counted toward our goal of raising $50K on our </w:t>
      </w:r>
      <w:r w:rsidR="0092372F" w:rsidRPr="00D852C3">
        <w:t>50</w:t>
      </w:r>
      <w:r w:rsidR="0092372F" w:rsidRPr="00D852C3">
        <w:rPr>
          <w:vertAlign w:val="superscript"/>
        </w:rPr>
        <w:t>th</w:t>
      </w:r>
      <w:r w:rsidR="0092372F" w:rsidRPr="00D852C3">
        <w:t xml:space="preserve"> </w:t>
      </w:r>
      <w:r w:rsidRPr="00D852C3">
        <w:t>year.</w:t>
      </w:r>
    </w:p>
    <w:p w14:paraId="7F08B466" w14:textId="77777777" w:rsidR="004552F1" w:rsidRDefault="004552F1" w:rsidP="00402FD8"/>
    <w:p w14:paraId="27D3CBC1" w14:textId="7DD88766" w:rsidR="00D852C3" w:rsidRDefault="00D852C3" w:rsidP="00402FD8">
      <w:r w:rsidRPr="00D852C3">
        <w:rPr>
          <w:b/>
        </w:rPr>
        <w:lastRenderedPageBreak/>
        <w:t>Rotary Exchange Students:</w:t>
      </w:r>
      <w:r>
        <w:t xml:space="preserve">  Matt Lovett has invited us to help with exit interviews for students coming </w:t>
      </w:r>
      <w:r w:rsidR="00DC1AEE">
        <w:t xml:space="preserve">here </w:t>
      </w:r>
      <w:r>
        <w:t>to study and students going to study abroad.  The interviews will take place Saturday, November 21</w:t>
      </w:r>
      <w:r w:rsidRPr="00D852C3">
        <w:rPr>
          <w:vertAlign w:val="superscript"/>
        </w:rPr>
        <w:t>st</w:t>
      </w:r>
      <w:r>
        <w:t xml:space="preserve"> at the Redeemer Lutheran Church.</w:t>
      </w:r>
    </w:p>
    <w:p w14:paraId="304533D2" w14:textId="77777777" w:rsidR="00D852C3" w:rsidRDefault="00D852C3" w:rsidP="00A61A24">
      <w:pPr>
        <w:rPr>
          <w:b/>
        </w:rPr>
      </w:pPr>
    </w:p>
    <w:p w14:paraId="328A22B7" w14:textId="76CF615E" w:rsidR="00402FD8" w:rsidRDefault="0092372F" w:rsidP="00A61A24">
      <w:r>
        <w:rPr>
          <w:b/>
        </w:rPr>
        <w:t xml:space="preserve">Holiday Party:  </w:t>
      </w:r>
      <w:r w:rsidR="00D852C3" w:rsidRPr="008D1E0F">
        <w:t xml:space="preserve">Paul reported the cost will tentatively be $45 </w:t>
      </w:r>
      <w:r w:rsidR="00DC1AEE">
        <w:t xml:space="preserve">per person </w:t>
      </w:r>
      <w:r w:rsidR="00D852C3" w:rsidRPr="008D1E0F">
        <w:t>based on approximately 40 attendees.  The party will be at the Colonies and the caterer is Sage.</w:t>
      </w:r>
      <w:r w:rsidR="00402FD8">
        <w:t xml:space="preserve"> </w:t>
      </w:r>
    </w:p>
    <w:p w14:paraId="0DB8F440" w14:textId="77777777" w:rsidR="00A61A24" w:rsidRDefault="00A61A24" w:rsidP="00A61A24"/>
    <w:p w14:paraId="0B7EE789" w14:textId="298CB2B8" w:rsidR="00A61A24" w:rsidRDefault="008D1E0F" w:rsidP="00A61A24">
      <w:r>
        <w:rPr>
          <w:b/>
        </w:rPr>
        <w:t xml:space="preserve">District Governor Nominee:  </w:t>
      </w:r>
      <w:r w:rsidRPr="008D1E0F">
        <w:t>We discussed nominating Glenn for DG for FY 18/19.  We agreed to check with him to make sure he is still interested.  If he is interested we voted to nominate him.</w:t>
      </w:r>
    </w:p>
    <w:p w14:paraId="66F1C414" w14:textId="77777777" w:rsidR="00A61A24" w:rsidRDefault="00A61A24" w:rsidP="00A61A24"/>
    <w:p w14:paraId="2FD0DF19" w14:textId="77777777" w:rsidR="00063595" w:rsidRDefault="008D1E0F" w:rsidP="00A61A24">
      <w:r>
        <w:rPr>
          <w:b/>
        </w:rPr>
        <w:t xml:space="preserve">DACdb Make up Credit:  </w:t>
      </w:r>
      <w:r w:rsidRPr="008D1E0F">
        <w:t xml:space="preserve">We agreed that a member can get a meeting attendance credit when volunteering at a Club sponsored event but </w:t>
      </w:r>
      <w:r w:rsidRPr="008D1E0F">
        <w:rPr>
          <w:u w:val="single"/>
        </w:rPr>
        <w:t>NOT</w:t>
      </w:r>
      <w:r w:rsidRPr="008D1E0F">
        <w:t xml:space="preserve"> a meal credit.  Meal credits are typically granted when a receipt is presented to the Treasurer demonstrating that member attended another club meeting and paid for their meal.</w:t>
      </w:r>
      <w:r>
        <w:t xml:space="preserve">  Meeting attendance credits must be utilized 2 weeks before and 2 weeks after the monthly attendance report is produced.</w:t>
      </w:r>
      <w:r w:rsidRPr="008D1E0F">
        <w:t xml:space="preserve"> </w:t>
      </w:r>
    </w:p>
    <w:p w14:paraId="05025A16" w14:textId="77777777" w:rsidR="00063595" w:rsidRDefault="00063595" w:rsidP="00A61A24"/>
    <w:p w14:paraId="63FC1FE9" w14:textId="4646B092" w:rsidR="00A61A24" w:rsidRPr="008D1E0F" w:rsidRDefault="00063595" w:rsidP="00A61A24">
      <w:r w:rsidRPr="00063595">
        <w:rPr>
          <w:b/>
        </w:rPr>
        <w:t>DACdb Website:</w:t>
      </w:r>
      <w:r>
        <w:t xml:space="preserve">  Richard reported he is working on a deal which could provide web site upgrades now and in the future at no cost to us.  Richard mentioned there is some fine tuning required on the web site.</w:t>
      </w:r>
      <w:r w:rsidR="008D1E0F" w:rsidRPr="008D1E0F">
        <w:t xml:space="preserve"> </w:t>
      </w:r>
    </w:p>
    <w:p w14:paraId="15C22939" w14:textId="77777777" w:rsidR="00325AA8" w:rsidRDefault="00325AA8" w:rsidP="00A61A24"/>
    <w:p w14:paraId="54B42714" w14:textId="1EAB5EF8" w:rsidR="00325AA8" w:rsidRDefault="008D1E0F" w:rsidP="00A61A24">
      <w:r>
        <w:rPr>
          <w:b/>
        </w:rPr>
        <w:t xml:space="preserve">Social Media Grant:  </w:t>
      </w:r>
      <w:r w:rsidRPr="008D1E0F">
        <w:t>We’ve applied for grant which would enable us to run ads on Facebook (14 ads).  Ads on Facebook typically run $10 per day.  These ads cover a 3-5 mile radius around McLean, reach about 25K to 30K people and we discussed covering an age group of 30-64 (We discussed dropping the age for ads for the Chocolate Festival).</w:t>
      </w:r>
    </w:p>
    <w:p w14:paraId="2B7A93C1" w14:textId="77777777" w:rsidR="00325AA8" w:rsidRDefault="00325AA8" w:rsidP="00A61A24"/>
    <w:p w14:paraId="1FAEA2A7" w14:textId="08174111" w:rsidR="00325AA8" w:rsidRDefault="00063595" w:rsidP="00A61A24">
      <w:r>
        <w:rPr>
          <w:b/>
        </w:rPr>
        <w:t xml:space="preserve">McLean Rotary Foundation Meeting:  </w:t>
      </w:r>
      <w:r w:rsidR="00BE0C30">
        <w:t>Jan and Michael (as Club liaison)</w:t>
      </w:r>
      <w:r w:rsidRPr="00063595">
        <w:t xml:space="preserve"> </w:t>
      </w:r>
      <w:r w:rsidR="00BE0C30">
        <w:t xml:space="preserve">both attended the recent Club Foundation meeting.  Jan </w:t>
      </w:r>
      <w:r w:rsidR="00BE0C30">
        <w:rPr>
          <w:rFonts w:eastAsia="Times New Roman"/>
        </w:rPr>
        <w:t xml:space="preserve">raised the issue about the voting process having no legitimacy if all projects are funded </w:t>
      </w:r>
      <w:r w:rsidR="00BE0C30">
        <w:rPr>
          <w:rFonts w:eastAsia="Times New Roman"/>
        </w:rPr>
        <w:t xml:space="preserve">(which was the case this last time around).  </w:t>
      </w:r>
      <w:r w:rsidRPr="00063595">
        <w:t>We began to run short on time so we agreed to discuss this further at next month’s meeting.</w:t>
      </w:r>
      <w:r>
        <w:t xml:space="preserve"> </w:t>
      </w:r>
    </w:p>
    <w:p w14:paraId="6F712712" w14:textId="77777777" w:rsidR="00063595" w:rsidRDefault="00063595" w:rsidP="00A61A24"/>
    <w:p w14:paraId="62F4DBCB" w14:textId="327F29AD" w:rsidR="00063595" w:rsidRDefault="00063595" w:rsidP="00A61A24">
      <w:r w:rsidRPr="00063595">
        <w:rPr>
          <w:b/>
        </w:rPr>
        <w:t>50</w:t>
      </w:r>
      <w:r w:rsidRPr="00063595">
        <w:rPr>
          <w:b/>
          <w:vertAlign w:val="superscript"/>
        </w:rPr>
        <w:t>th</w:t>
      </w:r>
      <w:r w:rsidRPr="00063595">
        <w:rPr>
          <w:b/>
        </w:rPr>
        <w:t xml:space="preserve"> Anniversary:</w:t>
      </w:r>
      <w:r>
        <w:t xml:space="preserve">  Michael reported a big thank you </w:t>
      </w:r>
      <w:r w:rsidR="00DC1AEE">
        <w:t xml:space="preserve">to </w:t>
      </w:r>
      <w:r>
        <w:t>all that helped.  We recommended we keep some of the programs for future similar events.</w:t>
      </w:r>
    </w:p>
    <w:p w14:paraId="6E46D1B4" w14:textId="77777777" w:rsidR="00063595" w:rsidRDefault="00063595" w:rsidP="00A61A24"/>
    <w:p w14:paraId="30F13026" w14:textId="77777777" w:rsidR="00063595" w:rsidRDefault="00063595" w:rsidP="00A61A24"/>
    <w:p w14:paraId="09A2B005" w14:textId="77777777" w:rsidR="00325AA8" w:rsidRPr="00325AA8" w:rsidRDefault="00325AA8" w:rsidP="00A61A24"/>
    <w:sectPr w:rsidR="00325AA8" w:rsidRPr="00325AA8" w:rsidSect="0011749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852BC7"/>
    <w:multiLevelType w:val="hybridMultilevel"/>
    <w:tmpl w:val="61E62EC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E94"/>
    <w:rsid w:val="00063595"/>
    <w:rsid w:val="000656F2"/>
    <w:rsid w:val="00076AAB"/>
    <w:rsid w:val="000D5E4D"/>
    <w:rsid w:val="00117495"/>
    <w:rsid w:val="001F4494"/>
    <w:rsid w:val="00257534"/>
    <w:rsid w:val="00292141"/>
    <w:rsid w:val="002D4CC1"/>
    <w:rsid w:val="002F5F29"/>
    <w:rsid w:val="00325AA8"/>
    <w:rsid w:val="003F29FC"/>
    <w:rsid w:val="00402FD8"/>
    <w:rsid w:val="00432E94"/>
    <w:rsid w:val="004552F1"/>
    <w:rsid w:val="004D7ABB"/>
    <w:rsid w:val="00511F2F"/>
    <w:rsid w:val="00694DB3"/>
    <w:rsid w:val="006D49A3"/>
    <w:rsid w:val="007152DC"/>
    <w:rsid w:val="00725A41"/>
    <w:rsid w:val="00771CFA"/>
    <w:rsid w:val="00784C88"/>
    <w:rsid w:val="00786E96"/>
    <w:rsid w:val="007C1B1C"/>
    <w:rsid w:val="008D1E0F"/>
    <w:rsid w:val="008E747F"/>
    <w:rsid w:val="0091311A"/>
    <w:rsid w:val="0092372F"/>
    <w:rsid w:val="00981F6D"/>
    <w:rsid w:val="00990D64"/>
    <w:rsid w:val="00A61A24"/>
    <w:rsid w:val="00AB4BDB"/>
    <w:rsid w:val="00B22A80"/>
    <w:rsid w:val="00B53CAF"/>
    <w:rsid w:val="00B5577F"/>
    <w:rsid w:val="00B661D7"/>
    <w:rsid w:val="00BB2EC0"/>
    <w:rsid w:val="00BE0C30"/>
    <w:rsid w:val="00BF0D62"/>
    <w:rsid w:val="00C02B6A"/>
    <w:rsid w:val="00C119B0"/>
    <w:rsid w:val="00C42948"/>
    <w:rsid w:val="00CD17D5"/>
    <w:rsid w:val="00D60AD0"/>
    <w:rsid w:val="00D76BC8"/>
    <w:rsid w:val="00D852C3"/>
    <w:rsid w:val="00DC1AEE"/>
    <w:rsid w:val="00ED40BE"/>
    <w:rsid w:val="00EE5010"/>
    <w:rsid w:val="00F95CE5"/>
    <w:rsid w:val="00FD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2B7E63"/>
  <w14:defaultImageDpi w14:val="300"/>
  <w15:docId w15:val="{9F1C3129-F0B9-4572-BF2F-FAA4F0A1A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31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Arietti</dc:creator>
  <cp:keywords/>
  <dc:description/>
  <cp:lastModifiedBy>Robert Jansen</cp:lastModifiedBy>
  <cp:revision>13</cp:revision>
  <dcterms:created xsi:type="dcterms:W3CDTF">2015-12-07T22:35:00Z</dcterms:created>
  <dcterms:modified xsi:type="dcterms:W3CDTF">2015-12-08T14:49:00Z</dcterms:modified>
</cp:coreProperties>
</file>