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308B9" w14:textId="160CFA94" w:rsidR="00A501E4" w:rsidRPr="00291272" w:rsidRDefault="000036E8" w:rsidP="000036E8">
      <w:pPr>
        <w:spacing w:after="0"/>
        <w:jc w:val="center"/>
        <w:rPr>
          <w:b/>
          <w:bCs/>
          <w:sz w:val="24"/>
          <w:szCs w:val="24"/>
        </w:rPr>
      </w:pPr>
      <w:r w:rsidRPr="00291272">
        <w:rPr>
          <w:b/>
          <w:bCs/>
          <w:sz w:val="24"/>
          <w:szCs w:val="24"/>
        </w:rPr>
        <w:t>Rotary Club of Manassas</w:t>
      </w:r>
    </w:p>
    <w:p w14:paraId="0DA831AF" w14:textId="1236AFF3" w:rsidR="000036E8" w:rsidRDefault="000036E8" w:rsidP="000036E8">
      <w:pPr>
        <w:spacing w:after="0"/>
        <w:jc w:val="center"/>
        <w:rPr>
          <w:b/>
          <w:bCs/>
          <w:sz w:val="24"/>
          <w:szCs w:val="24"/>
        </w:rPr>
      </w:pPr>
      <w:r w:rsidRPr="00291272">
        <w:rPr>
          <w:b/>
          <w:bCs/>
          <w:sz w:val="24"/>
          <w:szCs w:val="24"/>
        </w:rPr>
        <w:t>Board of Directors Meeting</w:t>
      </w:r>
      <w:r w:rsidR="00F85C42">
        <w:rPr>
          <w:b/>
          <w:bCs/>
          <w:sz w:val="24"/>
          <w:szCs w:val="24"/>
        </w:rPr>
        <w:t xml:space="preserve"> Minutes</w:t>
      </w:r>
    </w:p>
    <w:p w14:paraId="44640D23" w14:textId="70186C40" w:rsidR="009060E7" w:rsidRPr="00291272" w:rsidRDefault="009060E7" w:rsidP="000036E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Tavern</w:t>
      </w:r>
    </w:p>
    <w:p w14:paraId="57248E0E" w14:textId="46B82C2B" w:rsidR="00C34CBD" w:rsidRPr="00291272" w:rsidRDefault="00C5212E" w:rsidP="00C34CB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Wednesday, </w:t>
      </w:r>
      <w:r w:rsidR="009671F8">
        <w:rPr>
          <w:b/>
          <w:bCs/>
          <w:sz w:val="24"/>
          <w:szCs w:val="24"/>
        </w:rPr>
        <w:t>December 18</w:t>
      </w:r>
      <w:r w:rsidR="000036E8" w:rsidRPr="00291272">
        <w:rPr>
          <w:b/>
          <w:bCs/>
          <w:sz w:val="24"/>
          <w:szCs w:val="24"/>
        </w:rPr>
        <w:t>, 2024</w:t>
      </w:r>
      <w:r w:rsidR="00C34CBD">
        <w:rPr>
          <w:b/>
          <w:bCs/>
          <w:sz w:val="24"/>
          <w:szCs w:val="24"/>
        </w:rPr>
        <w:t>, 10:30 – 11:30 AM</w:t>
      </w:r>
    </w:p>
    <w:p w14:paraId="16B10E0F" w14:textId="77777777" w:rsidR="00582C25" w:rsidRPr="00291272" w:rsidRDefault="00582C25" w:rsidP="000036E8">
      <w:pPr>
        <w:spacing w:after="0"/>
        <w:jc w:val="center"/>
        <w:rPr>
          <w:b/>
          <w:bCs/>
          <w:sz w:val="24"/>
          <w:szCs w:val="24"/>
        </w:rPr>
      </w:pPr>
    </w:p>
    <w:p w14:paraId="5373F5EC" w14:textId="208DC2D1" w:rsidR="000036E8" w:rsidRPr="0012398D" w:rsidRDefault="003D3651">
      <w:pPr>
        <w:rPr>
          <w:b/>
          <w:bCs/>
        </w:rPr>
      </w:pPr>
      <w:r w:rsidRPr="0012398D">
        <w:rPr>
          <w:b/>
          <w:bCs/>
        </w:rPr>
        <w:t>Rotary Club Minutes</w:t>
      </w:r>
    </w:p>
    <w:p w14:paraId="797791D5" w14:textId="005704F6" w:rsidR="003D3651" w:rsidRDefault="003D3651">
      <w:pPr>
        <w:rPr>
          <w:bCs/>
        </w:rPr>
      </w:pPr>
      <w:r w:rsidRPr="003D3651">
        <w:rPr>
          <w:bCs/>
        </w:rPr>
        <w:t xml:space="preserve">Ab </w:t>
      </w:r>
      <w:proofErr w:type="spellStart"/>
      <w:r w:rsidRPr="003D3651">
        <w:rPr>
          <w:bCs/>
        </w:rPr>
        <w:t>Basu</w:t>
      </w:r>
      <w:proofErr w:type="spellEnd"/>
      <w:r w:rsidRPr="003D3651">
        <w:rPr>
          <w:bCs/>
        </w:rPr>
        <w:t xml:space="preserve"> called the meeting to order </w:t>
      </w:r>
      <w:r>
        <w:rPr>
          <w:bCs/>
        </w:rPr>
        <w:t>at 10:33</w:t>
      </w:r>
    </w:p>
    <w:p w14:paraId="40B15018" w14:textId="49E03040" w:rsidR="003D3651" w:rsidRDefault="003D3651" w:rsidP="003D3651">
      <w:pPr>
        <w:rPr>
          <w:sz w:val="24"/>
          <w:szCs w:val="24"/>
        </w:rPr>
      </w:pPr>
      <w:r w:rsidRPr="0012398D">
        <w:rPr>
          <w:b/>
          <w:sz w:val="24"/>
          <w:szCs w:val="24"/>
        </w:rPr>
        <w:t>Present:</w:t>
      </w:r>
      <w:r>
        <w:rPr>
          <w:sz w:val="24"/>
          <w:szCs w:val="24"/>
        </w:rPr>
        <w:t xml:space="preserve">  Ab Abu, Willis Jones, Ed Pratt, Kris Evens, John </w:t>
      </w:r>
      <w:proofErr w:type="spellStart"/>
      <w:r>
        <w:rPr>
          <w:sz w:val="24"/>
          <w:szCs w:val="24"/>
        </w:rPr>
        <w:t>Weltzel</w:t>
      </w:r>
      <w:proofErr w:type="spellEnd"/>
      <w:r>
        <w:rPr>
          <w:sz w:val="24"/>
          <w:szCs w:val="24"/>
        </w:rPr>
        <w:t xml:space="preserve">, Xiao-Yin </w:t>
      </w:r>
      <w:proofErr w:type="spellStart"/>
      <w:r>
        <w:rPr>
          <w:sz w:val="24"/>
          <w:szCs w:val="24"/>
        </w:rPr>
        <w:t>Byrom</w:t>
      </w:r>
      <w:proofErr w:type="spellEnd"/>
      <w:r>
        <w:rPr>
          <w:sz w:val="24"/>
          <w:szCs w:val="24"/>
        </w:rPr>
        <w:t xml:space="preserve">, Cindi </w:t>
      </w:r>
      <w:proofErr w:type="spellStart"/>
      <w:r>
        <w:rPr>
          <w:sz w:val="24"/>
          <w:szCs w:val="24"/>
        </w:rPr>
        <w:t>Kacer</w:t>
      </w:r>
      <w:proofErr w:type="spellEnd"/>
      <w:r>
        <w:rPr>
          <w:sz w:val="24"/>
          <w:szCs w:val="24"/>
        </w:rPr>
        <w:t>, John Goldwater Robyn Williams, Cheryl D</w:t>
      </w:r>
      <w:r>
        <w:rPr>
          <w:sz w:val="24"/>
          <w:szCs w:val="24"/>
        </w:rPr>
        <w:t>ashiell</w:t>
      </w:r>
      <w:r>
        <w:rPr>
          <w:sz w:val="24"/>
          <w:szCs w:val="24"/>
        </w:rPr>
        <w:t xml:space="preserve">  </w:t>
      </w:r>
    </w:p>
    <w:p w14:paraId="38A7E330" w14:textId="1BC37D69" w:rsidR="003D3651" w:rsidRPr="00430680" w:rsidRDefault="003D3651" w:rsidP="003D3651">
      <w:pPr>
        <w:rPr>
          <w:sz w:val="24"/>
          <w:szCs w:val="24"/>
        </w:rPr>
      </w:pPr>
      <w:r w:rsidRPr="0012398D">
        <w:rPr>
          <w:b/>
          <w:bCs/>
        </w:rPr>
        <w:t>Special Guest Report:</w:t>
      </w:r>
      <w:r w:rsidRPr="00430680">
        <w:rPr>
          <w:bCs/>
        </w:rPr>
        <w:t xml:space="preserve"> Mike </w:t>
      </w:r>
      <w:proofErr w:type="spellStart"/>
      <w:r w:rsidRPr="00430680">
        <w:rPr>
          <w:bCs/>
        </w:rPr>
        <w:t>Guidotti</w:t>
      </w:r>
      <w:proofErr w:type="spellEnd"/>
      <w:r w:rsidRPr="00430680">
        <w:rPr>
          <w:bCs/>
        </w:rPr>
        <w:t>, Scout Master Troop 670 – Overview of Scout’s Activities</w:t>
      </w:r>
    </w:p>
    <w:p w14:paraId="2A32D72B" w14:textId="5CAF2CA6" w:rsidR="003D3651" w:rsidRDefault="003D3651" w:rsidP="003D3651">
      <w:pPr>
        <w:rPr>
          <w:sz w:val="24"/>
          <w:szCs w:val="24"/>
        </w:rPr>
      </w:pPr>
      <w:r>
        <w:rPr>
          <w:sz w:val="24"/>
          <w:szCs w:val="24"/>
        </w:rPr>
        <w:t>Troop 670 Since 1953 Here to request re-charter Charter Agreement with our club.  The</w:t>
      </w:r>
      <w:r>
        <w:rPr>
          <w:sz w:val="24"/>
          <w:szCs w:val="24"/>
        </w:rPr>
        <w:t>ir</w:t>
      </w:r>
      <w:r>
        <w:rPr>
          <w:sz w:val="24"/>
          <w:szCs w:val="24"/>
        </w:rPr>
        <w:t xml:space="preserve"> attendance has declined due to COVID. Reviewed what projects they have done in 2024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11 campouts this year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went on many field trips. 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Summer </w:t>
      </w:r>
      <w:r>
        <w:rPr>
          <w:sz w:val="24"/>
          <w:szCs w:val="24"/>
        </w:rPr>
        <w:t>c</w:t>
      </w:r>
      <w:r>
        <w:rPr>
          <w:sz w:val="24"/>
          <w:szCs w:val="24"/>
        </w:rPr>
        <w:t>amp was in the Shenandoah</w:t>
      </w:r>
      <w:r>
        <w:rPr>
          <w:sz w:val="24"/>
          <w:szCs w:val="24"/>
        </w:rPr>
        <w:t>. They currently have</w:t>
      </w:r>
      <w:r>
        <w:rPr>
          <w:sz w:val="24"/>
          <w:szCs w:val="24"/>
        </w:rPr>
        <w:t xml:space="preserve"> 35 youth members</w:t>
      </w:r>
      <w:r>
        <w:rPr>
          <w:sz w:val="24"/>
          <w:szCs w:val="24"/>
        </w:rPr>
        <w:t xml:space="preserve"> and </w:t>
      </w:r>
      <w:r>
        <w:rPr>
          <w:sz w:val="24"/>
          <w:szCs w:val="24"/>
        </w:rPr>
        <w:t>retention is good</w:t>
      </w:r>
      <w:r>
        <w:rPr>
          <w:sz w:val="24"/>
          <w:szCs w:val="24"/>
        </w:rPr>
        <w:t xml:space="preserve">. They have 4-6 Eagle Scouts every year.  </w:t>
      </w:r>
    </w:p>
    <w:p w14:paraId="7B755898" w14:textId="28502C2F" w:rsidR="003D3651" w:rsidRDefault="003D3651" w:rsidP="003D3651">
      <w:pPr>
        <w:rPr>
          <w:sz w:val="24"/>
          <w:szCs w:val="24"/>
        </w:rPr>
      </w:pPr>
      <w:r>
        <w:rPr>
          <w:sz w:val="24"/>
          <w:szCs w:val="24"/>
        </w:rPr>
        <w:t>Scouts participated in the Mathis Clean Up with us. They are youth lead. Train on leadership every 6 months. They push national leadership opportunities, 6 went this year.  They have nominated 7 for next year</w:t>
      </w:r>
      <w:r>
        <w:rPr>
          <w:sz w:val="24"/>
          <w:szCs w:val="24"/>
        </w:rPr>
        <w:t xml:space="preserve"> and have logged over 500 volunteer hours. </w:t>
      </w:r>
      <w:r>
        <w:rPr>
          <w:sz w:val="24"/>
          <w:szCs w:val="24"/>
        </w:rPr>
        <w:t xml:space="preserve">Scouts came up with their own vision and mission statements.  </w:t>
      </w:r>
      <w:r>
        <w:rPr>
          <w:sz w:val="24"/>
          <w:szCs w:val="24"/>
        </w:rPr>
        <w:t xml:space="preserve">There are </w:t>
      </w:r>
      <w:r>
        <w:rPr>
          <w:sz w:val="24"/>
          <w:szCs w:val="24"/>
        </w:rPr>
        <w:t xml:space="preserve">32 committee adult members. </w:t>
      </w:r>
    </w:p>
    <w:p w14:paraId="5FD4C676" w14:textId="77777777" w:rsidR="003D3651" w:rsidRDefault="003D3651" w:rsidP="003D3651">
      <w:pPr>
        <w:rPr>
          <w:sz w:val="24"/>
          <w:szCs w:val="24"/>
        </w:rPr>
      </w:pPr>
      <w:r>
        <w:rPr>
          <w:sz w:val="24"/>
          <w:szCs w:val="24"/>
        </w:rPr>
        <w:t xml:space="preserve">They have apple butter left to sell. One priority for next year so service opportunities which means they will help us (parades, street clean up,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00CE97D4" w14:textId="77777777" w:rsidR="003D3651" w:rsidRDefault="003D3651" w:rsidP="003D3651">
      <w:pPr>
        <w:rPr>
          <w:sz w:val="24"/>
          <w:szCs w:val="24"/>
        </w:rPr>
      </w:pPr>
      <w:r>
        <w:rPr>
          <w:sz w:val="24"/>
          <w:szCs w:val="24"/>
        </w:rPr>
        <w:t xml:space="preserve">Email troop if anyone orders through the link. </w:t>
      </w:r>
    </w:p>
    <w:p w14:paraId="10A35644" w14:textId="77777777" w:rsidR="003D3651" w:rsidRDefault="003D3651" w:rsidP="003D3651">
      <w:pPr>
        <w:rPr>
          <w:sz w:val="24"/>
          <w:szCs w:val="24"/>
        </w:rPr>
      </w:pPr>
      <w:r>
        <w:rPr>
          <w:sz w:val="24"/>
          <w:szCs w:val="24"/>
        </w:rPr>
        <w:t xml:space="preserve">Xiao-Yin </w:t>
      </w:r>
      <w:proofErr w:type="spellStart"/>
      <w:r>
        <w:rPr>
          <w:sz w:val="24"/>
          <w:szCs w:val="24"/>
        </w:rPr>
        <w:t>Byrom</w:t>
      </w:r>
      <w:proofErr w:type="spellEnd"/>
      <w:r>
        <w:rPr>
          <w:sz w:val="24"/>
          <w:szCs w:val="24"/>
        </w:rPr>
        <w:t xml:space="preserve"> asked about any challenges or issues in the past or potentially in the future.  </w:t>
      </w:r>
    </w:p>
    <w:p w14:paraId="653135A9" w14:textId="6C923B81" w:rsidR="003D3651" w:rsidRDefault="003D3651" w:rsidP="003D3651">
      <w:pPr>
        <w:rPr>
          <w:sz w:val="24"/>
          <w:szCs w:val="24"/>
        </w:rPr>
      </w:pPr>
      <w:r>
        <w:rPr>
          <w:sz w:val="24"/>
          <w:szCs w:val="24"/>
        </w:rPr>
        <w:t xml:space="preserve">Nothing of note.  There was a minor issue with one adult which has been addressed.  John Goldwater asked about vehicle insurance.  They only carry insurance on trailers.  Use personal liability for personal cars.  </w:t>
      </w:r>
      <w:r>
        <w:rPr>
          <w:sz w:val="24"/>
          <w:szCs w:val="24"/>
        </w:rPr>
        <w:t xml:space="preserve">On </w:t>
      </w:r>
      <w:r>
        <w:rPr>
          <w:sz w:val="24"/>
          <w:szCs w:val="24"/>
        </w:rPr>
        <w:t>February 12</w:t>
      </w:r>
      <w:r w:rsidRPr="00DA74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either him or Melissa Goodman will present to the club.  He left the Charter Agreement with us and will need it by the 20</w:t>
      </w:r>
      <w:r w:rsidRPr="00DA74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December. </w:t>
      </w:r>
    </w:p>
    <w:p w14:paraId="07447469" w14:textId="77777777" w:rsidR="003D3651" w:rsidRPr="0012398D" w:rsidRDefault="003D3651" w:rsidP="003D3651">
      <w:pPr>
        <w:rPr>
          <w:b/>
          <w:sz w:val="24"/>
          <w:szCs w:val="24"/>
        </w:rPr>
      </w:pPr>
      <w:r w:rsidRPr="0012398D">
        <w:rPr>
          <w:b/>
          <w:sz w:val="24"/>
          <w:szCs w:val="24"/>
        </w:rPr>
        <w:t>It was motioned</w:t>
      </w:r>
      <w:r w:rsidRPr="0012398D">
        <w:rPr>
          <w:sz w:val="24"/>
          <w:szCs w:val="24"/>
        </w:rPr>
        <w:t xml:space="preserve"> by Xiao-Yin </w:t>
      </w:r>
      <w:proofErr w:type="spellStart"/>
      <w:r w:rsidRPr="0012398D">
        <w:rPr>
          <w:sz w:val="24"/>
          <w:szCs w:val="24"/>
        </w:rPr>
        <w:t>Byrom</w:t>
      </w:r>
      <w:proofErr w:type="spellEnd"/>
      <w:r w:rsidRPr="0012398D">
        <w:rPr>
          <w:sz w:val="24"/>
          <w:szCs w:val="24"/>
        </w:rPr>
        <w:t xml:space="preserve"> to accept Troop 670’s request to sign the re-charter agreement, seconded by Cindi </w:t>
      </w:r>
      <w:proofErr w:type="spellStart"/>
      <w:r w:rsidRPr="0012398D">
        <w:rPr>
          <w:sz w:val="24"/>
          <w:szCs w:val="24"/>
        </w:rPr>
        <w:t>Kacer</w:t>
      </w:r>
      <w:proofErr w:type="spellEnd"/>
      <w:r w:rsidRPr="0012398D">
        <w:rPr>
          <w:sz w:val="24"/>
          <w:szCs w:val="24"/>
        </w:rPr>
        <w:t xml:space="preserve">, </w:t>
      </w:r>
      <w:r w:rsidRPr="0012398D">
        <w:rPr>
          <w:b/>
          <w:sz w:val="24"/>
          <w:szCs w:val="24"/>
        </w:rPr>
        <w:t xml:space="preserve">motion passed. </w:t>
      </w:r>
    </w:p>
    <w:p w14:paraId="24FEACBC" w14:textId="1A7716B7" w:rsidR="003D3651" w:rsidRPr="0012398D" w:rsidRDefault="003D3651" w:rsidP="003D3651">
      <w:pPr>
        <w:rPr>
          <w:b/>
          <w:sz w:val="24"/>
          <w:szCs w:val="24"/>
        </w:rPr>
      </w:pPr>
      <w:r w:rsidRPr="0012398D">
        <w:rPr>
          <w:b/>
          <w:bCs/>
        </w:rPr>
        <w:t>The minutes</w:t>
      </w:r>
      <w:r>
        <w:rPr>
          <w:bCs/>
        </w:rPr>
        <w:t xml:space="preserve"> from the previous meeting were reviewed. </w:t>
      </w:r>
      <w:r>
        <w:rPr>
          <w:sz w:val="24"/>
          <w:szCs w:val="24"/>
        </w:rPr>
        <w:t xml:space="preserve">Willis motioned to approve the minutes Cindi seconded.  Discussion, Cheryl D. thought they discussed money for the Impact Club.  </w:t>
      </w:r>
      <w:r w:rsidR="00527F69">
        <w:rPr>
          <w:sz w:val="24"/>
          <w:szCs w:val="24"/>
        </w:rPr>
        <w:t xml:space="preserve">There was no other discussion. </w:t>
      </w:r>
      <w:r w:rsidRPr="0012398D">
        <w:rPr>
          <w:b/>
          <w:sz w:val="24"/>
          <w:szCs w:val="24"/>
        </w:rPr>
        <w:t xml:space="preserve">Motion passes. </w:t>
      </w:r>
    </w:p>
    <w:p w14:paraId="729673B4" w14:textId="4681657E" w:rsidR="00527F69" w:rsidRDefault="00527F69" w:rsidP="00527F69">
      <w:pPr>
        <w:rPr>
          <w:sz w:val="24"/>
          <w:szCs w:val="24"/>
        </w:rPr>
      </w:pPr>
      <w:r>
        <w:rPr>
          <w:sz w:val="24"/>
          <w:szCs w:val="24"/>
        </w:rPr>
        <w:t xml:space="preserve">John Goldwater shared the </w:t>
      </w:r>
      <w:r w:rsidRPr="0012398D">
        <w:rPr>
          <w:b/>
          <w:sz w:val="24"/>
          <w:szCs w:val="24"/>
        </w:rPr>
        <w:t>Treasurer’s Report</w:t>
      </w:r>
      <w:r>
        <w:rPr>
          <w:sz w:val="24"/>
          <w:szCs w:val="24"/>
        </w:rPr>
        <w:t xml:space="preserve">. John </w:t>
      </w:r>
      <w:r>
        <w:rPr>
          <w:sz w:val="24"/>
          <w:szCs w:val="24"/>
        </w:rPr>
        <w:t xml:space="preserve">has officially taken over </w:t>
      </w:r>
      <w:r>
        <w:rPr>
          <w:sz w:val="24"/>
          <w:szCs w:val="24"/>
        </w:rPr>
        <w:t>Treasurer since November 2024. We are changing</w:t>
      </w:r>
      <w:r>
        <w:rPr>
          <w:sz w:val="24"/>
          <w:szCs w:val="24"/>
        </w:rPr>
        <w:t xml:space="preserve"> from </w:t>
      </w:r>
      <w:r>
        <w:rPr>
          <w:sz w:val="24"/>
          <w:szCs w:val="24"/>
        </w:rPr>
        <w:t>QuickBooks</w:t>
      </w:r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DAC</w:t>
      </w:r>
      <w:r>
        <w:rPr>
          <w:sz w:val="24"/>
          <w:szCs w:val="24"/>
        </w:rPr>
        <w:t>db</w:t>
      </w:r>
      <w:proofErr w:type="spellEnd"/>
      <w:r>
        <w:rPr>
          <w:sz w:val="24"/>
          <w:szCs w:val="24"/>
        </w:rPr>
        <w:t xml:space="preserve"> and </w:t>
      </w:r>
      <w:r>
        <w:rPr>
          <w:sz w:val="24"/>
          <w:szCs w:val="24"/>
        </w:rPr>
        <w:t>need one more invoice cycle</w:t>
      </w:r>
      <w:r>
        <w:rPr>
          <w:sz w:val="24"/>
          <w:szCs w:val="24"/>
        </w:rPr>
        <w:t xml:space="preserve">. He will </w:t>
      </w:r>
      <w:r>
        <w:rPr>
          <w:sz w:val="24"/>
          <w:szCs w:val="24"/>
        </w:rPr>
        <w:t>need to work with both Q</w:t>
      </w:r>
      <w:r>
        <w:rPr>
          <w:sz w:val="24"/>
          <w:szCs w:val="24"/>
        </w:rPr>
        <w:t>uickBooks</w:t>
      </w:r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DAC</w:t>
      </w:r>
      <w:r>
        <w:rPr>
          <w:sz w:val="24"/>
          <w:szCs w:val="24"/>
        </w:rPr>
        <w:t>db</w:t>
      </w:r>
      <w:proofErr w:type="spellEnd"/>
      <w:r>
        <w:rPr>
          <w:sz w:val="24"/>
          <w:szCs w:val="24"/>
        </w:rPr>
        <w:t xml:space="preserve"> for a little longer</w:t>
      </w:r>
      <w:r>
        <w:rPr>
          <w:sz w:val="24"/>
          <w:szCs w:val="24"/>
        </w:rPr>
        <w:t xml:space="preserve"> to ensure the transfer is complete correctly.</w:t>
      </w:r>
    </w:p>
    <w:p w14:paraId="40D14B84" w14:textId="45837500" w:rsidR="00527F69" w:rsidRDefault="00527F69" w:rsidP="00527F69">
      <w:pPr>
        <w:rPr>
          <w:sz w:val="24"/>
          <w:szCs w:val="24"/>
        </w:rPr>
      </w:pPr>
      <w:r>
        <w:rPr>
          <w:sz w:val="24"/>
          <w:szCs w:val="24"/>
        </w:rPr>
        <w:t>We have a</w:t>
      </w:r>
      <w:r>
        <w:rPr>
          <w:sz w:val="24"/>
          <w:szCs w:val="24"/>
        </w:rPr>
        <w:t xml:space="preserve">bout $34,000 balance today. RI bill is due Q1.  With a large balance, serious discussion about moving money to the foundation. </w:t>
      </w:r>
    </w:p>
    <w:p w14:paraId="384AE0B8" w14:textId="77777777" w:rsidR="00527F69" w:rsidRPr="0012398D" w:rsidRDefault="00527F69" w:rsidP="00527F69">
      <w:pPr>
        <w:rPr>
          <w:b/>
          <w:sz w:val="24"/>
          <w:szCs w:val="24"/>
        </w:rPr>
      </w:pPr>
      <w:r w:rsidRPr="0012398D">
        <w:rPr>
          <w:b/>
          <w:sz w:val="24"/>
          <w:szCs w:val="24"/>
        </w:rPr>
        <w:t>John Goldwater motioned</w:t>
      </w:r>
      <w:r>
        <w:rPr>
          <w:sz w:val="24"/>
          <w:szCs w:val="24"/>
        </w:rPr>
        <w:t xml:space="preserve"> to transfer $20,000 from the club to the Manassas Rotary Foundation, Xiao-Yin Seconded.  </w:t>
      </w:r>
      <w:r w:rsidRPr="0012398D">
        <w:rPr>
          <w:b/>
          <w:sz w:val="24"/>
          <w:szCs w:val="24"/>
        </w:rPr>
        <w:t xml:space="preserve">Motion passes. </w:t>
      </w:r>
    </w:p>
    <w:p w14:paraId="2B9BBD8D" w14:textId="5BCDC11B" w:rsidR="00527F69" w:rsidRDefault="00527F69" w:rsidP="00527F69">
      <w:pPr>
        <w:rPr>
          <w:sz w:val="24"/>
          <w:szCs w:val="24"/>
        </w:rPr>
      </w:pPr>
      <w:r w:rsidRPr="0012398D">
        <w:rPr>
          <w:sz w:val="24"/>
          <w:szCs w:val="24"/>
        </w:rPr>
        <w:lastRenderedPageBreak/>
        <w:t>Ed Pratt motion</w:t>
      </w:r>
      <w:r w:rsidR="0012398D" w:rsidRPr="0012398D">
        <w:rPr>
          <w:sz w:val="24"/>
          <w:szCs w:val="24"/>
        </w:rPr>
        <w:t>ed</w:t>
      </w:r>
      <w:r>
        <w:rPr>
          <w:sz w:val="24"/>
          <w:szCs w:val="24"/>
        </w:rPr>
        <w:t xml:space="preserve"> to accept </w:t>
      </w:r>
      <w:r w:rsidR="0012398D">
        <w:rPr>
          <w:sz w:val="24"/>
          <w:szCs w:val="24"/>
        </w:rPr>
        <w:t xml:space="preserve">the </w:t>
      </w:r>
      <w:r w:rsidR="0012398D" w:rsidRPr="0012398D">
        <w:rPr>
          <w:b/>
          <w:sz w:val="24"/>
          <w:szCs w:val="24"/>
        </w:rPr>
        <w:t>Treasurer’s</w:t>
      </w:r>
      <w:r w:rsidRPr="0012398D">
        <w:rPr>
          <w:b/>
          <w:sz w:val="24"/>
          <w:szCs w:val="24"/>
        </w:rPr>
        <w:t xml:space="preserve"> report</w:t>
      </w:r>
      <w:r>
        <w:rPr>
          <w:sz w:val="24"/>
          <w:szCs w:val="24"/>
        </w:rPr>
        <w:t xml:space="preserve">, Xiao-Yin </w:t>
      </w:r>
      <w:proofErr w:type="spellStart"/>
      <w:r>
        <w:rPr>
          <w:sz w:val="24"/>
          <w:szCs w:val="24"/>
        </w:rPr>
        <w:t>Byrom</w:t>
      </w:r>
      <w:proofErr w:type="spellEnd"/>
      <w:r>
        <w:rPr>
          <w:sz w:val="24"/>
          <w:szCs w:val="24"/>
        </w:rPr>
        <w:t xml:space="preserve"> seconded.  </w:t>
      </w:r>
      <w:r w:rsidRPr="0012398D">
        <w:rPr>
          <w:b/>
          <w:sz w:val="24"/>
          <w:szCs w:val="24"/>
        </w:rPr>
        <w:t>Motioned passed.</w:t>
      </w:r>
    </w:p>
    <w:p w14:paraId="10C38160" w14:textId="3D34624B" w:rsidR="00527F69" w:rsidRDefault="0012398D" w:rsidP="00527F69">
      <w:pPr>
        <w:rPr>
          <w:sz w:val="24"/>
          <w:szCs w:val="24"/>
        </w:rPr>
      </w:pPr>
      <w:r>
        <w:rPr>
          <w:sz w:val="24"/>
          <w:szCs w:val="24"/>
        </w:rPr>
        <w:t>Bill Holliman stated the b</w:t>
      </w:r>
      <w:r w:rsidR="00527F69">
        <w:rPr>
          <w:sz w:val="24"/>
          <w:szCs w:val="24"/>
        </w:rPr>
        <w:t>alance in the meals is now down from $5000 to $3500</w:t>
      </w:r>
      <w:r>
        <w:rPr>
          <w:sz w:val="24"/>
          <w:szCs w:val="24"/>
        </w:rPr>
        <w:t>.</w:t>
      </w:r>
    </w:p>
    <w:p w14:paraId="1DAB99EF" w14:textId="47B974FA" w:rsidR="00BC6304" w:rsidRPr="00BC6304" w:rsidRDefault="00BC6304" w:rsidP="00527F69">
      <w:pPr>
        <w:rPr>
          <w:b/>
          <w:bCs/>
        </w:rPr>
      </w:pPr>
      <w:r w:rsidRPr="00CD4BA4">
        <w:rPr>
          <w:b/>
          <w:bCs/>
        </w:rPr>
        <w:t>President’s Report</w:t>
      </w:r>
      <w:r>
        <w:rPr>
          <w:b/>
          <w:bCs/>
        </w:rPr>
        <w:t xml:space="preserve">- </w:t>
      </w:r>
      <w:r>
        <w:t>Rex Parr</w:t>
      </w:r>
      <w:r>
        <w:t xml:space="preserve"> and </w:t>
      </w:r>
      <w:r>
        <w:t>Greg Mason</w:t>
      </w:r>
      <w:r>
        <w:t xml:space="preserve"> has resigned. </w:t>
      </w:r>
      <w:r w:rsidRPr="00514ACD">
        <w:tab/>
      </w:r>
    </w:p>
    <w:p w14:paraId="1F51B2A0" w14:textId="661171A4" w:rsidR="0012398D" w:rsidRDefault="0012398D" w:rsidP="0012398D">
      <w:pPr>
        <w:rPr>
          <w:sz w:val="24"/>
          <w:szCs w:val="24"/>
        </w:rPr>
      </w:pPr>
      <w:r w:rsidRPr="00BC6304">
        <w:rPr>
          <w:sz w:val="24"/>
          <w:szCs w:val="24"/>
        </w:rPr>
        <w:t>Reverse Raffle</w:t>
      </w:r>
      <w:r>
        <w:rPr>
          <w:sz w:val="24"/>
          <w:szCs w:val="24"/>
        </w:rPr>
        <w:t xml:space="preserve">- Kris and Luke </w:t>
      </w:r>
      <w:r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going to </w:t>
      </w:r>
      <w:proofErr w:type="gramStart"/>
      <w:r>
        <w:rPr>
          <w:sz w:val="24"/>
          <w:szCs w:val="24"/>
        </w:rPr>
        <w:t>make a decision</w:t>
      </w:r>
      <w:proofErr w:type="gramEnd"/>
      <w:r>
        <w:rPr>
          <w:sz w:val="24"/>
          <w:szCs w:val="24"/>
        </w:rPr>
        <w:t xml:space="preserve"> about food</w:t>
      </w:r>
      <w:r w:rsidR="002E3CF8">
        <w:rPr>
          <w:sz w:val="24"/>
          <w:szCs w:val="24"/>
        </w:rPr>
        <w:t xml:space="preserve"> after the Reverse Raffle Committee votes on which restaurant they would like to hire. </w:t>
      </w:r>
      <w:r>
        <w:rPr>
          <w:sz w:val="24"/>
          <w:szCs w:val="24"/>
        </w:rPr>
        <w:t xml:space="preserve"> Everything else is moving forward</w:t>
      </w:r>
      <w:r w:rsidR="002E3CF8">
        <w:rPr>
          <w:sz w:val="24"/>
          <w:szCs w:val="24"/>
        </w:rPr>
        <w:t xml:space="preserve"> nicely. </w:t>
      </w:r>
    </w:p>
    <w:p w14:paraId="1C3E6371" w14:textId="14B4C4D0" w:rsidR="0012398D" w:rsidRDefault="0012398D" w:rsidP="0012398D">
      <w:pPr>
        <w:rPr>
          <w:sz w:val="24"/>
          <w:szCs w:val="24"/>
        </w:rPr>
      </w:pPr>
      <w:r>
        <w:rPr>
          <w:sz w:val="24"/>
          <w:szCs w:val="24"/>
        </w:rPr>
        <w:t>Tips received</w:t>
      </w:r>
      <w:r>
        <w:rPr>
          <w:sz w:val="24"/>
          <w:szCs w:val="24"/>
        </w:rPr>
        <w:t xml:space="preserve"> for wine to go to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>medical missionary. Silent auction will not go to the foundation but to the club</w:t>
      </w:r>
      <w:r>
        <w:rPr>
          <w:sz w:val="24"/>
          <w:szCs w:val="24"/>
        </w:rPr>
        <w:t xml:space="preserve"> which is a change from past years.</w:t>
      </w:r>
    </w:p>
    <w:p w14:paraId="2079AC30" w14:textId="6F814820" w:rsidR="0012398D" w:rsidRDefault="0012398D" w:rsidP="0012398D">
      <w:pPr>
        <w:rPr>
          <w:sz w:val="24"/>
          <w:szCs w:val="24"/>
        </w:rPr>
      </w:pPr>
      <w:r w:rsidRPr="00BC6304">
        <w:rPr>
          <w:sz w:val="24"/>
          <w:szCs w:val="24"/>
        </w:rPr>
        <w:t>Cheryl D</w:t>
      </w:r>
      <w:r w:rsidRPr="00BC6304">
        <w:rPr>
          <w:sz w:val="24"/>
          <w:szCs w:val="24"/>
        </w:rPr>
        <w:t>.</w:t>
      </w:r>
      <w:r w:rsidRPr="00BC6304">
        <w:rPr>
          <w:sz w:val="24"/>
          <w:szCs w:val="24"/>
        </w:rPr>
        <w:t xml:space="preserve"> report about the foundation</w:t>
      </w:r>
      <w:r w:rsidR="002E3CF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Mike </w:t>
      </w:r>
      <w:r>
        <w:rPr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ndiff and </w:t>
      </w:r>
      <w:r>
        <w:rPr>
          <w:sz w:val="24"/>
          <w:szCs w:val="24"/>
        </w:rPr>
        <w:t xml:space="preserve">Mike </w:t>
      </w:r>
      <w:r>
        <w:rPr>
          <w:sz w:val="24"/>
          <w:szCs w:val="24"/>
        </w:rPr>
        <w:t>Vanderpool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along with the Cheryl D</w:t>
      </w:r>
      <w:r>
        <w:rPr>
          <w:sz w:val="24"/>
          <w:szCs w:val="24"/>
        </w:rPr>
        <w:t>.,</w:t>
      </w:r>
      <w:r>
        <w:rPr>
          <w:sz w:val="24"/>
          <w:szCs w:val="24"/>
        </w:rPr>
        <w:t xml:space="preserve"> have worked a great deal on the foundation.  Each club member is a foundation member.  </w:t>
      </w:r>
      <w:r w:rsidR="002E3CF8">
        <w:rPr>
          <w:sz w:val="24"/>
          <w:szCs w:val="24"/>
        </w:rPr>
        <w:t>The best practice might be to d</w:t>
      </w:r>
      <w:r>
        <w:rPr>
          <w:sz w:val="24"/>
          <w:szCs w:val="24"/>
        </w:rPr>
        <w:t xml:space="preserve">efine what major contributions the foundation </w:t>
      </w:r>
      <w:r w:rsidR="002E3CF8">
        <w:rPr>
          <w:sz w:val="24"/>
          <w:szCs w:val="24"/>
        </w:rPr>
        <w:t>will commit to</w:t>
      </w:r>
      <w:r>
        <w:rPr>
          <w:sz w:val="24"/>
          <w:szCs w:val="24"/>
        </w:rPr>
        <w:t xml:space="preserve"> and </w:t>
      </w:r>
      <w:r w:rsidR="002E3CF8">
        <w:rPr>
          <w:sz w:val="24"/>
          <w:szCs w:val="24"/>
        </w:rPr>
        <w:t xml:space="preserve">have </w:t>
      </w:r>
      <w:r>
        <w:rPr>
          <w:sz w:val="24"/>
          <w:szCs w:val="24"/>
        </w:rPr>
        <w:t xml:space="preserve">the club </w:t>
      </w:r>
      <w:r w:rsidR="002E3CF8">
        <w:rPr>
          <w:sz w:val="24"/>
          <w:szCs w:val="24"/>
        </w:rPr>
        <w:t>vote</w:t>
      </w:r>
      <w:r>
        <w:rPr>
          <w:sz w:val="24"/>
          <w:szCs w:val="24"/>
        </w:rPr>
        <w:t xml:space="preserve"> in advance every year</w:t>
      </w:r>
      <w:r w:rsidR="002E3CF8">
        <w:rPr>
          <w:sz w:val="24"/>
          <w:szCs w:val="24"/>
        </w:rPr>
        <w:t xml:space="preserve"> which organizations to donate.</w:t>
      </w:r>
      <w:r>
        <w:rPr>
          <w:sz w:val="24"/>
          <w:szCs w:val="24"/>
        </w:rPr>
        <w:t xml:space="preserve">  The goal is to get buy</w:t>
      </w:r>
      <w:r w:rsidR="002E3CF8">
        <w:rPr>
          <w:sz w:val="24"/>
          <w:szCs w:val="24"/>
        </w:rPr>
        <w:t>-</w:t>
      </w:r>
      <w:r>
        <w:rPr>
          <w:sz w:val="24"/>
          <w:szCs w:val="24"/>
        </w:rPr>
        <w:t xml:space="preserve">in from </w:t>
      </w:r>
      <w:r w:rsidR="002E3CF8">
        <w:rPr>
          <w:sz w:val="24"/>
          <w:szCs w:val="24"/>
        </w:rPr>
        <w:t>the club and the foundation</w:t>
      </w:r>
      <w:r>
        <w:rPr>
          <w:sz w:val="24"/>
          <w:szCs w:val="24"/>
        </w:rPr>
        <w:t xml:space="preserve"> then </w:t>
      </w:r>
      <w:r w:rsidR="002E3CF8">
        <w:rPr>
          <w:sz w:val="24"/>
          <w:szCs w:val="24"/>
        </w:rPr>
        <w:t xml:space="preserve">review the </w:t>
      </w:r>
      <w:r>
        <w:rPr>
          <w:sz w:val="24"/>
          <w:szCs w:val="24"/>
        </w:rPr>
        <w:t>bylaws and the ppm</w:t>
      </w:r>
      <w:r w:rsidR="002E3CF8">
        <w:rPr>
          <w:sz w:val="24"/>
          <w:szCs w:val="24"/>
        </w:rPr>
        <w:t xml:space="preserve"> for any revisions</w:t>
      </w:r>
      <w:r>
        <w:rPr>
          <w:sz w:val="24"/>
          <w:szCs w:val="24"/>
        </w:rPr>
        <w:t>.  There was a</w:t>
      </w:r>
      <w:r w:rsidR="002E3CF8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2E3CF8">
        <w:rPr>
          <w:sz w:val="24"/>
          <w:szCs w:val="24"/>
        </w:rPr>
        <w:t>MOU</w:t>
      </w:r>
      <w:r>
        <w:rPr>
          <w:sz w:val="24"/>
          <w:szCs w:val="24"/>
        </w:rPr>
        <w:t xml:space="preserve"> between the club and the foundation years ago. </w:t>
      </w:r>
    </w:p>
    <w:p w14:paraId="76CF6182" w14:textId="669DB57A" w:rsidR="0012398D" w:rsidRDefault="0012398D" w:rsidP="0012398D">
      <w:pPr>
        <w:rPr>
          <w:sz w:val="24"/>
          <w:szCs w:val="24"/>
        </w:rPr>
      </w:pPr>
      <w:r>
        <w:rPr>
          <w:sz w:val="24"/>
          <w:szCs w:val="24"/>
        </w:rPr>
        <w:t xml:space="preserve">The bylaws do not address giving, </w:t>
      </w:r>
      <w:r w:rsidR="002E3CF8">
        <w:rPr>
          <w:sz w:val="24"/>
          <w:szCs w:val="24"/>
        </w:rPr>
        <w:t xml:space="preserve">so </w:t>
      </w:r>
      <w:r>
        <w:rPr>
          <w:sz w:val="24"/>
          <w:szCs w:val="24"/>
        </w:rPr>
        <w:t xml:space="preserve">what needs to be updated is the </w:t>
      </w:r>
      <w:r w:rsidR="002E3CF8">
        <w:rPr>
          <w:sz w:val="24"/>
          <w:szCs w:val="24"/>
        </w:rPr>
        <w:t>PPM</w:t>
      </w:r>
      <w:r>
        <w:rPr>
          <w:sz w:val="24"/>
          <w:szCs w:val="24"/>
        </w:rPr>
        <w:t xml:space="preserve">.  </w:t>
      </w:r>
      <w:r w:rsidR="002E3CF8">
        <w:rPr>
          <w:sz w:val="24"/>
          <w:szCs w:val="24"/>
        </w:rPr>
        <w:t>When the PPM is updated, it needs to include the Impact Club.</w:t>
      </w:r>
    </w:p>
    <w:p w14:paraId="0CDCC1A6" w14:textId="062C378F" w:rsidR="0012398D" w:rsidRDefault="0012398D" w:rsidP="0012398D">
      <w:pPr>
        <w:rPr>
          <w:sz w:val="24"/>
          <w:szCs w:val="24"/>
        </w:rPr>
      </w:pPr>
      <w:r>
        <w:rPr>
          <w:sz w:val="24"/>
          <w:szCs w:val="24"/>
        </w:rPr>
        <w:t xml:space="preserve">Don’t add new members into </w:t>
      </w:r>
      <w:proofErr w:type="spellStart"/>
      <w:r>
        <w:rPr>
          <w:sz w:val="24"/>
          <w:szCs w:val="24"/>
        </w:rPr>
        <w:t>DACdb</w:t>
      </w:r>
      <w:proofErr w:type="spellEnd"/>
      <w:r>
        <w:rPr>
          <w:sz w:val="24"/>
          <w:szCs w:val="24"/>
        </w:rPr>
        <w:t xml:space="preserve"> until Jan</w:t>
      </w:r>
      <w:r w:rsidR="002E3CF8">
        <w:rPr>
          <w:sz w:val="24"/>
          <w:szCs w:val="24"/>
        </w:rPr>
        <w:t>uary 2025</w:t>
      </w:r>
      <w:r>
        <w:rPr>
          <w:sz w:val="24"/>
          <w:szCs w:val="24"/>
        </w:rPr>
        <w:t xml:space="preserve"> so RI does not charge us.  </w:t>
      </w:r>
    </w:p>
    <w:p w14:paraId="760B983B" w14:textId="77777777" w:rsidR="00BC6304" w:rsidRDefault="00BC6304" w:rsidP="00BC6304">
      <w:pPr>
        <w:rPr>
          <w:bCs/>
        </w:rPr>
      </w:pPr>
      <w:r w:rsidRPr="000D3102">
        <w:rPr>
          <w:b/>
          <w:bCs/>
        </w:rPr>
        <w:t>Impact Club Report</w:t>
      </w:r>
      <w:r>
        <w:rPr>
          <w:b/>
          <w:bCs/>
        </w:rPr>
        <w:t xml:space="preserve">- </w:t>
      </w:r>
      <w:r>
        <w:rPr>
          <w:bCs/>
        </w:rPr>
        <w:t>No report</w:t>
      </w:r>
    </w:p>
    <w:p w14:paraId="5631134F" w14:textId="4C5493DA" w:rsidR="00BC6304" w:rsidRDefault="00BC6304" w:rsidP="00BC6304">
      <w:pPr>
        <w:rPr>
          <w:b/>
          <w:bCs/>
        </w:rPr>
      </w:pPr>
      <w:r>
        <w:rPr>
          <w:b/>
          <w:bCs/>
        </w:rPr>
        <w:t>Committee Reports-</w:t>
      </w:r>
    </w:p>
    <w:p w14:paraId="362EA95C" w14:textId="77777777" w:rsidR="00BC6304" w:rsidRDefault="00BC6304" w:rsidP="00BC6304">
      <w:pPr>
        <w:rPr>
          <w:bCs/>
        </w:rPr>
      </w:pPr>
      <w:r w:rsidRPr="000D3102">
        <w:rPr>
          <w:b/>
          <w:bCs/>
        </w:rPr>
        <w:t>Membership</w:t>
      </w:r>
      <w:r>
        <w:t xml:space="preserve">- </w:t>
      </w:r>
      <w:r w:rsidRPr="00514ACD">
        <w:t>Jeff Brown</w:t>
      </w:r>
      <w:r>
        <w:t xml:space="preserve"> was absent, no report</w:t>
      </w:r>
    </w:p>
    <w:p w14:paraId="53089518" w14:textId="18481256" w:rsidR="00BC6304" w:rsidRPr="00BC6304" w:rsidRDefault="00BC6304" w:rsidP="00BC6304">
      <w:pPr>
        <w:rPr>
          <w:bCs/>
        </w:rPr>
      </w:pPr>
      <w:r w:rsidRPr="00514ACD">
        <w:rPr>
          <w:b/>
          <w:bCs/>
        </w:rPr>
        <w:t>Club Administration</w:t>
      </w:r>
      <w:r>
        <w:t xml:space="preserve">- </w:t>
      </w:r>
      <w:r w:rsidRPr="00514ACD">
        <w:t>Ernie Newland</w:t>
      </w:r>
      <w:r>
        <w:t xml:space="preserve"> was absent, no report</w:t>
      </w:r>
    </w:p>
    <w:p w14:paraId="0B4C8CD1" w14:textId="4DB3BCC1" w:rsidR="00BC6304" w:rsidRPr="00514ACD" w:rsidRDefault="00BC6304" w:rsidP="00BC6304">
      <w:pPr>
        <w:pStyle w:val="ListParagraph"/>
        <w:numPr>
          <w:ilvl w:val="0"/>
          <w:numId w:val="3"/>
        </w:numPr>
        <w:spacing w:after="0"/>
      </w:pPr>
      <w:r w:rsidRPr="00514ACD">
        <w:t>Programs</w:t>
      </w:r>
      <w:r>
        <w:t xml:space="preserve">- </w:t>
      </w:r>
      <w:r w:rsidRPr="00514ACD">
        <w:t>Cheryl Dashiell</w:t>
      </w:r>
      <w:r>
        <w:t xml:space="preserve"> </w:t>
      </w:r>
      <w:r w:rsidR="00600930">
        <w:t xml:space="preserve">shared that February </w:t>
      </w:r>
      <w:r w:rsidR="00E45B52">
        <w:t>5th</w:t>
      </w:r>
      <w:r w:rsidR="00600930">
        <w:t xml:space="preserve"> is pending a program</w:t>
      </w:r>
      <w:r w:rsidR="00E45B52">
        <w:t xml:space="preserve"> and the w</w:t>
      </w:r>
      <w:r w:rsidR="00E45B52">
        <w:rPr>
          <w:sz w:val="24"/>
          <w:szCs w:val="24"/>
        </w:rPr>
        <w:t>eek of Feb 19</w:t>
      </w:r>
      <w:r w:rsidR="00E45B52" w:rsidRPr="00796685">
        <w:rPr>
          <w:sz w:val="24"/>
          <w:szCs w:val="24"/>
          <w:vertAlign w:val="superscript"/>
        </w:rPr>
        <w:t>th</w:t>
      </w:r>
      <w:r w:rsidR="00E45B52">
        <w:rPr>
          <w:sz w:val="24"/>
          <w:szCs w:val="24"/>
        </w:rPr>
        <w:t xml:space="preserve"> we need to have a program on peace</w:t>
      </w:r>
    </w:p>
    <w:p w14:paraId="12C2F243" w14:textId="1084B1DE" w:rsidR="00BC6304" w:rsidRPr="00514ACD" w:rsidRDefault="00BC6304" w:rsidP="00BC6304">
      <w:pPr>
        <w:pStyle w:val="ListParagraph"/>
        <w:numPr>
          <w:ilvl w:val="0"/>
          <w:numId w:val="3"/>
        </w:numPr>
        <w:spacing w:after="0"/>
      </w:pPr>
      <w:r w:rsidRPr="00514ACD">
        <w:t>Social Events</w:t>
      </w:r>
      <w:r>
        <w:t>-</w:t>
      </w:r>
      <w:r w:rsidRPr="00514ACD">
        <w:t xml:space="preserve"> Xiao Yin </w:t>
      </w:r>
      <w:proofErr w:type="spellStart"/>
      <w:r w:rsidRPr="00514ACD">
        <w:t>Byrom</w:t>
      </w:r>
      <w:proofErr w:type="spellEnd"/>
      <w:r>
        <w:t xml:space="preserve"> had no report</w:t>
      </w:r>
    </w:p>
    <w:p w14:paraId="34226D7D" w14:textId="77777777" w:rsidR="00BC6304" w:rsidRPr="00BC6304" w:rsidRDefault="00BC6304" w:rsidP="00BC6304">
      <w:pPr>
        <w:rPr>
          <w:bCs/>
        </w:rPr>
      </w:pPr>
    </w:p>
    <w:p w14:paraId="1F373189" w14:textId="4DA843DA" w:rsidR="0012398D" w:rsidRDefault="002E3CF8" w:rsidP="0012398D">
      <w:pPr>
        <w:rPr>
          <w:sz w:val="24"/>
          <w:szCs w:val="24"/>
        </w:rPr>
      </w:pPr>
      <w:r w:rsidRPr="002E3CF8">
        <w:rPr>
          <w:b/>
          <w:sz w:val="24"/>
          <w:szCs w:val="24"/>
        </w:rPr>
        <w:t>Public Image</w:t>
      </w:r>
      <w:r>
        <w:rPr>
          <w:sz w:val="24"/>
          <w:szCs w:val="24"/>
        </w:rPr>
        <w:t xml:space="preserve">- </w:t>
      </w:r>
      <w:r w:rsidR="0012398D">
        <w:rPr>
          <w:sz w:val="24"/>
          <w:szCs w:val="24"/>
        </w:rPr>
        <w:t>Kris</w:t>
      </w:r>
      <w:r>
        <w:rPr>
          <w:sz w:val="24"/>
          <w:szCs w:val="24"/>
        </w:rPr>
        <w:t xml:space="preserve"> shared the </w:t>
      </w:r>
      <w:r w:rsidR="0012398D">
        <w:rPr>
          <w:sz w:val="24"/>
          <w:szCs w:val="24"/>
        </w:rPr>
        <w:t>Church is no longer a pic</w:t>
      </w:r>
      <w:r>
        <w:rPr>
          <w:sz w:val="24"/>
          <w:szCs w:val="24"/>
        </w:rPr>
        <w:t>ture</w:t>
      </w:r>
      <w:r w:rsidR="0012398D">
        <w:rPr>
          <w:sz w:val="24"/>
          <w:szCs w:val="24"/>
        </w:rPr>
        <w:t xml:space="preserve"> on the website.  </w:t>
      </w:r>
      <w:r>
        <w:rPr>
          <w:sz w:val="24"/>
          <w:szCs w:val="24"/>
        </w:rPr>
        <w:t>It has been replaced with a photo of City Tavern.</w:t>
      </w:r>
    </w:p>
    <w:p w14:paraId="4B3FD07F" w14:textId="34845F57" w:rsidR="00BC6304" w:rsidRDefault="00BC6304" w:rsidP="0012398D">
      <w:pPr>
        <w:rPr>
          <w:b/>
          <w:sz w:val="24"/>
          <w:szCs w:val="24"/>
        </w:rPr>
      </w:pPr>
      <w:r w:rsidRPr="00BC6304">
        <w:rPr>
          <w:b/>
          <w:sz w:val="24"/>
          <w:szCs w:val="24"/>
        </w:rPr>
        <w:t>Service Projects-</w:t>
      </w:r>
    </w:p>
    <w:p w14:paraId="554A585B" w14:textId="7BDA3F56" w:rsidR="00600930" w:rsidRDefault="00600930" w:rsidP="0012398D">
      <w:pPr>
        <w:rPr>
          <w:sz w:val="24"/>
          <w:szCs w:val="24"/>
        </w:rPr>
      </w:pPr>
      <w:r>
        <w:rPr>
          <w:sz w:val="24"/>
          <w:szCs w:val="24"/>
        </w:rPr>
        <w:t xml:space="preserve">Literacy- Cindi </w:t>
      </w:r>
      <w:proofErr w:type="spellStart"/>
      <w:r>
        <w:rPr>
          <w:sz w:val="24"/>
          <w:szCs w:val="24"/>
        </w:rPr>
        <w:t>Kacer</w:t>
      </w:r>
      <w:proofErr w:type="spellEnd"/>
      <w:r>
        <w:rPr>
          <w:sz w:val="24"/>
          <w:szCs w:val="24"/>
        </w:rPr>
        <w:t xml:space="preserve"> had no report</w:t>
      </w:r>
    </w:p>
    <w:p w14:paraId="5658012F" w14:textId="7250DF8A" w:rsidR="00600930" w:rsidRPr="00600930" w:rsidRDefault="00600930" w:rsidP="0012398D">
      <w:pPr>
        <w:rPr>
          <w:sz w:val="24"/>
          <w:szCs w:val="24"/>
        </w:rPr>
      </w:pPr>
      <w:r>
        <w:rPr>
          <w:sz w:val="24"/>
          <w:szCs w:val="24"/>
        </w:rPr>
        <w:t>Youth Services- Robyn Williams had no report</w:t>
      </w:r>
    </w:p>
    <w:p w14:paraId="23EC0777" w14:textId="779B77C2" w:rsidR="003D3651" w:rsidRDefault="00600930" w:rsidP="003D3651">
      <w:pPr>
        <w:rPr>
          <w:sz w:val="24"/>
          <w:szCs w:val="24"/>
        </w:rPr>
      </w:pPr>
      <w:r w:rsidRPr="00600930">
        <w:rPr>
          <w:b/>
          <w:sz w:val="24"/>
          <w:szCs w:val="24"/>
        </w:rPr>
        <w:t>Rotary Foundation</w:t>
      </w:r>
      <w:r>
        <w:rPr>
          <w:sz w:val="24"/>
          <w:szCs w:val="24"/>
        </w:rPr>
        <w:t xml:space="preserve">- </w:t>
      </w:r>
      <w:r w:rsidR="0012398D">
        <w:rPr>
          <w:sz w:val="24"/>
          <w:szCs w:val="24"/>
        </w:rPr>
        <w:t>Xiao-</w:t>
      </w:r>
      <w:r>
        <w:rPr>
          <w:sz w:val="24"/>
          <w:szCs w:val="24"/>
        </w:rPr>
        <w:t>Yin is taking</w:t>
      </w:r>
      <w:r w:rsidR="0012398D">
        <w:rPr>
          <w:sz w:val="24"/>
          <w:szCs w:val="24"/>
        </w:rPr>
        <w:t xml:space="preserve"> courses </w:t>
      </w:r>
      <w:r>
        <w:rPr>
          <w:sz w:val="24"/>
          <w:szCs w:val="24"/>
        </w:rPr>
        <w:t xml:space="preserve">and learning </w:t>
      </w:r>
      <w:r w:rsidR="0012398D">
        <w:rPr>
          <w:sz w:val="24"/>
          <w:szCs w:val="24"/>
        </w:rPr>
        <w:t>about foundation</w:t>
      </w:r>
      <w:r>
        <w:rPr>
          <w:sz w:val="24"/>
          <w:szCs w:val="24"/>
        </w:rPr>
        <w:t>s</w:t>
      </w:r>
      <w:r w:rsidR="0012398D">
        <w:rPr>
          <w:sz w:val="24"/>
          <w:szCs w:val="24"/>
        </w:rPr>
        <w:t>.</w:t>
      </w:r>
      <w:r>
        <w:rPr>
          <w:sz w:val="24"/>
          <w:szCs w:val="24"/>
        </w:rPr>
        <w:t xml:space="preserve"> She </w:t>
      </w:r>
      <w:r w:rsidR="0012398D">
        <w:rPr>
          <w:sz w:val="24"/>
          <w:szCs w:val="24"/>
        </w:rPr>
        <w:t>sign</w:t>
      </w:r>
      <w:r>
        <w:rPr>
          <w:sz w:val="24"/>
          <w:szCs w:val="24"/>
        </w:rPr>
        <w:t>ed</w:t>
      </w:r>
      <w:r w:rsidR="0012398D">
        <w:rPr>
          <w:sz w:val="24"/>
          <w:szCs w:val="24"/>
        </w:rPr>
        <w:t xml:space="preserve"> up for </w:t>
      </w:r>
      <w:proofErr w:type="spellStart"/>
      <w:r w:rsidR="0012398D">
        <w:rPr>
          <w:sz w:val="24"/>
          <w:szCs w:val="24"/>
        </w:rPr>
        <w:t>PalGreen</w:t>
      </w:r>
      <w:proofErr w:type="spellEnd"/>
      <w:r w:rsidR="0012398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Raising </w:t>
      </w:r>
      <w:r w:rsidR="0012398D">
        <w:rPr>
          <w:sz w:val="24"/>
          <w:szCs w:val="24"/>
        </w:rPr>
        <w:t>$7</w:t>
      </w:r>
      <w:r>
        <w:rPr>
          <w:sz w:val="24"/>
          <w:szCs w:val="24"/>
        </w:rPr>
        <w:t>,</w:t>
      </w:r>
      <w:r w:rsidR="0012398D">
        <w:rPr>
          <w:sz w:val="24"/>
          <w:szCs w:val="24"/>
        </w:rPr>
        <w:t xml:space="preserve">500 </w:t>
      </w:r>
      <w:r>
        <w:rPr>
          <w:sz w:val="24"/>
          <w:szCs w:val="24"/>
        </w:rPr>
        <w:t xml:space="preserve">plus an additional $2,500 which </w:t>
      </w:r>
      <w:r w:rsidR="0012398D">
        <w:rPr>
          <w:sz w:val="24"/>
          <w:szCs w:val="24"/>
        </w:rPr>
        <w:t xml:space="preserve">Emilia </w:t>
      </w:r>
      <w:proofErr w:type="spellStart"/>
      <w:r>
        <w:rPr>
          <w:sz w:val="24"/>
          <w:szCs w:val="24"/>
        </w:rPr>
        <w:t>Stansell</w:t>
      </w:r>
      <w:proofErr w:type="spellEnd"/>
      <w:r>
        <w:rPr>
          <w:sz w:val="24"/>
          <w:szCs w:val="24"/>
        </w:rPr>
        <w:t xml:space="preserve"> </w:t>
      </w:r>
      <w:r w:rsidR="0012398D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contribute </w:t>
      </w:r>
      <w:r w:rsidR="0012398D">
        <w:rPr>
          <w:sz w:val="24"/>
          <w:szCs w:val="24"/>
        </w:rPr>
        <w:t>$2</w:t>
      </w:r>
      <w:r>
        <w:rPr>
          <w:sz w:val="24"/>
          <w:szCs w:val="24"/>
        </w:rPr>
        <w:t>,</w:t>
      </w:r>
      <w:r w:rsidR="0012398D">
        <w:rPr>
          <w:sz w:val="24"/>
          <w:szCs w:val="24"/>
        </w:rPr>
        <w:t xml:space="preserve">500 for a special wheelchair.  </w:t>
      </w:r>
      <w:r>
        <w:rPr>
          <w:sz w:val="24"/>
          <w:szCs w:val="24"/>
        </w:rPr>
        <w:t xml:space="preserve">Xiao-Yin and others from our district are going to </w:t>
      </w:r>
      <w:r w:rsidR="0012398D">
        <w:rPr>
          <w:sz w:val="24"/>
          <w:szCs w:val="24"/>
        </w:rPr>
        <w:t>Argentina next year</w:t>
      </w:r>
      <w:r>
        <w:rPr>
          <w:sz w:val="24"/>
          <w:szCs w:val="24"/>
        </w:rPr>
        <w:t xml:space="preserve"> to distribute wheelchairs</w:t>
      </w:r>
      <w:r w:rsidR="0012398D">
        <w:rPr>
          <w:sz w:val="24"/>
          <w:szCs w:val="24"/>
        </w:rPr>
        <w:t xml:space="preserve">.  </w:t>
      </w:r>
      <w:r>
        <w:rPr>
          <w:sz w:val="24"/>
          <w:szCs w:val="24"/>
        </w:rPr>
        <w:t>Xiao-Yin is going to India for a Polio initiative</w:t>
      </w:r>
    </w:p>
    <w:p w14:paraId="2F3BD247" w14:textId="77777777" w:rsidR="003D3651" w:rsidRDefault="003D3651" w:rsidP="003D3651">
      <w:pPr>
        <w:rPr>
          <w:sz w:val="24"/>
          <w:szCs w:val="24"/>
        </w:rPr>
      </w:pPr>
    </w:p>
    <w:p w14:paraId="2566128F" w14:textId="57E2AC79" w:rsidR="003D3651" w:rsidRDefault="003D3651">
      <w:pPr>
        <w:rPr>
          <w:bCs/>
        </w:rPr>
      </w:pPr>
      <w:bookmarkStart w:id="0" w:name="_GoBack"/>
      <w:bookmarkEnd w:id="0"/>
    </w:p>
    <w:p w14:paraId="0FD9BB52" w14:textId="77777777" w:rsidR="00DF7FF8" w:rsidRPr="00DF7FF8" w:rsidRDefault="00DF7FF8" w:rsidP="00DF7FF8">
      <w:pPr>
        <w:rPr>
          <w:sz w:val="24"/>
          <w:szCs w:val="24"/>
        </w:rPr>
      </w:pPr>
    </w:p>
    <w:sectPr w:rsidR="00DF7FF8" w:rsidRPr="00DF7FF8" w:rsidSect="00CF3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51D5B"/>
    <w:multiLevelType w:val="hybridMultilevel"/>
    <w:tmpl w:val="F01866DA"/>
    <w:lvl w:ilvl="0" w:tplc="05ECB1F8">
      <w:start w:val="7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A87291"/>
    <w:multiLevelType w:val="hybridMultilevel"/>
    <w:tmpl w:val="DBFE631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309922ED"/>
    <w:multiLevelType w:val="hybridMultilevel"/>
    <w:tmpl w:val="F9C0F664"/>
    <w:lvl w:ilvl="0" w:tplc="D6946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22028"/>
    <w:multiLevelType w:val="hybridMultilevel"/>
    <w:tmpl w:val="C93A3880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3BB25C10"/>
    <w:multiLevelType w:val="hybridMultilevel"/>
    <w:tmpl w:val="0E566AF0"/>
    <w:lvl w:ilvl="0" w:tplc="D62E58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4479E"/>
    <w:multiLevelType w:val="hybridMultilevel"/>
    <w:tmpl w:val="72E08DCE"/>
    <w:lvl w:ilvl="0" w:tplc="FA52E27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EF9"/>
    <w:multiLevelType w:val="hybridMultilevel"/>
    <w:tmpl w:val="9FB09BDA"/>
    <w:lvl w:ilvl="0" w:tplc="388CC5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C2513F"/>
    <w:multiLevelType w:val="hybridMultilevel"/>
    <w:tmpl w:val="6A44285A"/>
    <w:lvl w:ilvl="0" w:tplc="5D2CECB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E8"/>
    <w:rsid w:val="00001E5D"/>
    <w:rsid w:val="000036E8"/>
    <w:rsid w:val="00013F0E"/>
    <w:rsid w:val="0001506E"/>
    <w:rsid w:val="00032B9D"/>
    <w:rsid w:val="00080AB7"/>
    <w:rsid w:val="00095730"/>
    <w:rsid w:val="000A490A"/>
    <w:rsid w:val="000A71D8"/>
    <w:rsid w:val="000D14D9"/>
    <w:rsid w:val="000D2B5C"/>
    <w:rsid w:val="000D3102"/>
    <w:rsid w:val="0012398D"/>
    <w:rsid w:val="00143E23"/>
    <w:rsid w:val="001715BC"/>
    <w:rsid w:val="00180D51"/>
    <w:rsid w:val="001A3586"/>
    <w:rsid w:val="001B6EDA"/>
    <w:rsid w:val="00201E05"/>
    <w:rsid w:val="00237321"/>
    <w:rsid w:val="00257882"/>
    <w:rsid w:val="00291272"/>
    <w:rsid w:val="00294EB3"/>
    <w:rsid w:val="00297E96"/>
    <w:rsid w:val="002C429B"/>
    <w:rsid w:val="002C571E"/>
    <w:rsid w:val="002C5D56"/>
    <w:rsid w:val="002E3CF8"/>
    <w:rsid w:val="00323D1D"/>
    <w:rsid w:val="00326CAC"/>
    <w:rsid w:val="003507E8"/>
    <w:rsid w:val="00381E18"/>
    <w:rsid w:val="003958CF"/>
    <w:rsid w:val="003B1902"/>
    <w:rsid w:val="003D3651"/>
    <w:rsid w:val="003D5EED"/>
    <w:rsid w:val="00416792"/>
    <w:rsid w:val="00430680"/>
    <w:rsid w:val="004429A0"/>
    <w:rsid w:val="00447F70"/>
    <w:rsid w:val="00452D7E"/>
    <w:rsid w:val="004556DD"/>
    <w:rsid w:val="004B562C"/>
    <w:rsid w:val="004D061F"/>
    <w:rsid w:val="0050566D"/>
    <w:rsid w:val="00514ACD"/>
    <w:rsid w:val="00527F69"/>
    <w:rsid w:val="00543427"/>
    <w:rsid w:val="00582C25"/>
    <w:rsid w:val="00590FAE"/>
    <w:rsid w:val="005A75FF"/>
    <w:rsid w:val="005C5F6D"/>
    <w:rsid w:val="00600930"/>
    <w:rsid w:val="006446D8"/>
    <w:rsid w:val="00671389"/>
    <w:rsid w:val="006912A5"/>
    <w:rsid w:val="006A2140"/>
    <w:rsid w:val="006E040B"/>
    <w:rsid w:val="006E5CF2"/>
    <w:rsid w:val="0070673F"/>
    <w:rsid w:val="00710BF4"/>
    <w:rsid w:val="00736DE3"/>
    <w:rsid w:val="007375D4"/>
    <w:rsid w:val="00757F88"/>
    <w:rsid w:val="00761976"/>
    <w:rsid w:val="00764233"/>
    <w:rsid w:val="007755C7"/>
    <w:rsid w:val="00796685"/>
    <w:rsid w:val="00804868"/>
    <w:rsid w:val="0083093F"/>
    <w:rsid w:val="0085745F"/>
    <w:rsid w:val="008717DB"/>
    <w:rsid w:val="008D7A52"/>
    <w:rsid w:val="009060E7"/>
    <w:rsid w:val="009671F8"/>
    <w:rsid w:val="0099221A"/>
    <w:rsid w:val="009E5DF1"/>
    <w:rsid w:val="00A42373"/>
    <w:rsid w:val="00A501E4"/>
    <w:rsid w:val="00A941E2"/>
    <w:rsid w:val="00AC5965"/>
    <w:rsid w:val="00B90798"/>
    <w:rsid w:val="00BA0A77"/>
    <w:rsid w:val="00BA1606"/>
    <w:rsid w:val="00BA1F8F"/>
    <w:rsid w:val="00BC6304"/>
    <w:rsid w:val="00BE5F13"/>
    <w:rsid w:val="00C16807"/>
    <w:rsid w:val="00C21E19"/>
    <w:rsid w:val="00C25B72"/>
    <w:rsid w:val="00C34CBD"/>
    <w:rsid w:val="00C36199"/>
    <w:rsid w:val="00C514FF"/>
    <w:rsid w:val="00C5212E"/>
    <w:rsid w:val="00C5265B"/>
    <w:rsid w:val="00C76A9C"/>
    <w:rsid w:val="00CC2710"/>
    <w:rsid w:val="00CD4BA4"/>
    <w:rsid w:val="00CE0123"/>
    <w:rsid w:val="00CE0616"/>
    <w:rsid w:val="00CF3437"/>
    <w:rsid w:val="00D25BB8"/>
    <w:rsid w:val="00D3765A"/>
    <w:rsid w:val="00D56AA5"/>
    <w:rsid w:val="00DA185D"/>
    <w:rsid w:val="00DA741F"/>
    <w:rsid w:val="00DC202E"/>
    <w:rsid w:val="00DD7F84"/>
    <w:rsid w:val="00DF7FF8"/>
    <w:rsid w:val="00E06F59"/>
    <w:rsid w:val="00E42787"/>
    <w:rsid w:val="00E45B52"/>
    <w:rsid w:val="00EC1B1F"/>
    <w:rsid w:val="00ED63D9"/>
    <w:rsid w:val="00F410E9"/>
    <w:rsid w:val="00F441AD"/>
    <w:rsid w:val="00F553F3"/>
    <w:rsid w:val="00F76F15"/>
    <w:rsid w:val="00F8206A"/>
    <w:rsid w:val="00F85387"/>
    <w:rsid w:val="00F85C42"/>
    <w:rsid w:val="00FA6E61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00C7"/>
  <w15:chartTrackingRefBased/>
  <w15:docId w15:val="{A82E4E01-5080-4A29-9D3F-2A63E425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6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6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6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6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6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2C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Basu</dc:creator>
  <cp:keywords/>
  <dc:description/>
  <cp:lastModifiedBy>Robyn Williams</cp:lastModifiedBy>
  <cp:revision>12</cp:revision>
  <dcterms:created xsi:type="dcterms:W3CDTF">2024-12-17T17:06:00Z</dcterms:created>
  <dcterms:modified xsi:type="dcterms:W3CDTF">2025-01-21T23:59:00Z</dcterms:modified>
</cp:coreProperties>
</file>