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C190" w14:textId="77777777" w:rsidR="0028425D" w:rsidRPr="0028425D" w:rsidRDefault="0028425D" w:rsidP="0028425D">
      <w:pPr>
        <w:jc w:val="center"/>
        <w:rPr>
          <w:rFonts w:ascii="Times New Roman" w:eastAsia="Times New Roman" w:hAnsi="Times New Roman" w:cs="Times New Roman"/>
          <w:b/>
          <w:bCs/>
          <w:sz w:val="28"/>
          <w:szCs w:val="24"/>
        </w:rPr>
      </w:pPr>
      <w:r w:rsidRPr="0028425D">
        <w:rPr>
          <w:rFonts w:ascii="Times New Roman" w:eastAsia="Times New Roman" w:hAnsi="Times New Roman" w:cs="Times New Roman"/>
          <w:b/>
          <w:bCs/>
          <w:sz w:val="28"/>
          <w:szCs w:val="24"/>
        </w:rPr>
        <w:t>Blue Ridge Mountains Rotary Club Orientation</w:t>
      </w:r>
    </w:p>
    <w:p w14:paraId="18529EB6" w14:textId="0D70A0B6" w:rsidR="0028425D" w:rsidRPr="0028425D" w:rsidRDefault="00421BB5" w:rsidP="0028425D">
      <w:pPr>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Wednesday, January 25</w:t>
      </w:r>
      <w:r w:rsidRPr="00421BB5">
        <w:rPr>
          <w:rFonts w:ascii="Times New Roman" w:eastAsia="Times New Roman" w:hAnsi="Times New Roman" w:cs="Times New Roman"/>
          <w:shd w:val="clear" w:color="auto" w:fill="FFFFFF"/>
          <w:vertAlign w:val="superscript"/>
        </w:rPr>
        <w:t>th</w:t>
      </w:r>
      <w:r>
        <w:rPr>
          <w:rFonts w:ascii="Times New Roman" w:eastAsia="Times New Roman" w:hAnsi="Times New Roman" w:cs="Times New Roman"/>
          <w:shd w:val="clear" w:color="auto" w:fill="FFFFFF"/>
        </w:rPr>
        <w:t>, 2023</w:t>
      </w:r>
    </w:p>
    <w:p w14:paraId="349F6716" w14:textId="77777777" w:rsidR="0028425D" w:rsidRPr="0028425D" w:rsidRDefault="0028425D" w:rsidP="0028425D">
      <w:pPr>
        <w:rPr>
          <w:rFonts w:ascii="Times New Roman" w:eastAsia="Times New Roman" w:hAnsi="Times New Roman" w:cs="Times New Roman"/>
          <w:b/>
          <w:sz w:val="16"/>
          <w:szCs w:val="16"/>
          <w:shd w:val="clear" w:color="auto" w:fill="FFFFFF"/>
        </w:rPr>
      </w:pPr>
    </w:p>
    <w:p w14:paraId="62428EF5" w14:textId="280EFA54" w:rsidR="0028425D" w:rsidRPr="0028425D" w:rsidRDefault="0028425D" w:rsidP="0028425D">
      <w:pPr>
        <w:jc w:val="center"/>
        <w:rPr>
          <w:rFonts w:ascii="Times New Roman" w:eastAsia="Times New Roman" w:hAnsi="Times New Roman" w:cs="Times New Roman"/>
          <w:b/>
          <w:shd w:val="clear" w:color="auto" w:fill="FFFFFF"/>
        </w:rPr>
      </w:pPr>
      <w:r w:rsidRPr="0028425D">
        <w:rPr>
          <w:rFonts w:ascii="Times New Roman" w:eastAsia="Times New Roman" w:hAnsi="Times New Roman" w:cs="Times New Roman"/>
          <w:b/>
          <w:shd w:val="clear" w:color="auto" w:fill="FFFFFF"/>
        </w:rPr>
        <w:t xml:space="preserve"> – </w:t>
      </w:r>
      <w:r w:rsidR="00421BB5">
        <w:rPr>
          <w:rFonts w:ascii="Times New Roman" w:eastAsia="Times New Roman" w:hAnsi="Times New Roman" w:cs="Times New Roman"/>
          <w:b/>
          <w:shd w:val="clear" w:color="auto" w:fill="FFFFFF"/>
        </w:rPr>
        <w:t>Jim Ballard</w:t>
      </w:r>
      <w:r w:rsidRPr="0028425D">
        <w:rPr>
          <w:rFonts w:ascii="Times New Roman" w:eastAsia="Times New Roman" w:hAnsi="Times New Roman" w:cs="Times New Roman"/>
          <w:b/>
          <w:shd w:val="clear" w:color="auto" w:fill="FFFFFF"/>
        </w:rPr>
        <w:t xml:space="preserve"> (Sponsor)</w:t>
      </w:r>
    </w:p>
    <w:p w14:paraId="2E733049" w14:textId="4D813E73" w:rsidR="0028425D" w:rsidRPr="0028425D" w:rsidRDefault="0028425D" w:rsidP="0028425D">
      <w:pPr>
        <w:jc w:val="center"/>
        <w:rPr>
          <w:rFonts w:ascii="Times New Roman" w:eastAsia="Times New Roman" w:hAnsi="Times New Roman" w:cs="Times New Roman"/>
          <w:b/>
          <w:shd w:val="clear" w:color="auto" w:fill="FFFFFF"/>
        </w:rPr>
      </w:pPr>
      <w:r w:rsidRPr="0028425D">
        <w:rPr>
          <w:rFonts w:ascii="Times New Roman" w:eastAsia="Times New Roman" w:hAnsi="Times New Roman" w:cs="Times New Roman"/>
          <w:b/>
          <w:shd w:val="clear" w:color="auto" w:fill="FFFFFF"/>
        </w:rPr>
        <w:t xml:space="preserve"> – </w:t>
      </w:r>
      <w:r w:rsidR="00421BB5">
        <w:rPr>
          <w:rFonts w:ascii="Times New Roman" w:eastAsia="Times New Roman" w:hAnsi="Times New Roman" w:cs="Times New Roman"/>
          <w:b/>
          <w:shd w:val="clear" w:color="auto" w:fill="FFFFFF"/>
        </w:rPr>
        <w:t>Anita Dunbar</w:t>
      </w:r>
      <w:r w:rsidRPr="0028425D">
        <w:rPr>
          <w:rFonts w:ascii="Times New Roman" w:eastAsia="Times New Roman" w:hAnsi="Times New Roman" w:cs="Times New Roman"/>
          <w:b/>
          <w:shd w:val="clear" w:color="auto" w:fill="FFFFFF"/>
        </w:rPr>
        <w:t xml:space="preserve"> (Sponsor)</w:t>
      </w:r>
    </w:p>
    <w:p w14:paraId="14102DD9" w14:textId="77777777" w:rsidR="0028425D" w:rsidRPr="0028425D" w:rsidRDefault="0028425D" w:rsidP="0028425D">
      <w:pPr>
        <w:jc w:val="center"/>
        <w:rPr>
          <w:rFonts w:ascii="Times New Roman" w:eastAsia="Times New Roman" w:hAnsi="Times New Roman" w:cs="Times New Roman"/>
          <w:b/>
          <w:shd w:val="clear" w:color="auto" w:fill="FFFFFF"/>
        </w:rPr>
      </w:pPr>
    </w:p>
    <w:p w14:paraId="4BBBA2B1" w14:textId="77777777" w:rsidR="0028425D" w:rsidRPr="0028425D" w:rsidRDefault="0028425D" w:rsidP="0028425D">
      <w:pPr>
        <w:jc w:val="center"/>
        <w:rPr>
          <w:rFonts w:ascii="Times New Roman" w:eastAsia="Times New Roman" w:hAnsi="Times New Roman" w:cs="Times New Roman"/>
          <w:b/>
          <w:shd w:val="clear" w:color="auto" w:fill="FFFFFF"/>
        </w:rPr>
      </w:pPr>
    </w:p>
    <w:p w14:paraId="785D375D" w14:textId="77777777" w:rsidR="0028425D" w:rsidRPr="0028425D" w:rsidRDefault="0028425D" w:rsidP="0028425D">
      <w:pPr>
        <w:rPr>
          <w:rFonts w:ascii="Times New Roman" w:eastAsia="Times New Roman" w:hAnsi="Times New Roman" w:cs="Times New Roman"/>
        </w:rPr>
      </w:pPr>
    </w:p>
    <w:p w14:paraId="2B21ED89" w14:textId="77777777" w:rsidR="0028425D" w:rsidRPr="0028425D" w:rsidRDefault="0028425D" w:rsidP="0028425D">
      <w:pPr>
        <w:rPr>
          <w:rFonts w:ascii="Times New Roman" w:eastAsia="Times New Roman" w:hAnsi="Times New Roman" w:cs="Times New Roman"/>
        </w:rPr>
      </w:pPr>
      <w:r w:rsidRPr="0028425D">
        <w:rPr>
          <w:rFonts w:ascii="Times New Roman" w:eastAsia="Times New Roman" w:hAnsi="Times New Roman" w:cs="Times New Roman"/>
          <w:b/>
        </w:rPr>
        <w:t xml:space="preserve">Welcome Prospective Members </w:t>
      </w:r>
    </w:p>
    <w:p w14:paraId="4FA27942" w14:textId="77777777" w:rsidR="0028425D" w:rsidRPr="0028425D" w:rsidRDefault="0028425D" w:rsidP="0028425D">
      <w:pPr>
        <w:numPr>
          <w:ilvl w:val="0"/>
          <w:numId w:val="5"/>
        </w:numPr>
        <w:rPr>
          <w:rFonts w:ascii="Times New Roman" w:eastAsia="Times New Roman" w:hAnsi="Times New Roman" w:cs="Times New Roman"/>
          <w:b/>
        </w:rPr>
      </w:pPr>
      <w:r w:rsidRPr="0028425D">
        <w:rPr>
          <w:rFonts w:ascii="Times New Roman" w:eastAsia="Times New Roman" w:hAnsi="Times New Roman" w:cs="Times New Roman"/>
        </w:rPr>
        <w:t>Introductions</w:t>
      </w:r>
    </w:p>
    <w:p w14:paraId="2712C6AC" w14:textId="77777777" w:rsidR="0028425D" w:rsidRPr="0028425D" w:rsidRDefault="0028425D" w:rsidP="0028425D">
      <w:pPr>
        <w:rPr>
          <w:rFonts w:ascii="Times New Roman" w:eastAsia="Times New Roman" w:hAnsi="Times New Roman" w:cs="Times New Roman"/>
          <w:b/>
          <w:sz w:val="16"/>
          <w:szCs w:val="16"/>
        </w:rPr>
      </w:pPr>
    </w:p>
    <w:p w14:paraId="165C8B54" w14:textId="77777777" w:rsidR="0028425D" w:rsidRPr="0028425D" w:rsidRDefault="0028425D" w:rsidP="0028425D">
      <w:pPr>
        <w:rPr>
          <w:rFonts w:ascii="Times New Roman" w:eastAsia="Times New Roman" w:hAnsi="Times New Roman" w:cs="Times New Roman"/>
          <w:b/>
        </w:rPr>
      </w:pPr>
      <w:r w:rsidRPr="0028425D">
        <w:rPr>
          <w:rFonts w:ascii="Times New Roman" w:eastAsia="Times New Roman" w:hAnsi="Times New Roman" w:cs="Times New Roman"/>
          <w:b/>
        </w:rPr>
        <w:t>Brief Overview of the Club</w:t>
      </w:r>
    </w:p>
    <w:p w14:paraId="7759DCFF" w14:textId="77777777" w:rsidR="0028425D" w:rsidRPr="0028425D" w:rsidRDefault="0028425D" w:rsidP="0028425D">
      <w:pPr>
        <w:numPr>
          <w:ilvl w:val="0"/>
          <w:numId w:val="5"/>
        </w:numPr>
        <w:rPr>
          <w:rFonts w:ascii="Times New Roman" w:eastAsia="Times New Roman" w:hAnsi="Times New Roman" w:cs="Times New Roman"/>
        </w:rPr>
      </w:pPr>
      <w:r w:rsidRPr="0028425D">
        <w:rPr>
          <w:rFonts w:ascii="Times New Roman" w:eastAsia="Times New Roman" w:hAnsi="Times New Roman" w:cs="Times New Roman"/>
        </w:rPr>
        <w:t>Our Club is one of three clubs in town - every club is different and has its own personality</w:t>
      </w:r>
    </w:p>
    <w:p w14:paraId="4D80076A" w14:textId="77777777" w:rsidR="0028425D" w:rsidRPr="0028425D" w:rsidRDefault="0028425D" w:rsidP="0028425D">
      <w:pPr>
        <w:numPr>
          <w:ilvl w:val="0"/>
          <w:numId w:val="5"/>
        </w:numPr>
        <w:rPr>
          <w:rFonts w:ascii="Times New Roman" w:eastAsia="Times New Roman" w:hAnsi="Times New Roman" w:cs="Times New Roman"/>
        </w:rPr>
      </w:pPr>
      <w:r w:rsidRPr="0028425D">
        <w:rPr>
          <w:rFonts w:ascii="Times New Roman" w:eastAsia="Times New Roman" w:hAnsi="Times New Roman" w:cs="Times New Roman"/>
        </w:rPr>
        <w:t>Our Club began in 1983, approx. 90 members, meets every Wed. at 7:15 for one hour at Farmington C.C., great weekly speakers</w:t>
      </w:r>
    </w:p>
    <w:p w14:paraId="43A95330" w14:textId="77777777" w:rsidR="0028425D" w:rsidRPr="0028425D" w:rsidRDefault="0028425D" w:rsidP="0028425D">
      <w:pPr>
        <w:rPr>
          <w:rFonts w:ascii="Times New Roman" w:eastAsia="Times New Roman" w:hAnsi="Times New Roman" w:cs="Times New Roman"/>
          <w:sz w:val="16"/>
          <w:szCs w:val="16"/>
        </w:rPr>
      </w:pPr>
    </w:p>
    <w:p w14:paraId="51E91E92" w14:textId="77777777" w:rsidR="0028425D" w:rsidRPr="0028425D" w:rsidRDefault="0028425D" w:rsidP="0028425D">
      <w:pPr>
        <w:rPr>
          <w:rFonts w:ascii="Times New Roman" w:eastAsia="Times New Roman" w:hAnsi="Times New Roman" w:cs="Times New Roman"/>
        </w:rPr>
      </w:pPr>
      <w:r w:rsidRPr="0028425D">
        <w:rPr>
          <w:rFonts w:ascii="Times New Roman" w:eastAsia="Times New Roman" w:hAnsi="Times New Roman" w:cs="Times New Roman"/>
          <w:b/>
        </w:rPr>
        <w:t>Guiding Principles of Rotary</w:t>
      </w:r>
    </w:p>
    <w:p w14:paraId="7746A179" w14:textId="77777777" w:rsidR="0028425D" w:rsidRPr="0028425D" w:rsidRDefault="0028425D" w:rsidP="0028425D">
      <w:pPr>
        <w:numPr>
          <w:ilvl w:val="0"/>
          <w:numId w:val="5"/>
        </w:numPr>
        <w:rPr>
          <w:rFonts w:ascii="Times New Roman" w:eastAsia="Times New Roman" w:hAnsi="Times New Roman" w:cs="Times New Roman"/>
        </w:rPr>
      </w:pPr>
      <w:r w:rsidRPr="0028425D">
        <w:rPr>
          <w:rFonts w:ascii="Times New Roman" w:eastAsia="Times New Roman" w:hAnsi="Times New Roman" w:cs="Times New Roman"/>
        </w:rPr>
        <w:t xml:space="preserve">Rotary is a service organization whose motto is “Service Above Self” </w:t>
      </w:r>
    </w:p>
    <w:p w14:paraId="6BADA860" w14:textId="77777777" w:rsidR="0028425D" w:rsidRPr="0028425D" w:rsidRDefault="0028425D" w:rsidP="0028425D">
      <w:pPr>
        <w:numPr>
          <w:ilvl w:val="0"/>
          <w:numId w:val="5"/>
        </w:numPr>
        <w:rPr>
          <w:rFonts w:ascii="Times New Roman" w:eastAsia="Times New Roman" w:hAnsi="Times New Roman" w:cs="Times New Roman"/>
        </w:rPr>
      </w:pPr>
      <w:r w:rsidRPr="0028425D">
        <w:rPr>
          <w:rFonts w:ascii="Times New Roman" w:eastAsia="Times New Roman" w:hAnsi="Times New Roman" w:cs="Times New Roman"/>
          <w:b/>
        </w:rPr>
        <w:t>Four-Way Test</w:t>
      </w:r>
      <w:r w:rsidRPr="0028425D">
        <w:rPr>
          <w:rFonts w:ascii="Times New Roman" w:eastAsia="Times New Roman" w:hAnsi="Times New Roman" w:cs="Times New Roman"/>
        </w:rPr>
        <w:t xml:space="preserve"> - </w:t>
      </w:r>
      <w:r w:rsidRPr="0028425D">
        <w:rPr>
          <w:rFonts w:ascii="Georgia" w:eastAsia="Times New Roman" w:hAnsi="Georgia" w:cs="Times New Roman"/>
          <w:color w:val="000000"/>
          <w:shd w:val="clear" w:color="auto" w:fill="FFFFFF"/>
        </w:rPr>
        <w:t>ethical guide for Rotarians to use for personal and professional relationships</w:t>
      </w:r>
    </w:p>
    <w:p w14:paraId="002149D0" w14:textId="77777777" w:rsidR="0028425D" w:rsidRPr="0028425D" w:rsidRDefault="0028425D" w:rsidP="0028425D">
      <w:pPr>
        <w:numPr>
          <w:ilvl w:val="1"/>
          <w:numId w:val="5"/>
        </w:numPr>
        <w:rPr>
          <w:rFonts w:ascii="Times New Roman" w:eastAsia="Times New Roman" w:hAnsi="Times New Roman" w:cs="Times New Roman"/>
        </w:rPr>
      </w:pPr>
      <w:r w:rsidRPr="0028425D">
        <w:rPr>
          <w:rFonts w:ascii="Times New Roman" w:eastAsia="Times New Roman" w:hAnsi="Times New Roman" w:cs="Times New Roman"/>
        </w:rPr>
        <w:t>Is it the TRUTH?</w:t>
      </w:r>
    </w:p>
    <w:p w14:paraId="18196970" w14:textId="77777777" w:rsidR="0028425D" w:rsidRPr="0028425D" w:rsidRDefault="0028425D" w:rsidP="0028425D">
      <w:pPr>
        <w:numPr>
          <w:ilvl w:val="1"/>
          <w:numId w:val="5"/>
        </w:numPr>
        <w:rPr>
          <w:rFonts w:ascii="Times New Roman" w:eastAsia="Times New Roman" w:hAnsi="Times New Roman" w:cs="Times New Roman"/>
        </w:rPr>
      </w:pPr>
      <w:r w:rsidRPr="0028425D">
        <w:rPr>
          <w:rFonts w:ascii="Times New Roman" w:eastAsia="Times New Roman" w:hAnsi="Times New Roman" w:cs="Times New Roman"/>
        </w:rPr>
        <w:t>Is it FAIR to all concerned?</w:t>
      </w:r>
    </w:p>
    <w:p w14:paraId="21EE9BFF" w14:textId="77777777" w:rsidR="0028425D" w:rsidRPr="0028425D" w:rsidRDefault="0028425D" w:rsidP="0028425D">
      <w:pPr>
        <w:numPr>
          <w:ilvl w:val="1"/>
          <w:numId w:val="5"/>
        </w:numPr>
        <w:rPr>
          <w:rFonts w:ascii="Times New Roman" w:eastAsia="Times New Roman" w:hAnsi="Times New Roman" w:cs="Times New Roman"/>
        </w:rPr>
      </w:pPr>
      <w:r w:rsidRPr="0028425D">
        <w:rPr>
          <w:rFonts w:ascii="Times New Roman" w:eastAsia="Times New Roman" w:hAnsi="Times New Roman" w:cs="Times New Roman"/>
        </w:rPr>
        <w:t>Will it build GOODWILL and BETTER FRIENDSHIPS?</w:t>
      </w:r>
    </w:p>
    <w:p w14:paraId="59E35138" w14:textId="77777777" w:rsidR="0028425D" w:rsidRPr="0028425D" w:rsidRDefault="0028425D" w:rsidP="0028425D">
      <w:pPr>
        <w:numPr>
          <w:ilvl w:val="1"/>
          <w:numId w:val="5"/>
        </w:numPr>
        <w:rPr>
          <w:rFonts w:ascii="Times New Roman" w:eastAsia="Times New Roman" w:hAnsi="Times New Roman" w:cs="Times New Roman"/>
        </w:rPr>
      </w:pPr>
      <w:r w:rsidRPr="0028425D">
        <w:rPr>
          <w:rFonts w:ascii="Times New Roman" w:eastAsia="Times New Roman" w:hAnsi="Times New Roman" w:cs="Times New Roman"/>
        </w:rPr>
        <w:t>Will it be BENEFICIAL to all concerned?</w:t>
      </w:r>
    </w:p>
    <w:p w14:paraId="00AFBD9F" w14:textId="77777777" w:rsidR="0028425D" w:rsidRPr="0028425D" w:rsidRDefault="0028425D" w:rsidP="0028425D">
      <w:pPr>
        <w:rPr>
          <w:rFonts w:ascii="Times New Roman" w:eastAsia="Times New Roman" w:hAnsi="Times New Roman" w:cs="Times New Roman"/>
          <w:b/>
          <w:sz w:val="16"/>
          <w:szCs w:val="16"/>
        </w:rPr>
      </w:pPr>
    </w:p>
    <w:p w14:paraId="710A1BEE" w14:textId="77777777" w:rsidR="0028425D" w:rsidRPr="0028425D" w:rsidRDefault="0028425D" w:rsidP="0028425D">
      <w:pPr>
        <w:rPr>
          <w:rFonts w:ascii="Times New Roman" w:eastAsia="Times New Roman" w:hAnsi="Times New Roman" w:cs="Times New Roman"/>
          <w:b/>
        </w:rPr>
      </w:pPr>
      <w:r w:rsidRPr="0028425D">
        <w:rPr>
          <w:rFonts w:ascii="Times New Roman" w:eastAsia="Times New Roman" w:hAnsi="Times New Roman" w:cs="Times New Roman"/>
          <w:b/>
        </w:rPr>
        <w:t>Service Opportunities</w:t>
      </w:r>
    </w:p>
    <w:p w14:paraId="2BDE68E2" w14:textId="77777777" w:rsidR="0028425D" w:rsidRPr="0028425D" w:rsidRDefault="0028425D" w:rsidP="0028425D">
      <w:pPr>
        <w:rPr>
          <w:rFonts w:ascii="Times New Roman" w:eastAsia="Times New Roman" w:hAnsi="Times New Roman" w:cs="Times New Roman"/>
          <w:b/>
          <w:sz w:val="16"/>
          <w:szCs w:val="16"/>
        </w:rPr>
      </w:pPr>
    </w:p>
    <w:p w14:paraId="0E6A6904" w14:textId="77777777" w:rsidR="0028425D" w:rsidRPr="0028425D" w:rsidRDefault="0028425D" w:rsidP="0028425D">
      <w:pPr>
        <w:rPr>
          <w:rFonts w:ascii="Times New Roman" w:eastAsia="Times New Roman" w:hAnsi="Times New Roman" w:cs="Times New Roman"/>
          <w:b/>
        </w:rPr>
      </w:pPr>
      <w:r w:rsidRPr="0028425D">
        <w:rPr>
          <w:rFonts w:ascii="Times New Roman" w:eastAsia="Times New Roman" w:hAnsi="Times New Roman" w:cs="Times New Roman"/>
          <w:b/>
        </w:rPr>
        <w:tab/>
        <w:t xml:space="preserve">Emphasis is on areas of focus identified by Rotary International: </w:t>
      </w:r>
    </w:p>
    <w:p w14:paraId="234B79CC" w14:textId="77777777" w:rsidR="0028425D" w:rsidRPr="0028425D" w:rsidRDefault="0028425D" w:rsidP="0028425D">
      <w:pPr>
        <w:numPr>
          <w:ilvl w:val="0"/>
          <w:numId w:val="10"/>
        </w:numPr>
        <w:contextualSpacing/>
        <w:rPr>
          <w:rFonts w:ascii="Times New Roman" w:eastAsia="Times New Roman" w:hAnsi="Times New Roman" w:cs="Times New Roman"/>
        </w:rPr>
      </w:pPr>
      <w:r w:rsidRPr="0028425D">
        <w:rPr>
          <w:rFonts w:ascii="Times New Roman" w:eastAsia="Times New Roman" w:hAnsi="Times New Roman" w:cs="Times New Roman"/>
        </w:rPr>
        <w:t>Peace and conflict prevention/resolution</w:t>
      </w:r>
    </w:p>
    <w:p w14:paraId="218C5B8E" w14:textId="77777777" w:rsidR="0028425D" w:rsidRPr="0028425D" w:rsidRDefault="0028425D" w:rsidP="0028425D">
      <w:pPr>
        <w:numPr>
          <w:ilvl w:val="0"/>
          <w:numId w:val="10"/>
        </w:numPr>
        <w:contextualSpacing/>
        <w:rPr>
          <w:rFonts w:ascii="Times New Roman" w:eastAsia="Times New Roman" w:hAnsi="Times New Roman" w:cs="Times New Roman"/>
        </w:rPr>
      </w:pPr>
      <w:r w:rsidRPr="0028425D">
        <w:rPr>
          <w:rFonts w:ascii="Times New Roman" w:eastAsia="Times New Roman" w:hAnsi="Times New Roman" w:cs="Times New Roman"/>
        </w:rPr>
        <w:t>Disease prevention and treatment</w:t>
      </w:r>
    </w:p>
    <w:p w14:paraId="20A12543" w14:textId="77777777" w:rsidR="0028425D" w:rsidRPr="0028425D" w:rsidRDefault="0028425D" w:rsidP="0028425D">
      <w:pPr>
        <w:numPr>
          <w:ilvl w:val="0"/>
          <w:numId w:val="10"/>
        </w:numPr>
        <w:contextualSpacing/>
        <w:rPr>
          <w:rFonts w:ascii="Times New Roman" w:eastAsia="Times New Roman" w:hAnsi="Times New Roman" w:cs="Times New Roman"/>
        </w:rPr>
      </w:pPr>
      <w:r w:rsidRPr="0028425D">
        <w:rPr>
          <w:rFonts w:ascii="Times New Roman" w:eastAsia="Times New Roman" w:hAnsi="Times New Roman" w:cs="Times New Roman"/>
        </w:rPr>
        <w:t>Water and sanitation</w:t>
      </w:r>
    </w:p>
    <w:p w14:paraId="611F4A8A" w14:textId="77777777" w:rsidR="0028425D" w:rsidRPr="0028425D" w:rsidRDefault="0028425D" w:rsidP="0028425D">
      <w:pPr>
        <w:numPr>
          <w:ilvl w:val="0"/>
          <w:numId w:val="10"/>
        </w:numPr>
        <w:contextualSpacing/>
        <w:rPr>
          <w:rFonts w:ascii="Times New Roman" w:eastAsia="Times New Roman" w:hAnsi="Times New Roman" w:cs="Times New Roman"/>
        </w:rPr>
      </w:pPr>
      <w:r w:rsidRPr="0028425D">
        <w:rPr>
          <w:rFonts w:ascii="Times New Roman" w:eastAsia="Times New Roman" w:hAnsi="Times New Roman" w:cs="Times New Roman"/>
        </w:rPr>
        <w:t>Maternal and child health</w:t>
      </w:r>
    </w:p>
    <w:p w14:paraId="087B69C0" w14:textId="77777777" w:rsidR="0028425D" w:rsidRPr="0028425D" w:rsidRDefault="0028425D" w:rsidP="0028425D">
      <w:pPr>
        <w:numPr>
          <w:ilvl w:val="0"/>
          <w:numId w:val="10"/>
        </w:numPr>
        <w:contextualSpacing/>
        <w:rPr>
          <w:rFonts w:ascii="Times New Roman" w:eastAsia="Times New Roman" w:hAnsi="Times New Roman" w:cs="Times New Roman"/>
        </w:rPr>
      </w:pPr>
      <w:r w:rsidRPr="0028425D">
        <w:rPr>
          <w:rFonts w:ascii="Times New Roman" w:eastAsia="Times New Roman" w:hAnsi="Times New Roman" w:cs="Times New Roman"/>
        </w:rPr>
        <w:t>Basic education and literacy</w:t>
      </w:r>
    </w:p>
    <w:p w14:paraId="0194A785" w14:textId="77777777" w:rsidR="0028425D" w:rsidRPr="0028425D" w:rsidRDefault="0028425D" w:rsidP="0028425D">
      <w:pPr>
        <w:numPr>
          <w:ilvl w:val="0"/>
          <w:numId w:val="10"/>
        </w:numPr>
        <w:contextualSpacing/>
        <w:rPr>
          <w:rFonts w:ascii="Times New Roman" w:eastAsia="Times New Roman" w:hAnsi="Times New Roman" w:cs="Times New Roman"/>
        </w:rPr>
      </w:pPr>
      <w:r w:rsidRPr="0028425D">
        <w:rPr>
          <w:rFonts w:ascii="Times New Roman" w:eastAsia="Times New Roman" w:hAnsi="Times New Roman" w:cs="Times New Roman"/>
        </w:rPr>
        <w:t>Economic and community development</w:t>
      </w:r>
    </w:p>
    <w:p w14:paraId="3EEB58B5" w14:textId="77777777" w:rsidR="0028425D" w:rsidRPr="0028425D" w:rsidRDefault="0028425D" w:rsidP="0028425D">
      <w:pPr>
        <w:rPr>
          <w:rFonts w:ascii="Times New Roman" w:eastAsia="Times New Roman" w:hAnsi="Times New Roman" w:cs="Times New Roman"/>
          <w:sz w:val="16"/>
          <w:szCs w:val="16"/>
        </w:rPr>
      </w:pPr>
    </w:p>
    <w:p w14:paraId="65B6E4DB" w14:textId="77777777" w:rsidR="0028425D" w:rsidRPr="0028425D" w:rsidRDefault="0028425D" w:rsidP="0028425D">
      <w:pPr>
        <w:ind w:firstLine="720"/>
        <w:rPr>
          <w:rFonts w:ascii="Times New Roman" w:eastAsia="Times New Roman" w:hAnsi="Times New Roman" w:cs="Times New Roman"/>
        </w:rPr>
      </w:pPr>
      <w:r w:rsidRPr="0028425D">
        <w:rPr>
          <w:rFonts w:ascii="Times New Roman" w:eastAsia="Times New Roman" w:hAnsi="Times New Roman" w:cs="Times New Roman"/>
          <w:b/>
        </w:rPr>
        <w:t>Local Service Projects</w:t>
      </w:r>
    </w:p>
    <w:p w14:paraId="34768757" w14:textId="77777777" w:rsidR="0028425D" w:rsidRPr="0028425D" w:rsidRDefault="0028425D" w:rsidP="0028425D">
      <w:pPr>
        <w:tabs>
          <w:tab w:val="num" w:pos="2520"/>
        </w:tabs>
        <w:ind w:left="1440"/>
        <w:rPr>
          <w:rFonts w:ascii="Times New Roman" w:eastAsia="Times New Roman" w:hAnsi="Times New Roman" w:cs="Times New Roman"/>
        </w:rPr>
      </w:pPr>
      <w:r w:rsidRPr="0028425D">
        <w:rPr>
          <w:rFonts w:ascii="Times New Roman" w:eastAsia="Times New Roman" w:hAnsi="Times New Roman" w:cs="Times New Roman"/>
          <w:b/>
          <w:bCs/>
        </w:rPr>
        <w:t xml:space="preserve">Hands-on volunteer projects: </w:t>
      </w:r>
    </w:p>
    <w:p w14:paraId="4232F005" w14:textId="56B789F6" w:rsidR="0028425D" w:rsidRPr="0028425D" w:rsidRDefault="0028425D" w:rsidP="0028425D">
      <w:pPr>
        <w:numPr>
          <w:ilvl w:val="0"/>
          <w:numId w:val="6"/>
        </w:numPr>
        <w:rPr>
          <w:rFonts w:ascii="Times New Roman" w:eastAsia="Times New Roman" w:hAnsi="Times New Roman" w:cs="Times New Roman"/>
        </w:rPr>
      </w:pPr>
      <w:r w:rsidRPr="0028425D">
        <w:rPr>
          <w:rFonts w:ascii="Times New Roman" w:eastAsia="Times New Roman" w:hAnsi="Times New Roman" w:cs="Times New Roman"/>
        </w:rPr>
        <w:t xml:space="preserve">Salvation Army (soup kitchen </w:t>
      </w:r>
      <w:r w:rsidR="00F54C9D">
        <w:rPr>
          <w:rFonts w:ascii="Times New Roman" w:eastAsia="Times New Roman" w:hAnsi="Times New Roman" w:cs="Times New Roman"/>
        </w:rPr>
        <w:t xml:space="preserve">twice a </w:t>
      </w:r>
      <w:r w:rsidRPr="0028425D">
        <w:rPr>
          <w:rFonts w:ascii="Times New Roman" w:eastAsia="Times New Roman" w:hAnsi="Times New Roman" w:cs="Times New Roman"/>
        </w:rPr>
        <w:t>monthly, bell ringing in Nov. &amp; Dec.)</w:t>
      </w:r>
    </w:p>
    <w:p w14:paraId="372EBA5F" w14:textId="77777777" w:rsidR="0028425D" w:rsidRPr="0028425D" w:rsidRDefault="0028425D" w:rsidP="0028425D">
      <w:pPr>
        <w:numPr>
          <w:ilvl w:val="0"/>
          <w:numId w:val="6"/>
        </w:numPr>
        <w:rPr>
          <w:rFonts w:ascii="Times New Roman" w:eastAsia="Times New Roman" w:hAnsi="Times New Roman" w:cs="Times New Roman"/>
        </w:rPr>
      </w:pPr>
      <w:r w:rsidRPr="0028425D">
        <w:rPr>
          <w:rFonts w:ascii="Times New Roman" w:eastAsia="Times New Roman" w:hAnsi="Times New Roman" w:cs="Times New Roman"/>
        </w:rPr>
        <w:t xml:space="preserve">Rotary </w:t>
      </w:r>
      <w:proofErr w:type="spellStart"/>
      <w:r w:rsidRPr="0028425D">
        <w:rPr>
          <w:rFonts w:ascii="Times New Roman" w:eastAsia="Times New Roman" w:hAnsi="Times New Roman" w:cs="Times New Roman"/>
        </w:rPr>
        <w:t>Ramblin</w:t>
      </w:r>
      <w:proofErr w:type="spellEnd"/>
      <w:r w:rsidRPr="0028425D">
        <w:rPr>
          <w:rFonts w:ascii="Times New Roman" w:eastAsia="Times New Roman" w:hAnsi="Times New Roman" w:cs="Times New Roman"/>
        </w:rPr>
        <w:t xml:space="preserve"> Rabbit 5K Run – Memorial Day weekend</w:t>
      </w:r>
    </w:p>
    <w:p w14:paraId="16B09E17" w14:textId="436E5640" w:rsidR="0028425D" w:rsidRDefault="0028425D" w:rsidP="0028425D">
      <w:pPr>
        <w:numPr>
          <w:ilvl w:val="1"/>
          <w:numId w:val="6"/>
        </w:numPr>
        <w:rPr>
          <w:rFonts w:ascii="Times New Roman" w:eastAsia="Times New Roman" w:hAnsi="Times New Roman" w:cs="Times New Roman"/>
          <w:sz w:val="20"/>
          <w:szCs w:val="20"/>
        </w:rPr>
      </w:pPr>
      <w:r w:rsidRPr="0028425D">
        <w:rPr>
          <w:rFonts w:ascii="Times New Roman" w:eastAsia="Times New Roman" w:hAnsi="Times New Roman" w:cs="Times New Roman"/>
          <w:sz w:val="20"/>
          <w:szCs w:val="20"/>
        </w:rPr>
        <w:t>2019 – raised $32,000 – beneficiary was Abundant Life Ministries</w:t>
      </w:r>
    </w:p>
    <w:p w14:paraId="7AEFB7ED" w14:textId="6000D595" w:rsidR="00F015C5" w:rsidRDefault="00F50F64" w:rsidP="0028425D">
      <w:pPr>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r w:rsidR="004F0CEC">
        <w:rPr>
          <w:rFonts w:ascii="Times New Roman" w:eastAsia="Times New Roman" w:hAnsi="Times New Roman" w:cs="Times New Roman"/>
          <w:sz w:val="20"/>
          <w:szCs w:val="20"/>
        </w:rPr>
        <w:t xml:space="preserve"> – raised $17,000- beneficiary was All Blessing Flow</w:t>
      </w:r>
    </w:p>
    <w:p w14:paraId="1B0E8E39" w14:textId="4DE78C21" w:rsidR="004F0CEC" w:rsidRPr="0028425D" w:rsidRDefault="004F0CEC" w:rsidP="0028425D">
      <w:pPr>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r w:rsidR="00010EBD">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New format! Stay tuned! </w:t>
      </w:r>
    </w:p>
    <w:p w14:paraId="10AD8817" w14:textId="77777777" w:rsidR="0028425D" w:rsidRPr="0028425D" w:rsidRDefault="0028425D" w:rsidP="0028425D">
      <w:pPr>
        <w:numPr>
          <w:ilvl w:val="0"/>
          <w:numId w:val="6"/>
        </w:numPr>
        <w:rPr>
          <w:rFonts w:ascii="Times New Roman" w:eastAsia="Times New Roman" w:hAnsi="Times New Roman" w:cs="Times New Roman"/>
        </w:rPr>
      </w:pPr>
      <w:r w:rsidRPr="0028425D">
        <w:rPr>
          <w:rFonts w:ascii="Times New Roman" w:eastAsia="Times New Roman" w:hAnsi="Times New Roman" w:cs="Times New Roman"/>
        </w:rPr>
        <w:t>Turkey Trot benefiting the UVA Children’s Medical Center</w:t>
      </w:r>
    </w:p>
    <w:p w14:paraId="6C4A8284" w14:textId="1151476F" w:rsidR="0028425D" w:rsidRPr="0028425D" w:rsidRDefault="00F54C9D" w:rsidP="0028425D">
      <w:pPr>
        <w:numPr>
          <w:ilvl w:val="0"/>
          <w:numId w:val="6"/>
        </w:numPr>
        <w:rPr>
          <w:rFonts w:ascii="Times New Roman" w:eastAsia="Times New Roman" w:hAnsi="Times New Roman" w:cs="Times New Roman"/>
        </w:rPr>
      </w:pPr>
      <w:r>
        <w:rPr>
          <w:rFonts w:ascii="Times New Roman" w:eastAsia="Times New Roman" w:hAnsi="Times New Roman" w:cs="Times New Roman"/>
        </w:rPr>
        <w:t>Building Goodness Foundation</w:t>
      </w:r>
      <w:r w:rsidR="00EF117A">
        <w:rPr>
          <w:rFonts w:ascii="Times New Roman" w:eastAsia="Times New Roman" w:hAnsi="Times New Roman" w:cs="Times New Roman"/>
        </w:rPr>
        <w:t xml:space="preserve">- </w:t>
      </w:r>
      <w:r w:rsidR="007F47C3">
        <w:rPr>
          <w:rFonts w:ascii="Times New Roman" w:eastAsia="Times New Roman" w:hAnsi="Times New Roman" w:cs="Times New Roman"/>
        </w:rPr>
        <w:t>build day</w:t>
      </w:r>
    </w:p>
    <w:p w14:paraId="017DE995" w14:textId="06C9CDBD" w:rsidR="0028425D" w:rsidRPr="0028425D" w:rsidRDefault="0028425D" w:rsidP="0028425D">
      <w:pPr>
        <w:numPr>
          <w:ilvl w:val="0"/>
          <w:numId w:val="6"/>
        </w:numPr>
        <w:rPr>
          <w:rFonts w:ascii="Times New Roman" w:eastAsia="Times New Roman" w:hAnsi="Times New Roman" w:cs="Times New Roman"/>
        </w:rPr>
      </w:pPr>
      <w:proofErr w:type="spellStart"/>
      <w:r w:rsidRPr="0028425D">
        <w:rPr>
          <w:rFonts w:ascii="Times New Roman" w:eastAsia="Times New Roman" w:hAnsi="Times New Roman" w:cs="Times New Roman"/>
        </w:rPr>
        <w:t>McIntire</w:t>
      </w:r>
      <w:proofErr w:type="spellEnd"/>
      <w:r w:rsidRPr="0028425D">
        <w:rPr>
          <w:rFonts w:ascii="Times New Roman" w:eastAsia="Times New Roman" w:hAnsi="Times New Roman" w:cs="Times New Roman"/>
        </w:rPr>
        <w:t xml:space="preserve"> Park cleanup and picnic –</w:t>
      </w:r>
      <w:r w:rsidR="008E1A3F">
        <w:rPr>
          <w:rFonts w:ascii="Times New Roman" w:eastAsia="Times New Roman" w:hAnsi="Times New Roman" w:cs="Times New Roman"/>
        </w:rPr>
        <w:t xml:space="preserve"> </w:t>
      </w:r>
      <w:proofErr w:type="spellStart"/>
      <w:r w:rsidR="008E1A3F">
        <w:rPr>
          <w:rFonts w:ascii="Times New Roman" w:eastAsia="Times New Roman" w:hAnsi="Times New Roman" w:cs="Times New Roman"/>
        </w:rPr>
        <w:t>Tri</w:t>
      </w:r>
      <w:proofErr w:type="spellEnd"/>
      <w:r w:rsidR="008E1A3F">
        <w:rPr>
          <w:rFonts w:ascii="Times New Roman" w:eastAsia="Times New Roman" w:hAnsi="Times New Roman" w:cs="Times New Roman"/>
        </w:rPr>
        <w:t xml:space="preserve"> Club event in May </w:t>
      </w:r>
    </w:p>
    <w:p w14:paraId="49974D61" w14:textId="0BBD873A" w:rsidR="00186E04" w:rsidRDefault="00186E04" w:rsidP="0028425D">
      <w:pPr>
        <w:numPr>
          <w:ilvl w:val="0"/>
          <w:numId w:val="6"/>
        </w:numPr>
        <w:rPr>
          <w:rFonts w:ascii="Times New Roman" w:eastAsia="Times New Roman" w:hAnsi="Times New Roman" w:cs="Times New Roman"/>
        </w:rPr>
      </w:pPr>
      <w:r>
        <w:rPr>
          <w:rFonts w:ascii="Times New Roman" w:eastAsia="Times New Roman" w:hAnsi="Times New Roman" w:cs="Times New Roman"/>
        </w:rPr>
        <w:t>Blue Ridge Area Food Bank- Roughly 4 volunteer days a year</w:t>
      </w:r>
    </w:p>
    <w:p w14:paraId="00F96283" w14:textId="165FC39F" w:rsidR="008E1A3F" w:rsidRDefault="008E1A3F" w:rsidP="0028425D">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Day of Caring: Camp </w:t>
      </w:r>
      <w:proofErr w:type="spellStart"/>
      <w:r>
        <w:rPr>
          <w:rFonts w:ascii="Times New Roman" w:eastAsia="Times New Roman" w:hAnsi="Times New Roman" w:cs="Times New Roman"/>
        </w:rPr>
        <w:t>Albemarle</w:t>
      </w:r>
      <w:proofErr w:type="spellEnd"/>
      <w:r>
        <w:rPr>
          <w:rFonts w:ascii="Times New Roman" w:eastAsia="Times New Roman" w:hAnsi="Times New Roman" w:cs="Times New Roman"/>
        </w:rPr>
        <w:t xml:space="preserve"> Clean up Day in 2022</w:t>
      </w:r>
    </w:p>
    <w:p w14:paraId="2ACA393B" w14:textId="323DAB87" w:rsidR="0028425D" w:rsidRDefault="0028425D" w:rsidP="0028425D">
      <w:pPr>
        <w:numPr>
          <w:ilvl w:val="0"/>
          <w:numId w:val="6"/>
        </w:numPr>
        <w:rPr>
          <w:rFonts w:ascii="Times New Roman" w:eastAsia="Times New Roman" w:hAnsi="Times New Roman" w:cs="Times New Roman"/>
        </w:rPr>
      </w:pPr>
      <w:r w:rsidRPr="0028425D">
        <w:rPr>
          <w:rFonts w:ascii="Times New Roman" w:eastAsia="Times New Roman" w:hAnsi="Times New Roman" w:cs="Times New Roman"/>
        </w:rPr>
        <w:t xml:space="preserve">Grace Church Farm Tour Grill Team – June  </w:t>
      </w:r>
    </w:p>
    <w:p w14:paraId="02EA1FF5" w14:textId="02E999AB" w:rsidR="007F47C3" w:rsidRPr="0028425D" w:rsidRDefault="007F47C3" w:rsidP="0028425D">
      <w:pPr>
        <w:numPr>
          <w:ilvl w:val="0"/>
          <w:numId w:val="6"/>
        </w:numPr>
        <w:rPr>
          <w:rFonts w:ascii="Times New Roman" w:eastAsia="Times New Roman" w:hAnsi="Times New Roman" w:cs="Times New Roman"/>
        </w:rPr>
      </w:pPr>
      <w:r>
        <w:rPr>
          <w:rFonts w:ascii="Times New Roman" w:eastAsia="Times New Roman" w:hAnsi="Times New Roman" w:cs="Times New Roman"/>
        </w:rPr>
        <w:t>New for 2023: High school debate scholarship</w:t>
      </w:r>
      <w:r w:rsidR="00EF117A">
        <w:rPr>
          <w:rFonts w:ascii="Times New Roman" w:eastAsia="Times New Roman" w:hAnsi="Times New Roman" w:cs="Times New Roman"/>
        </w:rPr>
        <w:t xml:space="preserve">, </w:t>
      </w:r>
      <w:r w:rsidR="00A755FB">
        <w:rPr>
          <w:rFonts w:ascii="Times New Roman" w:eastAsia="Times New Roman" w:hAnsi="Times New Roman" w:cs="Times New Roman"/>
        </w:rPr>
        <w:t>SPCA donations drive, coat drive</w:t>
      </w:r>
    </w:p>
    <w:p w14:paraId="1379BB5E" w14:textId="77777777" w:rsidR="0028425D" w:rsidRPr="0028425D" w:rsidRDefault="0028425D" w:rsidP="0028425D">
      <w:pPr>
        <w:rPr>
          <w:rFonts w:ascii="Times New Roman" w:eastAsia="Times New Roman" w:hAnsi="Times New Roman" w:cs="Times New Roman"/>
          <w:sz w:val="16"/>
          <w:szCs w:val="16"/>
        </w:rPr>
      </w:pPr>
    </w:p>
    <w:p w14:paraId="4015BD6B" w14:textId="77777777" w:rsidR="0028425D" w:rsidRPr="0028425D" w:rsidRDefault="0028425D" w:rsidP="0028425D">
      <w:pPr>
        <w:tabs>
          <w:tab w:val="num" w:pos="2880"/>
        </w:tabs>
        <w:ind w:left="720"/>
        <w:rPr>
          <w:rFonts w:ascii="Times New Roman" w:eastAsia="Times New Roman" w:hAnsi="Times New Roman" w:cs="Times New Roman"/>
        </w:rPr>
      </w:pPr>
      <w:r w:rsidRPr="0028425D">
        <w:rPr>
          <w:rFonts w:ascii="Times New Roman" w:eastAsia="Times New Roman" w:hAnsi="Times New Roman" w:cs="Times New Roman"/>
          <w:b/>
        </w:rPr>
        <w:t>International Service Projects</w:t>
      </w:r>
    </w:p>
    <w:p w14:paraId="1D109B86" w14:textId="77777777" w:rsidR="0028425D" w:rsidRPr="0028425D" w:rsidRDefault="0028425D" w:rsidP="0028425D">
      <w:pPr>
        <w:numPr>
          <w:ilvl w:val="0"/>
          <w:numId w:val="1"/>
        </w:numPr>
        <w:tabs>
          <w:tab w:val="clear" w:pos="2520"/>
          <w:tab w:val="num" w:pos="1440"/>
        </w:tabs>
        <w:ind w:left="1440"/>
        <w:rPr>
          <w:rFonts w:ascii="Times New Roman" w:eastAsia="Times New Roman" w:hAnsi="Times New Roman" w:cs="Times New Roman"/>
        </w:rPr>
      </w:pPr>
      <w:r w:rsidRPr="0028425D">
        <w:rPr>
          <w:rFonts w:ascii="Times New Roman" w:eastAsia="Times New Roman" w:hAnsi="Times New Roman" w:cs="Times New Roman"/>
        </w:rPr>
        <w:t>Student exchange program w/ an engineering school in Argentina and PVCC – mainly a cultural exchange</w:t>
      </w:r>
    </w:p>
    <w:p w14:paraId="212B1B81" w14:textId="77777777" w:rsidR="0028425D" w:rsidRPr="0028425D" w:rsidRDefault="0028425D" w:rsidP="0028425D">
      <w:pPr>
        <w:numPr>
          <w:ilvl w:val="0"/>
          <w:numId w:val="1"/>
        </w:numPr>
        <w:tabs>
          <w:tab w:val="clear" w:pos="2520"/>
          <w:tab w:val="num" w:pos="1440"/>
          <w:tab w:val="num" w:pos="2880"/>
        </w:tabs>
        <w:ind w:left="1440"/>
        <w:rPr>
          <w:rFonts w:ascii="Times New Roman" w:eastAsia="Times New Roman" w:hAnsi="Times New Roman" w:cs="Times New Roman"/>
        </w:rPr>
      </w:pPr>
      <w:r w:rsidRPr="0028425D">
        <w:rPr>
          <w:rFonts w:ascii="Times New Roman" w:eastAsia="Times New Roman" w:hAnsi="Times New Roman" w:cs="Times New Roman"/>
        </w:rPr>
        <w:t>Projects funded during past couple of years:</w:t>
      </w:r>
    </w:p>
    <w:p w14:paraId="0DCAE3B5" w14:textId="77777777" w:rsidR="0028425D" w:rsidRPr="0028425D" w:rsidRDefault="0028425D" w:rsidP="0028425D">
      <w:pPr>
        <w:numPr>
          <w:ilvl w:val="0"/>
          <w:numId w:val="11"/>
        </w:numPr>
        <w:tabs>
          <w:tab w:val="num" w:pos="2880"/>
        </w:tabs>
        <w:contextualSpacing/>
        <w:rPr>
          <w:rFonts w:ascii="Times New Roman" w:eastAsia="Times New Roman" w:hAnsi="Times New Roman" w:cs="Times New Roman"/>
        </w:rPr>
      </w:pPr>
      <w:r w:rsidRPr="0028425D">
        <w:rPr>
          <w:rFonts w:ascii="Times New Roman" w:eastAsia="Times New Roman" w:hAnsi="Times New Roman" w:cs="Times New Roman"/>
        </w:rPr>
        <w:t xml:space="preserve">Help fund a school library &amp; lab in Haiti </w:t>
      </w:r>
    </w:p>
    <w:p w14:paraId="3B8E40F0" w14:textId="77777777" w:rsidR="0028425D" w:rsidRPr="0028425D" w:rsidRDefault="0028425D" w:rsidP="0028425D">
      <w:pPr>
        <w:numPr>
          <w:ilvl w:val="0"/>
          <w:numId w:val="11"/>
        </w:numPr>
        <w:tabs>
          <w:tab w:val="num" w:pos="2880"/>
        </w:tabs>
        <w:contextualSpacing/>
        <w:rPr>
          <w:rFonts w:ascii="Times New Roman" w:eastAsia="Times New Roman" w:hAnsi="Times New Roman" w:cs="Times New Roman"/>
        </w:rPr>
      </w:pPr>
      <w:r w:rsidRPr="0028425D">
        <w:rPr>
          <w:rFonts w:ascii="Times New Roman" w:eastAsia="Times New Roman" w:hAnsi="Times New Roman" w:cs="Times New Roman"/>
        </w:rPr>
        <w:t>Provided famine relief for village in Tanzania</w:t>
      </w:r>
    </w:p>
    <w:p w14:paraId="5B5E1B24" w14:textId="77777777" w:rsidR="0028425D" w:rsidRPr="0028425D" w:rsidRDefault="0028425D" w:rsidP="0028425D">
      <w:pPr>
        <w:numPr>
          <w:ilvl w:val="0"/>
          <w:numId w:val="11"/>
        </w:numPr>
        <w:tabs>
          <w:tab w:val="num" w:pos="2880"/>
        </w:tabs>
        <w:contextualSpacing/>
        <w:rPr>
          <w:rFonts w:ascii="Times New Roman" w:eastAsia="Times New Roman" w:hAnsi="Times New Roman" w:cs="Times New Roman"/>
        </w:rPr>
      </w:pPr>
      <w:r w:rsidRPr="0028425D">
        <w:rPr>
          <w:rFonts w:ascii="Times New Roman" w:eastAsia="Times New Roman" w:hAnsi="Times New Roman" w:cs="Times New Roman"/>
        </w:rPr>
        <w:t>Distributed anti-malarial mosquito nets in Venezuela</w:t>
      </w:r>
    </w:p>
    <w:p w14:paraId="444419C2" w14:textId="77777777" w:rsidR="0028425D" w:rsidRPr="0028425D" w:rsidRDefault="0028425D" w:rsidP="0028425D">
      <w:pPr>
        <w:numPr>
          <w:ilvl w:val="0"/>
          <w:numId w:val="11"/>
        </w:numPr>
        <w:tabs>
          <w:tab w:val="num" w:pos="2880"/>
        </w:tabs>
        <w:contextualSpacing/>
        <w:rPr>
          <w:rFonts w:ascii="Times New Roman" w:eastAsia="Times New Roman" w:hAnsi="Times New Roman" w:cs="Times New Roman"/>
        </w:rPr>
      </w:pPr>
      <w:r w:rsidRPr="0028425D">
        <w:rPr>
          <w:rFonts w:ascii="Times New Roman" w:eastAsia="Times New Roman" w:hAnsi="Times New Roman" w:cs="Times New Roman"/>
        </w:rPr>
        <w:lastRenderedPageBreak/>
        <w:t>Water &amp; sanitation projects in Africa</w:t>
      </w:r>
    </w:p>
    <w:p w14:paraId="039CED9D" w14:textId="77777777" w:rsidR="0028425D" w:rsidRPr="0028425D" w:rsidRDefault="0028425D" w:rsidP="0028425D">
      <w:pPr>
        <w:numPr>
          <w:ilvl w:val="0"/>
          <w:numId w:val="11"/>
        </w:numPr>
        <w:tabs>
          <w:tab w:val="num" w:pos="2880"/>
        </w:tabs>
        <w:contextualSpacing/>
        <w:rPr>
          <w:rFonts w:ascii="Times New Roman" w:eastAsia="Times New Roman" w:hAnsi="Times New Roman" w:cs="Times New Roman"/>
        </w:rPr>
      </w:pPr>
      <w:r w:rsidRPr="0028425D">
        <w:rPr>
          <w:rFonts w:ascii="Times New Roman" w:eastAsia="Times New Roman" w:hAnsi="Times New Roman" w:cs="Times New Roman"/>
        </w:rPr>
        <w:t>Fund Shelter Boxes – emergency supplies for disaster areas</w:t>
      </w:r>
    </w:p>
    <w:p w14:paraId="3654541C" w14:textId="77777777" w:rsidR="0028425D" w:rsidRPr="0028425D" w:rsidRDefault="0028425D" w:rsidP="0028425D">
      <w:pPr>
        <w:tabs>
          <w:tab w:val="num" w:pos="2880"/>
        </w:tabs>
        <w:ind w:left="2520"/>
        <w:rPr>
          <w:rFonts w:ascii="Times New Roman" w:eastAsia="Times New Roman" w:hAnsi="Times New Roman" w:cs="Times New Roman"/>
        </w:rPr>
      </w:pPr>
    </w:p>
    <w:p w14:paraId="5C2B993A" w14:textId="77777777" w:rsidR="0028425D" w:rsidRPr="0028425D" w:rsidRDefault="0028425D" w:rsidP="0028425D">
      <w:pPr>
        <w:numPr>
          <w:ilvl w:val="0"/>
          <w:numId w:val="1"/>
        </w:numPr>
        <w:tabs>
          <w:tab w:val="clear" w:pos="2520"/>
          <w:tab w:val="num" w:pos="1440"/>
          <w:tab w:val="num" w:pos="2880"/>
        </w:tabs>
        <w:ind w:hanging="1440"/>
        <w:rPr>
          <w:rFonts w:ascii="Times New Roman" w:eastAsia="Times New Roman" w:hAnsi="Times New Roman" w:cs="Times New Roman"/>
        </w:rPr>
      </w:pPr>
      <w:r w:rsidRPr="0028425D">
        <w:rPr>
          <w:rFonts w:ascii="Times New Roman" w:eastAsia="Times New Roman" w:hAnsi="Times New Roman" w:cs="Times New Roman"/>
        </w:rPr>
        <w:t>Trip to Guatemala in May ’09 to build a Habitat house</w:t>
      </w:r>
    </w:p>
    <w:p w14:paraId="0FA224DC" w14:textId="77777777" w:rsidR="0028425D" w:rsidRPr="0028425D" w:rsidRDefault="0028425D" w:rsidP="0028425D">
      <w:pPr>
        <w:numPr>
          <w:ilvl w:val="0"/>
          <w:numId w:val="1"/>
        </w:numPr>
        <w:tabs>
          <w:tab w:val="clear" w:pos="2520"/>
          <w:tab w:val="num" w:pos="1440"/>
          <w:tab w:val="num" w:pos="2880"/>
        </w:tabs>
        <w:ind w:hanging="1440"/>
        <w:rPr>
          <w:rFonts w:ascii="Times New Roman" w:eastAsia="Times New Roman" w:hAnsi="Times New Roman" w:cs="Times New Roman"/>
        </w:rPr>
      </w:pPr>
      <w:r w:rsidRPr="0028425D">
        <w:rPr>
          <w:rFonts w:ascii="Times New Roman" w:eastAsia="Times New Roman" w:hAnsi="Times New Roman" w:cs="Times New Roman"/>
        </w:rPr>
        <w:t>Trip to Tibet in Aug. ’17 – cultural &amp; service project</w:t>
      </w:r>
    </w:p>
    <w:p w14:paraId="5A6CB6C8" w14:textId="77777777" w:rsidR="0028425D" w:rsidRPr="0028425D" w:rsidRDefault="0028425D" w:rsidP="0028425D">
      <w:pPr>
        <w:numPr>
          <w:ilvl w:val="0"/>
          <w:numId w:val="1"/>
        </w:numPr>
        <w:tabs>
          <w:tab w:val="clear" w:pos="2520"/>
          <w:tab w:val="num" w:pos="1440"/>
          <w:tab w:val="num" w:pos="2880"/>
        </w:tabs>
        <w:ind w:hanging="1440"/>
        <w:rPr>
          <w:rFonts w:ascii="Times New Roman" w:eastAsia="Times New Roman" w:hAnsi="Times New Roman" w:cs="Times New Roman"/>
        </w:rPr>
      </w:pPr>
      <w:r w:rsidRPr="0028425D">
        <w:rPr>
          <w:rFonts w:ascii="Times New Roman" w:eastAsia="Times New Roman" w:hAnsi="Times New Roman" w:cs="Times New Roman"/>
        </w:rPr>
        <w:t>Trip to Argentina in Oct. ’18 – cultural &amp; service project</w:t>
      </w:r>
    </w:p>
    <w:p w14:paraId="17ACEC9A" w14:textId="77777777" w:rsidR="0028425D" w:rsidRPr="0028425D" w:rsidRDefault="0028425D" w:rsidP="0028425D">
      <w:pPr>
        <w:tabs>
          <w:tab w:val="num" w:pos="2880"/>
        </w:tabs>
        <w:rPr>
          <w:rFonts w:ascii="Times New Roman" w:eastAsia="Times New Roman" w:hAnsi="Times New Roman" w:cs="Times New Roman"/>
          <w:sz w:val="16"/>
          <w:szCs w:val="16"/>
        </w:rPr>
      </w:pPr>
    </w:p>
    <w:p w14:paraId="5FFD9088" w14:textId="77777777" w:rsidR="0028425D" w:rsidRPr="0028425D" w:rsidRDefault="0028425D" w:rsidP="0028425D">
      <w:pPr>
        <w:ind w:firstLine="720"/>
        <w:rPr>
          <w:rFonts w:ascii="Times New Roman" w:eastAsia="Times New Roman" w:hAnsi="Times New Roman" w:cs="Times New Roman"/>
        </w:rPr>
      </w:pPr>
      <w:r w:rsidRPr="0028425D">
        <w:rPr>
          <w:rFonts w:ascii="Times New Roman" w:eastAsia="Times New Roman" w:hAnsi="Times New Roman" w:cs="Times New Roman"/>
          <w:b/>
        </w:rPr>
        <w:t>Club Events</w:t>
      </w:r>
    </w:p>
    <w:p w14:paraId="1D9EA147" w14:textId="77777777" w:rsidR="0028425D" w:rsidRPr="0028425D" w:rsidRDefault="0028425D" w:rsidP="0028425D">
      <w:pPr>
        <w:numPr>
          <w:ilvl w:val="0"/>
          <w:numId w:val="13"/>
        </w:numPr>
        <w:ind w:right="-720"/>
        <w:contextualSpacing/>
        <w:rPr>
          <w:rFonts w:ascii="Times New Roman" w:eastAsia="Times New Roman" w:hAnsi="Times New Roman" w:cs="Times New Roman"/>
        </w:rPr>
      </w:pPr>
      <w:r w:rsidRPr="0028425D">
        <w:rPr>
          <w:rFonts w:ascii="Times New Roman" w:eastAsia="Times New Roman" w:hAnsi="Times New Roman" w:cs="Times New Roman"/>
        </w:rPr>
        <w:t>Social events held quarterly</w:t>
      </w:r>
    </w:p>
    <w:p w14:paraId="699DDB89" w14:textId="77777777" w:rsidR="0028425D" w:rsidRPr="0028425D" w:rsidRDefault="0028425D" w:rsidP="0028425D">
      <w:pPr>
        <w:rPr>
          <w:rFonts w:ascii="Times New Roman" w:eastAsia="Times New Roman" w:hAnsi="Times New Roman" w:cs="Times New Roman"/>
          <w:sz w:val="16"/>
          <w:szCs w:val="16"/>
        </w:rPr>
      </w:pPr>
    </w:p>
    <w:p w14:paraId="67FC0031" w14:textId="77777777" w:rsidR="0028425D" w:rsidRPr="0028425D" w:rsidRDefault="0028425D" w:rsidP="0028425D">
      <w:pPr>
        <w:ind w:firstLine="720"/>
        <w:rPr>
          <w:rFonts w:ascii="Times New Roman" w:eastAsia="Times New Roman" w:hAnsi="Times New Roman" w:cs="Times New Roman"/>
        </w:rPr>
      </w:pPr>
      <w:r w:rsidRPr="0028425D">
        <w:rPr>
          <w:rFonts w:ascii="Times New Roman" w:eastAsia="Times New Roman" w:hAnsi="Times New Roman" w:cs="Times New Roman"/>
          <w:b/>
        </w:rPr>
        <w:t>Public Relations</w:t>
      </w:r>
    </w:p>
    <w:p w14:paraId="49A04772" w14:textId="77777777" w:rsidR="0028425D" w:rsidRPr="0028425D" w:rsidRDefault="0028425D" w:rsidP="0028425D">
      <w:pPr>
        <w:numPr>
          <w:ilvl w:val="0"/>
          <w:numId w:val="2"/>
        </w:numPr>
        <w:tabs>
          <w:tab w:val="clear" w:pos="2520"/>
        </w:tabs>
        <w:ind w:left="1440" w:right="-720"/>
        <w:rPr>
          <w:rFonts w:ascii="Times New Roman" w:eastAsia="Times New Roman" w:hAnsi="Times New Roman" w:cs="Times New Roman"/>
        </w:rPr>
      </w:pPr>
      <w:r w:rsidRPr="0028425D">
        <w:rPr>
          <w:rFonts w:ascii="Times New Roman" w:eastAsia="Times New Roman" w:hAnsi="Times New Roman" w:cs="Times New Roman"/>
        </w:rPr>
        <w:t>Oversee website and social media</w:t>
      </w:r>
    </w:p>
    <w:p w14:paraId="24E1AC9E" w14:textId="77777777" w:rsidR="0028425D" w:rsidRPr="0028425D" w:rsidRDefault="0028425D" w:rsidP="0028425D">
      <w:pPr>
        <w:numPr>
          <w:ilvl w:val="0"/>
          <w:numId w:val="2"/>
        </w:numPr>
        <w:tabs>
          <w:tab w:val="clear" w:pos="2520"/>
        </w:tabs>
        <w:ind w:left="1440" w:right="-720"/>
        <w:rPr>
          <w:rFonts w:ascii="Times New Roman" w:eastAsia="Times New Roman" w:hAnsi="Times New Roman" w:cs="Times New Roman"/>
        </w:rPr>
      </w:pPr>
      <w:r w:rsidRPr="0028425D">
        <w:rPr>
          <w:rFonts w:ascii="Times New Roman" w:eastAsia="Times New Roman" w:hAnsi="Times New Roman" w:cs="Times New Roman"/>
        </w:rPr>
        <w:t>Various opportunities based on needs</w:t>
      </w:r>
    </w:p>
    <w:p w14:paraId="00A7F8D4" w14:textId="77777777" w:rsidR="0028425D" w:rsidRPr="0028425D" w:rsidRDefault="0028425D" w:rsidP="0028425D">
      <w:pPr>
        <w:rPr>
          <w:rFonts w:ascii="Times New Roman" w:eastAsia="Times New Roman" w:hAnsi="Times New Roman" w:cs="Times New Roman"/>
          <w:b/>
          <w:sz w:val="16"/>
          <w:szCs w:val="16"/>
        </w:rPr>
      </w:pPr>
    </w:p>
    <w:p w14:paraId="47017ECF" w14:textId="77777777" w:rsidR="0028425D" w:rsidRPr="0028425D" w:rsidRDefault="0028425D" w:rsidP="0028425D">
      <w:pPr>
        <w:rPr>
          <w:rFonts w:ascii="Times New Roman" w:eastAsia="Times New Roman" w:hAnsi="Times New Roman" w:cs="Times New Roman"/>
          <w:b/>
        </w:rPr>
      </w:pPr>
      <w:r w:rsidRPr="0028425D">
        <w:rPr>
          <w:rFonts w:ascii="Times New Roman" w:eastAsia="Times New Roman" w:hAnsi="Times New Roman" w:cs="Times New Roman"/>
          <w:b/>
        </w:rPr>
        <w:t>Foundations</w:t>
      </w:r>
    </w:p>
    <w:p w14:paraId="1F6AA1F8" w14:textId="77777777" w:rsidR="0028425D" w:rsidRPr="0028425D" w:rsidRDefault="0028425D" w:rsidP="0028425D">
      <w:pPr>
        <w:rPr>
          <w:rFonts w:ascii="Times New Roman" w:eastAsia="Times New Roman" w:hAnsi="Times New Roman" w:cs="Times New Roman"/>
          <w:bCs/>
        </w:rPr>
      </w:pPr>
      <w:r w:rsidRPr="0028425D">
        <w:rPr>
          <w:rFonts w:ascii="Times New Roman" w:eastAsia="Times New Roman" w:hAnsi="Times New Roman" w:cs="Times New Roman"/>
          <w:b/>
        </w:rPr>
        <w:tab/>
      </w:r>
      <w:r w:rsidRPr="0028425D">
        <w:rPr>
          <w:rFonts w:ascii="Times New Roman" w:eastAsia="Times New Roman" w:hAnsi="Times New Roman" w:cs="Times New Roman"/>
          <w:bCs/>
        </w:rPr>
        <w:t>The Club supports two foundations:</w:t>
      </w:r>
    </w:p>
    <w:p w14:paraId="58D47312" w14:textId="77777777" w:rsidR="0028425D" w:rsidRPr="0028425D" w:rsidRDefault="0028425D" w:rsidP="0028425D">
      <w:pPr>
        <w:numPr>
          <w:ilvl w:val="0"/>
          <w:numId w:val="4"/>
        </w:numPr>
        <w:tabs>
          <w:tab w:val="clear" w:pos="1800"/>
          <w:tab w:val="num" w:pos="1080"/>
          <w:tab w:val="num" w:pos="2880"/>
        </w:tabs>
        <w:ind w:left="1080"/>
        <w:rPr>
          <w:rFonts w:ascii="Times New Roman" w:eastAsia="Times New Roman" w:hAnsi="Times New Roman" w:cs="Times New Roman"/>
        </w:rPr>
      </w:pPr>
      <w:r w:rsidRPr="0028425D">
        <w:rPr>
          <w:rFonts w:ascii="Times New Roman" w:eastAsia="Times New Roman" w:hAnsi="Times New Roman" w:cs="Times New Roman"/>
          <w:b/>
        </w:rPr>
        <w:t xml:space="preserve">Rotary Foundation </w:t>
      </w:r>
      <w:r w:rsidRPr="0028425D">
        <w:rPr>
          <w:rFonts w:ascii="Times New Roman" w:eastAsia="Times New Roman" w:hAnsi="Times New Roman" w:cs="Times New Roman"/>
        </w:rPr>
        <w:t>– endowment fund supporting the advancement of international understand, goodwill and peace by funding int’l humanitarian projects and Rotary scholarships (largest privately funded scholarship program). Last year, 1,200 scholars from 67 countries studied abroad. Discuss Polio Plus.</w:t>
      </w:r>
    </w:p>
    <w:p w14:paraId="694F5A6B" w14:textId="77777777" w:rsidR="0028425D" w:rsidRPr="0028425D" w:rsidRDefault="0028425D" w:rsidP="0028425D">
      <w:pPr>
        <w:numPr>
          <w:ilvl w:val="0"/>
          <w:numId w:val="3"/>
        </w:numPr>
        <w:tabs>
          <w:tab w:val="clear" w:pos="1800"/>
        </w:tabs>
        <w:ind w:left="1080"/>
        <w:rPr>
          <w:rFonts w:ascii="Times New Roman" w:eastAsia="Times New Roman" w:hAnsi="Times New Roman" w:cs="Times New Roman"/>
          <w:b/>
        </w:rPr>
      </w:pPr>
      <w:r w:rsidRPr="0028425D">
        <w:rPr>
          <w:rFonts w:ascii="Times New Roman" w:eastAsia="Times New Roman" w:hAnsi="Times New Roman" w:cs="Times New Roman"/>
          <w:b/>
        </w:rPr>
        <w:t xml:space="preserve">Blue Ridge Rotary Foundation </w:t>
      </w:r>
      <w:r w:rsidRPr="0028425D">
        <w:rPr>
          <w:rFonts w:ascii="Times New Roman" w:eastAsia="Times New Roman" w:hAnsi="Times New Roman" w:cs="Times New Roman"/>
        </w:rPr>
        <w:t xml:space="preserve">– started in 2002. Endowment fund used for needs identified by the Board. It also provides the opportunity to make a tax-deductible donation to the Club. Fund balance - $158,000. Goal is to give back 4% annually for identified needs. </w:t>
      </w:r>
    </w:p>
    <w:p w14:paraId="244CB5C1" w14:textId="77777777" w:rsidR="0028425D" w:rsidRPr="0028425D" w:rsidRDefault="0028425D" w:rsidP="0028425D">
      <w:pPr>
        <w:rPr>
          <w:rFonts w:ascii="Times New Roman" w:eastAsia="Times New Roman" w:hAnsi="Times New Roman" w:cs="Times New Roman"/>
          <w:b/>
          <w:sz w:val="16"/>
          <w:szCs w:val="16"/>
        </w:rPr>
      </w:pPr>
    </w:p>
    <w:p w14:paraId="2DE582C2" w14:textId="77777777" w:rsidR="0028425D" w:rsidRPr="0028425D" w:rsidRDefault="0028425D" w:rsidP="0028425D">
      <w:pPr>
        <w:rPr>
          <w:rFonts w:ascii="Times New Roman" w:eastAsia="Times New Roman" w:hAnsi="Times New Roman" w:cs="Times New Roman"/>
        </w:rPr>
      </w:pPr>
      <w:r w:rsidRPr="0028425D">
        <w:rPr>
          <w:rFonts w:ascii="Times New Roman" w:eastAsia="Times New Roman" w:hAnsi="Times New Roman" w:cs="Times New Roman"/>
          <w:b/>
        </w:rPr>
        <w:t>Membership Requirements</w:t>
      </w:r>
    </w:p>
    <w:p w14:paraId="58D6178E" w14:textId="77777777" w:rsidR="0028425D" w:rsidRPr="0028425D" w:rsidRDefault="0028425D" w:rsidP="0028425D">
      <w:pPr>
        <w:numPr>
          <w:ilvl w:val="0"/>
          <w:numId w:val="3"/>
        </w:numPr>
        <w:tabs>
          <w:tab w:val="clear" w:pos="1800"/>
          <w:tab w:val="num" w:pos="1080"/>
        </w:tabs>
        <w:ind w:hanging="1080"/>
        <w:rPr>
          <w:rFonts w:ascii="Times New Roman" w:eastAsia="Times New Roman" w:hAnsi="Times New Roman" w:cs="Times New Roman"/>
        </w:rPr>
      </w:pPr>
      <w:r w:rsidRPr="0028425D">
        <w:rPr>
          <w:rFonts w:ascii="Times New Roman" w:eastAsia="Times New Roman" w:hAnsi="Times New Roman" w:cs="Times New Roman"/>
          <w:b/>
        </w:rPr>
        <w:t>Expectations for the first six months</w:t>
      </w:r>
      <w:r w:rsidRPr="0028425D">
        <w:rPr>
          <w:rFonts w:ascii="Times New Roman" w:eastAsia="Times New Roman" w:hAnsi="Times New Roman" w:cs="Times New Roman"/>
        </w:rPr>
        <w:t>:</w:t>
      </w:r>
    </w:p>
    <w:p w14:paraId="28527C94" w14:textId="77777777" w:rsidR="0028425D" w:rsidRPr="0028425D" w:rsidRDefault="0028425D" w:rsidP="0028425D">
      <w:pPr>
        <w:numPr>
          <w:ilvl w:val="0"/>
          <w:numId w:val="9"/>
        </w:numPr>
        <w:rPr>
          <w:rFonts w:ascii="Times New Roman" w:eastAsia="Times New Roman" w:hAnsi="Times New Roman" w:cs="Times New Roman"/>
        </w:rPr>
      </w:pPr>
      <w:r w:rsidRPr="0028425D">
        <w:rPr>
          <w:rFonts w:ascii="Times New Roman" w:eastAsia="Times New Roman" w:hAnsi="Times New Roman" w:cs="Times New Roman"/>
        </w:rPr>
        <w:t>Maintain good attendance</w:t>
      </w:r>
    </w:p>
    <w:p w14:paraId="37548B3D" w14:textId="77777777" w:rsidR="0028425D" w:rsidRPr="0028425D" w:rsidRDefault="0028425D" w:rsidP="0028425D">
      <w:pPr>
        <w:numPr>
          <w:ilvl w:val="0"/>
          <w:numId w:val="9"/>
        </w:numPr>
        <w:rPr>
          <w:rFonts w:ascii="Times New Roman" w:eastAsia="Times New Roman" w:hAnsi="Times New Roman" w:cs="Times New Roman"/>
        </w:rPr>
      </w:pPr>
      <w:r w:rsidRPr="0028425D">
        <w:rPr>
          <w:rFonts w:ascii="Times New Roman" w:eastAsia="Times New Roman" w:hAnsi="Times New Roman" w:cs="Times New Roman"/>
        </w:rPr>
        <w:t>Volunteer for at least two activities during your first three months</w:t>
      </w:r>
    </w:p>
    <w:p w14:paraId="416E7236" w14:textId="77777777" w:rsidR="0028425D" w:rsidRPr="0028425D" w:rsidRDefault="0028425D" w:rsidP="0028425D">
      <w:pPr>
        <w:numPr>
          <w:ilvl w:val="0"/>
          <w:numId w:val="9"/>
        </w:numPr>
        <w:rPr>
          <w:rFonts w:ascii="Times New Roman" w:eastAsia="Times New Roman" w:hAnsi="Times New Roman" w:cs="Times New Roman"/>
        </w:rPr>
      </w:pPr>
      <w:r w:rsidRPr="0028425D">
        <w:rPr>
          <w:rFonts w:ascii="Times New Roman" w:eastAsia="Times New Roman" w:hAnsi="Times New Roman" w:cs="Times New Roman"/>
        </w:rPr>
        <w:t>Attend at least one social event during your first three months</w:t>
      </w:r>
    </w:p>
    <w:p w14:paraId="45204D4B" w14:textId="77777777" w:rsidR="0028425D" w:rsidRPr="0028425D" w:rsidRDefault="0028425D" w:rsidP="0028425D">
      <w:pPr>
        <w:numPr>
          <w:ilvl w:val="0"/>
          <w:numId w:val="9"/>
        </w:numPr>
        <w:rPr>
          <w:rFonts w:ascii="Times New Roman" w:eastAsia="Times New Roman" w:hAnsi="Times New Roman" w:cs="Times New Roman"/>
        </w:rPr>
      </w:pPr>
      <w:r w:rsidRPr="0028425D">
        <w:rPr>
          <w:rFonts w:ascii="Times New Roman" w:eastAsia="Times New Roman" w:hAnsi="Times New Roman" w:cs="Times New Roman"/>
        </w:rPr>
        <w:t>Volunteer to help at a social function during first six months</w:t>
      </w:r>
    </w:p>
    <w:p w14:paraId="0342219F" w14:textId="59104DC4" w:rsidR="0028425D" w:rsidRPr="0028425D" w:rsidRDefault="0028425D" w:rsidP="0028425D">
      <w:pPr>
        <w:numPr>
          <w:ilvl w:val="0"/>
          <w:numId w:val="8"/>
        </w:numPr>
        <w:tabs>
          <w:tab w:val="clear" w:pos="1800"/>
        </w:tabs>
        <w:ind w:left="1080"/>
        <w:rPr>
          <w:rFonts w:ascii="Times New Roman" w:eastAsia="Times New Roman" w:hAnsi="Times New Roman" w:cs="Times New Roman"/>
        </w:rPr>
      </w:pPr>
      <w:r w:rsidRPr="0028425D">
        <w:rPr>
          <w:rFonts w:ascii="Times New Roman" w:eastAsia="Times New Roman" w:hAnsi="Times New Roman" w:cs="Times New Roman"/>
          <w:b/>
        </w:rPr>
        <w:t>Attendance requirements</w:t>
      </w:r>
      <w:r w:rsidRPr="0028425D">
        <w:rPr>
          <w:rFonts w:ascii="Times New Roman" w:eastAsia="Times New Roman" w:hAnsi="Times New Roman" w:cs="Times New Roman"/>
        </w:rPr>
        <w:t xml:space="preserve"> - need to attend regularly to feel a part of the organization. Make perfect attendance your goal. Chance to make-up - there are over 33,000 clubs in more than 200 countries.</w:t>
      </w:r>
      <w:r w:rsidR="00314E35">
        <w:rPr>
          <w:rFonts w:ascii="Times New Roman" w:eastAsia="Times New Roman" w:hAnsi="Times New Roman" w:cs="Times New Roman"/>
        </w:rPr>
        <w:t xml:space="preserve"> Attending club social and volunteer events count as make-ups for missed meetings. </w:t>
      </w:r>
    </w:p>
    <w:p w14:paraId="1B108F68" w14:textId="77777777" w:rsidR="0028425D" w:rsidRPr="0028425D" w:rsidRDefault="0028425D" w:rsidP="0028425D">
      <w:pPr>
        <w:rPr>
          <w:rFonts w:ascii="Times New Roman" w:eastAsia="Times New Roman" w:hAnsi="Times New Roman" w:cs="Times New Roman"/>
          <w:sz w:val="16"/>
          <w:szCs w:val="16"/>
        </w:rPr>
      </w:pPr>
    </w:p>
    <w:p w14:paraId="655A3690" w14:textId="77777777" w:rsidR="0028425D" w:rsidRPr="0028425D" w:rsidRDefault="0028425D" w:rsidP="0028425D">
      <w:pPr>
        <w:shd w:val="clear" w:color="auto" w:fill="FFFFFF"/>
        <w:rPr>
          <w:rFonts w:ascii="Times New Roman" w:eastAsia="Times New Roman" w:hAnsi="Times New Roman" w:cs="Times New Roman"/>
          <w:color w:val="222222"/>
        </w:rPr>
      </w:pPr>
      <w:r w:rsidRPr="0028425D">
        <w:rPr>
          <w:rFonts w:ascii="Times New Roman" w:eastAsia="Times New Roman" w:hAnsi="Times New Roman" w:cs="Times New Roman"/>
          <w:b/>
          <w:bCs/>
          <w:color w:val="222222"/>
        </w:rPr>
        <w:t>Cost to belong to Blue Ridge Mountains Rotary Club</w:t>
      </w:r>
    </w:p>
    <w:p w14:paraId="50EC227B" w14:textId="77777777" w:rsidR="0028425D" w:rsidRPr="0028425D" w:rsidRDefault="0028425D" w:rsidP="0028425D">
      <w:pPr>
        <w:numPr>
          <w:ilvl w:val="0"/>
          <w:numId w:val="12"/>
        </w:numPr>
        <w:shd w:val="clear" w:color="auto" w:fill="FFFFFF"/>
        <w:rPr>
          <w:rFonts w:ascii="Times New Roman" w:eastAsia="Times New Roman" w:hAnsi="Times New Roman" w:cs="Times New Roman"/>
          <w:color w:val="222222"/>
        </w:rPr>
      </w:pPr>
      <w:r w:rsidRPr="0028425D">
        <w:rPr>
          <w:rFonts w:ascii="Times New Roman" w:eastAsia="Times New Roman" w:hAnsi="Times New Roman" w:cs="Times New Roman"/>
          <w:color w:val="222222"/>
        </w:rPr>
        <w:t>$50 fee to be paid with membership application</w:t>
      </w:r>
    </w:p>
    <w:p w14:paraId="0DF39F4E" w14:textId="77777777" w:rsidR="0028425D" w:rsidRPr="0028425D" w:rsidRDefault="0028425D" w:rsidP="0028425D">
      <w:pPr>
        <w:numPr>
          <w:ilvl w:val="0"/>
          <w:numId w:val="12"/>
        </w:numPr>
        <w:shd w:val="clear" w:color="auto" w:fill="FFFFFF"/>
        <w:rPr>
          <w:rFonts w:ascii="Times New Roman" w:eastAsia="Times New Roman" w:hAnsi="Times New Roman" w:cs="Times New Roman"/>
          <w:color w:val="222222"/>
        </w:rPr>
      </w:pPr>
      <w:r w:rsidRPr="0028425D">
        <w:rPr>
          <w:rFonts w:ascii="Times New Roman" w:eastAsia="Times New Roman" w:hAnsi="Times New Roman" w:cs="Times New Roman"/>
          <w:color w:val="222222"/>
        </w:rPr>
        <w:t>Annual cost is approximately $1,300 to $1,500 (billed quarterly), which consists of Rotary dues, charitable assessment, Rotary Foundation contribution, Farmington meals, and an estimate of cost for any social events attended.</w:t>
      </w:r>
    </w:p>
    <w:p w14:paraId="563325E9" w14:textId="77777777" w:rsidR="0028425D" w:rsidRPr="0028425D" w:rsidRDefault="0028425D" w:rsidP="0028425D">
      <w:pPr>
        <w:numPr>
          <w:ilvl w:val="0"/>
          <w:numId w:val="12"/>
        </w:numPr>
        <w:shd w:val="clear" w:color="auto" w:fill="FFFFFF"/>
        <w:rPr>
          <w:rFonts w:ascii="Times New Roman" w:eastAsia="Times New Roman" w:hAnsi="Times New Roman" w:cs="Times New Roman"/>
          <w:color w:val="222222"/>
        </w:rPr>
      </w:pPr>
      <w:r w:rsidRPr="0028425D">
        <w:rPr>
          <w:rFonts w:ascii="Times New Roman" w:eastAsia="Times New Roman" w:hAnsi="Times New Roman" w:cs="Times New Roman"/>
          <w:color w:val="222222"/>
        </w:rPr>
        <w:t xml:space="preserve">In addition, members have the opportunity to contribute above-and-beyond to our annual fundraiser, the </w:t>
      </w:r>
      <w:proofErr w:type="spellStart"/>
      <w:r w:rsidRPr="0028425D">
        <w:rPr>
          <w:rFonts w:ascii="Times New Roman" w:eastAsia="Times New Roman" w:hAnsi="Times New Roman" w:cs="Times New Roman"/>
          <w:color w:val="222222"/>
        </w:rPr>
        <w:t>Ramblin</w:t>
      </w:r>
      <w:proofErr w:type="spellEnd"/>
      <w:r w:rsidRPr="0028425D">
        <w:rPr>
          <w:rFonts w:ascii="Times New Roman" w:eastAsia="Times New Roman" w:hAnsi="Times New Roman" w:cs="Times New Roman"/>
          <w:color w:val="222222"/>
        </w:rPr>
        <w:t xml:space="preserve"> Rabbit 5k, and, perhaps more importantly, contribute time and labor to the many service events we offer such as Salvation Army soup kitchens, bell ringing, park cleanups, etc.</w:t>
      </w:r>
    </w:p>
    <w:p w14:paraId="03424CCA" w14:textId="77777777" w:rsidR="0028425D" w:rsidRPr="0028425D" w:rsidRDefault="0028425D" w:rsidP="0028425D">
      <w:pPr>
        <w:rPr>
          <w:rFonts w:ascii="Times New Roman" w:eastAsia="Times New Roman" w:hAnsi="Times New Roman" w:cs="Times New Roman"/>
          <w:b/>
          <w:sz w:val="16"/>
          <w:szCs w:val="16"/>
        </w:rPr>
      </w:pPr>
    </w:p>
    <w:p w14:paraId="21889F80" w14:textId="77777777" w:rsidR="0028425D" w:rsidRPr="0028425D" w:rsidRDefault="0028425D" w:rsidP="0028425D">
      <w:pPr>
        <w:rPr>
          <w:rFonts w:ascii="Times New Roman" w:eastAsia="Times New Roman" w:hAnsi="Times New Roman" w:cs="Times New Roman"/>
          <w:b/>
        </w:rPr>
      </w:pPr>
      <w:r w:rsidRPr="0028425D">
        <w:rPr>
          <w:rFonts w:ascii="Times New Roman" w:eastAsia="Times New Roman" w:hAnsi="Times New Roman" w:cs="Times New Roman"/>
          <w:b/>
        </w:rPr>
        <w:t>Explain Application Process</w:t>
      </w:r>
    </w:p>
    <w:p w14:paraId="115BBB3C" w14:textId="5F2C5965" w:rsidR="0028425D" w:rsidRPr="0028425D" w:rsidRDefault="0028425D" w:rsidP="0028425D">
      <w:pPr>
        <w:numPr>
          <w:ilvl w:val="0"/>
          <w:numId w:val="7"/>
        </w:numPr>
        <w:rPr>
          <w:rFonts w:ascii="Times New Roman" w:eastAsia="Times New Roman" w:hAnsi="Times New Roman" w:cs="Times New Roman"/>
        </w:rPr>
      </w:pPr>
      <w:r w:rsidRPr="0028425D">
        <w:rPr>
          <w:rFonts w:ascii="Times New Roman" w:eastAsia="Times New Roman" w:hAnsi="Times New Roman" w:cs="Times New Roman"/>
        </w:rPr>
        <w:t>Once you decide to join the Club, complete the application form</w:t>
      </w:r>
      <w:r w:rsidR="00F015C5">
        <w:rPr>
          <w:rFonts w:ascii="Times New Roman" w:eastAsia="Times New Roman" w:hAnsi="Times New Roman" w:cs="Times New Roman"/>
        </w:rPr>
        <w:t>.</w:t>
      </w:r>
    </w:p>
    <w:p w14:paraId="072AAD17" w14:textId="77777777" w:rsidR="0028425D" w:rsidRPr="0028425D" w:rsidRDefault="0028425D" w:rsidP="0028425D">
      <w:pPr>
        <w:numPr>
          <w:ilvl w:val="0"/>
          <w:numId w:val="7"/>
        </w:numPr>
        <w:rPr>
          <w:rFonts w:ascii="Times New Roman" w:eastAsia="Times New Roman" w:hAnsi="Times New Roman" w:cs="Times New Roman"/>
        </w:rPr>
      </w:pPr>
      <w:r w:rsidRPr="0028425D">
        <w:rPr>
          <w:rFonts w:ascii="Times New Roman" w:eastAsia="Times New Roman" w:hAnsi="Times New Roman" w:cs="Times New Roman"/>
        </w:rPr>
        <w:t xml:space="preserve">Your name will be presented to the membership for two consecutive meetings. As a courtesy, we ask that you not attend those two meetings. An initiation date will be determined after this two-week period. </w:t>
      </w:r>
    </w:p>
    <w:p w14:paraId="0B3EF8FE" w14:textId="77777777" w:rsidR="0028425D" w:rsidRPr="0028425D" w:rsidRDefault="0028425D" w:rsidP="0028425D">
      <w:pPr>
        <w:rPr>
          <w:rFonts w:ascii="Times New Roman" w:eastAsia="Times New Roman" w:hAnsi="Times New Roman" w:cs="Times New Roman"/>
          <w:sz w:val="16"/>
          <w:szCs w:val="16"/>
        </w:rPr>
      </w:pPr>
    </w:p>
    <w:p w14:paraId="09E2CD24" w14:textId="77777777" w:rsidR="0028425D" w:rsidRPr="0028425D" w:rsidRDefault="0028425D" w:rsidP="0028425D">
      <w:pPr>
        <w:rPr>
          <w:rFonts w:ascii="Times New Roman" w:eastAsia="Times New Roman" w:hAnsi="Times New Roman" w:cs="Times New Roman"/>
          <w:b/>
          <w:bCs/>
        </w:rPr>
      </w:pPr>
      <w:r w:rsidRPr="0028425D">
        <w:rPr>
          <w:rFonts w:ascii="Times New Roman" w:eastAsia="Times New Roman" w:hAnsi="Times New Roman" w:cs="Times New Roman"/>
          <w:b/>
        </w:rPr>
        <w:t>Time for Questions</w:t>
      </w:r>
    </w:p>
    <w:p w14:paraId="31EBB5B6" w14:textId="77777777" w:rsidR="0028425D" w:rsidRDefault="0028425D"/>
    <w:sectPr w:rsidR="0028425D">
      <w:pgSz w:w="12240" w:h="15840"/>
      <w:pgMar w:top="576" w:right="1800" w:bottom="57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877"/>
    <w:multiLevelType w:val="hybridMultilevel"/>
    <w:tmpl w:val="276E0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12C5F"/>
    <w:multiLevelType w:val="hybridMultilevel"/>
    <w:tmpl w:val="D3C0EB8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958246F"/>
    <w:multiLevelType w:val="hybridMultilevel"/>
    <w:tmpl w:val="E1726A6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AB16508"/>
    <w:multiLevelType w:val="hybridMultilevel"/>
    <w:tmpl w:val="646A94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B8D4C5B"/>
    <w:multiLevelType w:val="hybridMultilevel"/>
    <w:tmpl w:val="0038A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891C2B"/>
    <w:multiLevelType w:val="hybridMultilevel"/>
    <w:tmpl w:val="A9E8D740"/>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12E3B26"/>
    <w:multiLevelType w:val="hybridMultilevel"/>
    <w:tmpl w:val="FA76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FFD632A"/>
    <w:multiLevelType w:val="hybridMultilevel"/>
    <w:tmpl w:val="3E6E76A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1F666D0"/>
    <w:multiLevelType w:val="hybridMultilevel"/>
    <w:tmpl w:val="84B0C53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55D7DD9"/>
    <w:multiLevelType w:val="hybridMultilevel"/>
    <w:tmpl w:val="515C8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6D6A6F"/>
    <w:multiLevelType w:val="hybridMultilevel"/>
    <w:tmpl w:val="2FAA1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5102C9"/>
    <w:multiLevelType w:val="hybridMultilevel"/>
    <w:tmpl w:val="0CAEA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177617"/>
    <w:multiLevelType w:val="hybridMultilevel"/>
    <w:tmpl w:val="EACC1A8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F">
      <w:start w:val="1"/>
      <w:numFmt w:val="decimal"/>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8399436">
    <w:abstractNumId w:val="1"/>
  </w:num>
  <w:num w:numId="2" w16cid:durableId="1600603247">
    <w:abstractNumId w:val="2"/>
  </w:num>
  <w:num w:numId="3" w16cid:durableId="341663607">
    <w:abstractNumId w:val="6"/>
  </w:num>
  <w:num w:numId="4" w16cid:durableId="510338589">
    <w:abstractNumId w:val="3"/>
  </w:num>
  <w:num w:numId="5" w16cid:durableId="1697652521">
    <w:abstractNumId w:val="9"/>
  </w:num>
  <w:num w:numId="6" w16cid:durableId="613488043">
    <w:abstractNumId w:val="11"/>
  </w:num>
  <w:num w:numId="7" w16cid:durableId="1703479148">
    <w:abstractNumId w:val="10"/>
  </w:num>
  <w:num w:numId="8" w16cid:durableId="1482648177">
    <w:abstractNumId w:val="8"/>
  </w:num>
  <w:num w:numId="9" w16cid:durableId="1243753806">
    <w:abstractNumId w:val="7"/>
  </w:num>
  <w:num w:numId="10" w16cid:durableId="1403140282">
    <w:abstractNumId w:val="12"/>
  </w:num>
  <w:num w:numId="11" w16cid:durableId="1899515786">
    <w:abstractNumId w:val="5"/>
  </w:num>
  <w:num w:numId="12" w16cid:durableId="496265452">
    <w:abstractNumId w:val="4"/>
  </w:num>
  <w:num w:numId="13" w16cid:durableId="207743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5D"/>
    <w:rsid w:val="00010EBD"/>
    <w:rsid w:val="00186E04"/>
    <w:rsid w:val="0028425D"/>
    <w:rsid w:val="00314E35"/>
    <w:rsid w:val="00421BB5"/>
    <w:rsid w:val="004F0CEC"/>
    <w:rsid w:val="006D12AB"/>
    <w:rsid w:val="007F47C3"/>
    <w:rsid w:val="008E1A3F"/>
    <w:rsid w:val="00A755FB"/>
    <w:rsid w:val="00AA7EE4"/>
    <w:rsid w:val="00EF117A"/>
    <w:rsid w:val="00F015C5"/>
    <w:rsid w:val="00F50F64"/>
    <w:rsid w:val="00F5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44B14"/>
  <w15:chartTrackingRefBased/>
  <w15:docId w15:val="{CFF75F4E-A45A-7449-AFB4-34016122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5D"/>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Rachel Burns</cp:lastModifiedBy>
  <cp:revision>2</cp:revision>
  <dcterms:created xsi:type="dcterms:W3CDTF">2023-01-25T17:39:00Z</dcterms:created>
  <dcterms:modified xsi:type="dcterms:W3CDTF">2023-01-25T17:39:00Z</dcterms:modified>
</cp:coreProperties>
</file>