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63FC3664" w:rsidR="002A73C1" w:rsidRPr="00472CDD" w:rsidRDefault="002B411E" w:rsidP="007E2BF8">
      <w:pPr>
        <w:pStyle w:val="NormalWeb"/>
        <w:spacing w:before="0" w:beforeAutospacing="0" w:after="0" w:afterAutospacing="0"/>
        <w:jc w:val="center"/>
        <w:rPr>
          <w:b/>
          <w:bCs/>
        </w:rPr>
      </w:pPr>
      <w:r>
        <w:rPr>
          <w:b/>
          <w:bCs/>
          <w:color w:val="000000"/>
        </w:rPr>
        <w:t>6/1</w:t>
      </w:r>
      <w:r w:rsidR="00E752F6">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516363">
      <w:pPr>
        <w:pStyle w:val="NormalWeb"/>
        <w:spacing w:before="0" w:beforeAutospacing="0" w:after="0" w:afterAutospacing="0"/>
        <w:rPr>
          <w:b/>
          <w:bCs/>
        </w:rPr>
      </w:pPr>
    </w:p>
    <w:p w14:paraId="7656A28C" w14:textId="44B858C5" w:rsidR="001E6F0B" w:rsidRPr="00472CDD" w:rsidRDefault="00516363"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w:t>
      </w:r>
      <w:r w:rsidR="00CC0672">
        <w:rPr>
          <w:bCs/>
          <w:color w:val="000000"/>
        </w:rPr>
        <w:t>45</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45F60083"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5A2897">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155F5CB9"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0AF453C6" w14:textId="2E939512"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415805" w:rsidRPr="00415805">
        <w:rPr>
          <w:bCs/>
          <w:color w:val="000000"/>
        </w:rPr>
        <w:t xml:space="preserve"> </w:t>
      </w:r>
      <w:r w:rsidR="002B411E">
        <w:rPr>
          <w:bCs/>
          <w:color w:val="000000"/>
        </w:rPr>
        <w:t>Brenda, Ted, Aimee, Ken, Michelle, Rickey, Holly, Sanjeev</w:t>
      </w:r>
      <w:r w:rsidR="00CC0672">
        <w:rPr>
          <w:bCs/>
          <w:color w:val="000000"/>
        </w:rPr>
        <w:t>, Judson</w:t>
      </w:r>
      <w:r w:rsidR="00EE40C6">
        <w:rPr>
          <w:bCs/>
          <w:color w:val="000000"/>
        </w:rPr>
        <w:t>, Judson</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556724C1"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3FE57338"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w:t>
      </w:r>
      <w:r w:rsidR="002B411E">
        <w:rPr>
          <w:bCs/>
          <w:color w:val="000000"/>
        </w:rPr>
        <w:t xml:space="preserve">Nathan </w:t>
      </w:r>
      <w:r w:rsidR="00CC0672">
        <w:rPr>
          <w:bCs/>
          <w:color w:val="000000"/>
        </w:rPr>
        <w:t>Harris</w:t>
      </w:r>
      <w:r w:rsidR="002B411E">
        <w:rPr>
          <w:bCs/>
          <w:color w:val="000000"/>
        </w:rPr>
        <w:t xml:space="preserve">, Aimee’s husband; </w:t>
      </w:r>
      <w:r w:rsidR="00CC0672">
        <w:rPr>
          <w:bCs/>
          <w:color w:val="000000"/>
        </w:rPr>
        <w:t>Captain Terry Sullivan from Hanover Sheriff’s office</w:t>
      </w:r>
    </w:p>
    <w:p w14:paraId="5FFFC386" w14:textId="77777777" w:rsidR="004E5379" w:rsidRPr="00472CDD" w:rsidRDefault="004E5379" w:rsidP="008F71F7">
      <w:pPr>
        <w:rPr>
          <w:bCs/>
          <w:color w:val="000000"/>
        </w:rPr>
      </w:pPr>
    </w:p>
    <w:p w14:paraId="65FBD133" w14:textId="4C88DAA7"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E752F6">
        <w:rPr>
          <w:bCs/>
          <w:color w:val="000000"/>
        </w:rPr>
        <w:t>Brenda</w:t>
      </w:r>
      <w:r w:rsidR="001478A3">
        <w:rPr>
          <w:bCs/>
          <w:color w:val="000000"/>
        </w:rPr>
        <w:t xml:space="preserve"> gave a </w:t>
      </w:r>
      <w:r w:rsidR="004729E6">
        <w:rPr>
          <w:bCs/>
          <w:color w:val="000000"/>
        </w:rPr>
        <w:t>S</w:t>
      </w:r>
      <w:r w:rsidR="001478A3">
        <w:rPr>
          <w:bCs/>
          <w:color w:val="000000"/>
        </w:rPr>
        <w:t xml:space="preserve">ergeant-at-Arms report. </w:t>
      </w:r>
      <w:r w:rsidR="00CC0672">
        <w:rPr>
          <w:bCs/>
          <w:color w:val="000000"/>
        </w:rPr>
        <w:t>10</w:t>
      </w:r>
      <w:r w:rsidR="00D37053">
        <w:rPr>
          <w:bCs/>
          <w:color w:val="000000"/>
        </w:rPr>
        <w:t xml:space="preserve"> </w:t>
      </w:r>
      <w:r w:rsidR="003878E4">
        <w:rPr>
          <w:bCs/>
          <w:color w:val="000000"/>
        </w:rPr>
        <w:t>Hanover</w:t>
      </w:r>
      <w:r w:rsidR="004E5379">
        <w:rPr>
          <w:bCs/>
          <w:color w:val="000000"/>
        </w:rPr>
        <w:t xml:space="preserve"> Rotarian</w:t>
      </w:r>
      <w:r w:rsidR="00301D68">
        <w:rPr>
          <w:bCs/>
          <w:color w:val="000000"/>
        </w:rPr>
        <w:t>s</w:t>
      </w:r>
      <w:r w:rsidR="002B27C0">
        <w:rPr>
          <w:bCs/>
          <w:color w:val="000000"/>
        </w:rPr>
        <w:t xml:space="preserve"> </w:t>
      </w:r>
      <w:r w:rsidR="00CC0672">
        <w:rPr>
          <w:bCs/>
          <w:color w:val="000000"/>
        </w:rPr>
        <w:t>and 2 guests are present</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20E77811" w14:textId="0CCCC91C" w:rsidR="00991A6F" w:rsidRDefault="00CC0672" w:rsidP="00D3215A">
      <w:r>
        <w:t>Brenda is sad because her smoke detector went off at midnight, but happy it was nothing but a low battery</w:t>
      </w:r>
    </w:p>
    <w:p w14:paraId="67826877" w14:textId="625753CD" w:rsidR="00CC0672" w:rsidRDefault="00CC0672" w:rsidP="00D3215A">
      <w:r>
        <w:t>Aimee is happy to see Terry</w:t>
      </w:r>
    </w:p>
    <w:p w14:paraId="02F143C4" w14:textId="77777777" w:rsidR="003B3CE1" w:rsidRDefault="003B3CE1" w:rsidP="00F91C26">
      <w:pPr>
        <w:rPr>
          <w:bCs/>
          <w:color w:val="000000"/>
        </w:rPr>
      </w:pPr>
    </w:p>
    <w:p w14:paraId="291E4E4F" w14:textId="42D508F8"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CC0672">
        <w:rPr>
          <w:bCs/>
          <w:color w:val="000000"/>
        </w:rPr>
        <w:t>Ken gave a Rotary Minute. June is Rotary Fellowship month. It’s the wrap up of the Rotary Fiscal Year. Officers at the club level turn over as well as the District and Internationally too.</w:t>
      </w:r>
    </w:p>
    <w:p w14:paraId="7F290449" w14:textId="77777777" w:rsidR="00E009CF" w:rsidRPr="00472CDD" w:rsidRDefault="00E009CF"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D5DC89C" w14:textId="09112D5F" w:rsidR="00D3215A" w:rsidRDefault="00D3215A" w:rsidP="00D3215A">
      <w:r>
        <w:t>Penny would like everyone to let her know if they will be attending the Installatio</w:t>
      </w:r>
      <w:r w:rsidR="009810D1">
        <w:t>n Dinner on June 29 at Roma’s and it will be a plated dinner.</w:t>
      </w:r>
    </w:p>
    <w:p w14:paraId="33164FB0" w14:textId="5478224A" w:rsidR="00D3215A" w:rsidRDefault="00D3215A" w:rsidP="00D3215A">
      <w:pPr>
        <w:rPr>
          <w:sz w:val="22"/>
          <w:szCs w:val="22"/>
        </w:rPr>
      </w:pPr>
    </w:p>
    <w:p w14:paraId="1FC85DAE" w14:textId="3031EAC0" w:rsidR="00CC0672" w:rsidRDefault="00CC0672" w:rsidP="00D3215A">
      <w:pPr>
        <w:rPr>
          <w:sz w:val="22"/>
          <w:szCs w:val="22"/>
        </w:rPr>
      </w:pPr>
      <w:r>
        <w:rPr>
          <w:sz w:val="22"/>
          <w:szCs w:val="22"/>
        </w:rPr>
        <w:t>Great turn out at the social last week.</w:t>
      </w:r>
    </w:p>
    <w:p w14:paraId="06078EC9" w14:textId="6AFD6FFC" w:rsidR="00CC0672" w:rsidRDefault="00CC0672" w:rsidP="00D3215A">
      <w:pPr>
        <w:rPr>
          <w:sz w:val="22"/>
          <w:szCs w:val="22"/>
        </w:rPr>
      </w:pPr>
    </w:p>
    <w:p w14:paraId="17BE14E1" w14:textId="7BB13AFD" w:rsidR="00CC0672" w:rsidRDefault="00CC0672" w:rsidP="00D3215A">
      <w:pPr>
        <w:rPr>
          <w:sz w:val="22"/>
          <w:szCs w:val="22"/>
        </w:rPr>
      </w:pPr>
      <w:r>
        <w:rPr>
          <w:sz w:val="22"/>
          <w:szCs w:val="22"/>
        </w:rPr>
        <w:t>Foundation giving deadline is June 30 due to fiscal year end. Give donations early.</w:t>
      </w:r>
    </w:p>
    <w:p w14:paraId="01DF7378" w14:textId="77777777" w:rsidR="00CC0672" w:rsidRDefault="00CC0672" w:rsidP="00D3215A">
      <w:pPr>
        <w:rPr>
          <w:sz w:val="22"/>
          <w:szCs w:val="22"/>
        </w:rPr>
      </w:pPr>
    </w:p>
    <w:p w14:paraId="600FF758" w14:textId="6ECA9BC4" w:rsidR="002F48FC" w:rsidRPr="00EE40C6" w:rsidRDefault="00CC0672" w:rsidP="00D3215A">
      <w:pPr>
        <w:rPr>
          <w:sz w:val="22"/>
          <w:szCs w:val="22"/>
        </w:rPr>
      </w:pPr>
      <w:r>
        <w:rPr>
          <w:sz w:val="22"/>
          <w:szCs w:val="22"/>
        </w:rPr>
        <w:t>No meeting next week on June 8.</w:t>
      </w:r>
    </w:p>
    <w:p w14:paraId="4BE6CB17" w14:textId="77777777" w:rsidR="00033734" w:rsidRDefault="00033734" w:rsidP="00D3215A"/>
    <w:p w14:paraId="514B73FA" w14:textId="568F97C6" w:rsidR="00F2213A" w:rsidRDefault="001D2AC0" w:rsidP="00F2213A">
      <w:pPr>
        <w:rPr>
          <w:b/>
          <w:color w:val="000000"/>
          <w:u w:val="single"/>
        </w:rPr>
      </w:pPr>
      <w:r w:rsidRPr="001D2AC0">
        <w:rPr>
          <w:b/>
          <w:color w:val="000000"/>
          <w:u w:val="single"/>
        </w:rPr>
        <w:t>Program:</w:t>
      </w:r>
    </w:p>
    <w:p w14:paraId="4DE0862D" w14:textId="1BC25F18" w:rsidR="00E61E63" w:rsidRDefault="00EE40C6" w:rsidP="00F2213A">
      <w:pPr>
        <w:rPr>
          <w:bCs/>
          <w:color w:val="000000"/>
        </w:rPr>
      </w:pPr>
      <w:r>
        <w:rPr>
          <w:bCs/>
          <w:color w:val="000000"/>
        </w:rPr>
        <w:t>Captain Terry Sullivan from the Hanover Sherriff’s office presented on the Global SHIELD Network. He is the President</w:t>
      </w:r>
      <w:r w:rsidR="00543EB8">
        <w:rPr>
          <w:bCs/>
          <w:color w:val="000000"/>
        </w:rPr>
        <w:t xml:space="preserve"> of the organization. T</w:t>
      </w:r>
      <w:r>
        <w:rPr>
          <w:bCs/>
          <w:color w:val="000000"/>
        </w:rPr>
        <w:t>he program takes the informal community partnership and formalizes it.</w:t>
      </w:r>
    </w:p>
    <w:p w14:paraId="56AA00ED" w14:textId="4A2FDBEA" w:rsidR="00EE40C6" w:rsidRDefault="00EE40C6" w:rsidP="00F2213A">
      <w:pPr>
        <w:rPr>
          <w:bCs/>
          <w:color w:val="000000"/>
        </w:rPr>
      </w:pPr>
      <w:r>
        <w:rPr>
          <w:bCs/>
          <w:color w:val="000000"/>
        </w:rPr>
        <w:lastRenderedPageBreak/>
        <w:t xml:space="preserve">It started shortly after 9/11 in New York City. They connected to a variety of security partners to share information on security events. Hanover worked with NYC to make it a national program and </w:t>
      </w:r>
      <w:r w:rsidR="00543EB8">
        <w:rPr>
          <w:bCs/>
          <w:color w:val="000000"/>
        </w:rPr>
        <w:t xml:space="preserve">Belgium joined in 2018 </w:t>
      </w:r>
      <w:r>
        <w:rPr>
          <w:bCs/>
          <w:color w:val="000000"/>
        </w:rPr>
        <w:t>to make it international</w:t>
      </w:r>
      <w:r w:rsidR="00543EB8">
        <w:rPr>
          <w:bCs/>
          <w:color w:val="000000"/>
        </w:rPr>
        <w:t>. Every free country is now a member.</w:t>
      </w:r>
    </w:p>
    <w:p w14:paraId="4878237D" w14:textId="43F65371" w:rsidR="00543EB8" w:rsidRDefault="00543EB8" w:rsidP="00F2213A">
      <w:pPr>
        <w:rPr>
          <w:bCs/>
          <w:color w:val="000000"/>
        </w:rPr>
      </w:pPr>
    </w:p>
    <w:p w14:paraId="5BEBF881" w14:textId="2FCBD833" w:rsidR="00543EB8" w:rsidRDefault="00543EB8" w:rsidP="00F2213A">
      <w:pPr>
        <w:rPr>
          <w:bCs/>
          <w:color w:val="000000"/>
        </w:rPr>
      </w:pPr>
      <w:r>
        <w:rPr>
          <w:bCs/>
          <w:color w:val="000000"/>
        </w:rPr>
        <w:t xml:space="preserve">The Global Shield Network is a Law enforcement and intelligence network immersed in public/private partnership to </w:t>
      </w:r>
    </w:p>
    <w:p w14:paraId="14AAA4F5" w14:textId="0AC6DAF6" w:rsidR="00D3215A" w:rsidRDefault="00D3215A" w:rsidP="00F2213A">
      <w:pPr>
        <w:rPr>
          <w:bCs/>
          <w:color w:val="000000"/>
        </w:rPr>
      </w:pPr>
    </w:p>
    <w:p w14:paraId="09CACE89" w14:textId="2471BE71" w:rsidR="00543EB8" w:rsidRDefault="00543EB8" w:rsidP="00F2213A">
      <w:pPr>
        <w:rPr>
          <w:bCs/>
          <w:color w:val="000000"/>
        </w:rPr>
      </w:pPr>
      <w:r>
        <w:rPr>
          <w:bCs/>
          <w:color w:val="000000"/>
        </w:rPr>
        <w:t>Our local community is connected to events that occur across the country through the media and it causes anxiety for our community. After a school shooting, there is a 25% chance of a copycat reoccurrence. They communicate with the community to help them stay calm. Local and State Law enforcement are will always be the first respond</w:t>
      </w:r>
      <w:r w:rsidR="00E42EAD">
        <w:rPr>
          <w:bCs/>
          <w:color w:val="000000"/>
        </w:rPr>
        <w:t>er so they have to be prepared and have knowledge of things going on nearby or further afield.</w:t>
      </w:r>
    </w:p>
    <w:p w14:paraId="3AA3C2E7" w14:textId="3778E731" w:rsidR="00E42EAD" w:rsidRDefault="00E42EAD" w:rsidP="00F2213A">
      <w:pPr>
        <w:rPr>
          <w:bCs/>
          <w:color w:val="000000"/>
        </w:rPr>
      </w:pPr>
    </w:p>
    <w:p w14:paraId="344A2362" w14:textId="7A022404" w:rsidR="00E42EAD" w:rsidRDefault="00E42EAD" w:rsidP="00F2213A">
      <w:pPr>
        <w:rPr>
          <w:bCs/>
          <w:color w:val="000000"/>
        </w:rPr>
      </w:pPr>
      <w:r>
        <w:rPr>
          <w:bCs/>
          <w:color w:val="000000"/>
        </w:rPr>
        <w:t>They developed a Regional Response Plan, and upgraded training and equipment with steel vest and entered the SHIELD program.</w:t>
      </w:r>
    </w:p>
    <w:p w14:paraId="3F2C996D" w14:textId="2D06BAB3" w:rsidR="00E42EAD" w:rsidRDefault="00E42EAD" w:rsidP="00F2213A">
      <w:pPr>
        <w:rPr>
          <w:bCs/>
          <w:color w:val="000000"/>
        </w:rPr>
      </w:pPr>
    </w:p>
    <w:p w14:paraId="76351F2B" w14:textId="148EA40A" w:rsidR="00E42EAD" w:rsidRDefault="00E42EAD" w:rsidP="00F2213A">
      <w:pPr>
        <w:rPr>
          <w:bCs/>
          <w:color w:val="000000"/>
        </w:rPr>
      </w:pPr>
      <w:r>
        <w:rPr>
          <w:bCs/>
          <w:color w:val="000000"/>
        </w:rPr>
        <w:t>There are many community groups they partner with, sharing information. Communication is the key to lasting partnerships.</w:t>
      </w:r>
    </w:p>
    <w:p w14:paraId="3F37CC81" w14:textId="5AAD4588" w:rsidR="00E42EAD" w:rsidRDefault="00E42EAD" w:rsidP="00F2213A">
      <w:pPr>
        <w:rPr>
          <w:bCs/>
          <w:color w:val="000000"/>
        </w:rPr>
      </w:pPr>
    </w:p>
    <w:p w14:paraId="5B512A92" w14:textId="57CB1DB7" w:rsidR="00E42EAD" w:rsidRDefault="00E42EAD" w:rsidP="00F2213A">
      <w:pPr>
        <w:rPr>
          <w:bCs/>
          <w:color w:val="000000"/>
        </w:rPr>
      </w:pPr>
      <w:r>
        <w:rPr>
          <w:bCs/>
          <w:color w:val="000000"/>
        </w:rPr>
        <w:t xml:space="preserve">Shield is a global </w:t>
      </w:r>
      <w:r w:rsidR="00CC4107">
        <w:rPr>
          <w:bCs/>
          <w:color w:val="000000"/>
        </w:rPr>
        <w:t>initiative</w:t>
      </w:r>
      <w:r>
        <w:rPr>
          <w:bCs/>
          <w:color w:val="000000"/>
        </w:rPr>
        <w:t xml:space="preserve"> designed to provide shared community messaging to communities abroad. It’s a crime prevention initia</w:t>
      </w:r>
      <w:r w:rsidR="00CC4107">
        <w:rPr>
          <w:bCs/>
          <w:color w:val="000000"/>
        </w:rPr>
        <w:t>ti</w:t>
      </w:r>
      <w:r>
        <w:rPr>
          <w:bCs/>
          <w:color w:val="000000"/>
        </w:rPr>
        <w:t>ve focused on community.</w:t>
      </w:r>
      <w:r w:rsidR="00CC4107">
        <w:rPr>
          <w:bCs/>
          <w:color w:val="000000"/>
        </w:rPr>
        <w:t xml:space="preserve"> They share information on Counter-Terrorism.</w:t>
      </w:r>
    </w:p>
    <w:p w14:paraId="01F1876A" w14:textId="26F6157B" w:rsidR="00543EB8" w:rsidRDefault="00543EB8" w:rsidP="00F2213A">
      <w:pPr>
        <w:rPr>
          <w:bCs/>
          <w:color w:val="000000"/>
        </w:rPr>
      </w:pPr>
    </w:p>
    <w:p w14:paraId="49A2C8C7" w14:textId="3E160669" w:rsidR="00DC4819" w:rsidRDefault="00DC4819" w:rsidP="00F2213A">
      <w:pPr>
        <w:rPr>
          <w:bCs/>
          <w:color w:val="000000"/>
        </w:rPr>
      </w:pPr>
      <w:r>
        <w:rPr>
          <w:bCs/>
          <w:color w:val="000000"/>
        </w:rPr>
        <w:t>They share information across law enforcement agencies to determine threats, gather intelligence and mobilize resources.</w:t>
      </w:r>
    </w:p>
    <w:p w14:paraId="7AF577F4" w14:textId="3607D73C" w:rsidR="00CC4107" w:rsidRDefault="00CC4107" w:rsidP="00F2213A">
      <w:pPr>
        <w:rPr>
          <w:bCs/>
          <w:color w:val="000000"/>
        </w:rPr>
      </w:pPr>
    </w:p>
    <w:p w14:paraId="65D8DB8E" w14:textId="77777777" w:rsidR="00CC4107" w:rsidRDefault="00CC4107" w:rsidP="00F2213A">
      <w:pPr>
        <w:rPr>
          <w:bCs/>
          <w:color w:val="000000"/>
        </w:rPr>
      </w:pPr>
    </w:p>
    <w:p w14:paraId="4427F754" w14:textId="6BDDF1BC"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sidR="003B3CE1">
        <w:rPr>
          <w:bCs/>
          <w:color w:val="000000"/>
        </w:rPr>
        <w:t>Brenda</w:t>
      </w:r>
      <w:r w:rsidRPr="00472CDD">
        <w:rPr>
          <w:bCs/>
          <w:color w:val="000000"/>
        </w:rPr>
        <w:t xml:space="preserve"> adjourned the meeting at</w:t>
      </w:r>
      <w:r>
        <w:rPr>
          <w:bCs/>
          <w:color w:val="000000"/>
        </w:rPr>
        <w:t xml:space="preserve"> 7</w:t>
      </w:r>
      <w:r w:rsidR="00D3215A">
        <w:rPr>
          <w:bCs/>
          <w:color w:val="000000"/>
        </w:rPr>
        <w:t>:</w:t>
      </w:r>
      <w:r w:rsidR="00E752F6">
        <w:rPr>
          <w:bCs/>
          <w:color w:val="000000"/>
        </w:rPr>
        <w:t>3</w:t>
      </w:r>
      <w:r w:rsidR="00AE21EC">
        <w:rPr>
          <w:bCs/>
          <w:color w:val="000000"/>
        </w:rPr>
        <w:t>1</w:t>
      </w:r>
      <w:r w:rsidRPr="00472CDD">
        <w:rPr>
          <w:bCs/>
          <w:color w:val="000000"/>
        </w:rPr>
        <w:t xml:space="preserve"> p</w:t>
      </w:r>
      <w:r>
        <w:rPr>
          <w:bCs/>
          <w:color w:val="000000"/>
        </w:rPr>
        <w:t>.</w:t>
      </w:r>
      <w:r w:rsidRPr="00472CDD">
        <w:rPr>
          <w:bCs/>
          <w:color w:val="000000"/>
        </w:rPr>
        <w:t>m.</w:t>
      </w:r>
      <w:r w:rsidR="00A42522">
        <w:rPr>
          <w:bCs/>
          <w:color w:val="000000"/>
        </w:rPr>
        <w:t xml:space="preserve"> </w:t>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046F9A84"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202C" w14:textId="77777777" w:rsidR="00C6671E" w:rsidRDefault="00C6671E" w:rsidP="0086521C">
      <w:r>
        <w:separator/>
      </w:r>
    </w:p>
  </w:endnote>
  <w:endnote w:type="continuationSeparator" w:id="0">
    <w:p w14:paraId="29FD1488" w14:textId="77777777" w:rsidR="00C6671E" w:rsidRDefault="00C6671E"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84C8" w14:textId="77777777" w:rsidR="00C6671E" w:rsidRDefault="00C6671E" w:rsidP="0086521C">
      <w:r>
        <w:separator/>
      </w:r>
    </w:p>
  </w:footnote>
  <w:footnote w:type="continuationSeparator" w:id="0">
    <w:p w14:paraId="25F0E8EB" w14:textId="77777777" w:rsidR="00C6671E" w:rsidRDefault="00C6671E"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2897"/>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2A35"/>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33F8"/>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417"/>
    <w:rsid w:val="00984B1E"/>
    <w:rsid w:val="00986809"/>
    <w:rsid w:val="009902B9"/>
    <w:rsid w:val="00990928"/>
    <w:rsid w:val="00990FF3"/>
    <w:rsid w:val="009911EC"/>
    <w:rsid w:val="00991334"/>
    <w:rsid w:val="00991A6F"/>
    <w:rsid w:val="00993037"/>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061"/>
    <w:rsid w:val="00BB03F5"/>
    <w:rsid w:val="00BB2259"/>
    <w:rsid w:val="00BB2521"/>
    <w:rsid w:val="00BB288E"/>
    <w:rsid w:val="00BB2BB9"/>
    <w:rsid w:val="00BB31C2"/>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1240"/>
    <w:rsid w:val="00DD4582"/>
    <w:rsid w:val="00DD485A"/>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2EAD"/>
    <w:rsid w:val="00E44F76"/>
    <w:rsid w:val="00E479EC"/>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410"/>
    <w:rsid w:val="00ED1CEF"/>
    <w:rsid w:val="00ED1F46"/>
    <w:rsid w:val="00ED4A1A"/>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84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768"/>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2022-06-01T22:31:00Z</dcterms:created>
  <dcterms:modified xsi:type="dcterms:W3CDTF">2022-06-02T01:26:00Z</dcterms:modified>
</cp:coreProperties>
</file>