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575" w:rsidRDefault="00BE1575" w:rsidP="00BE1575">
      <w:pPr>
        <w:tabs>
          <w:tab w:val="left" w:pos="870"/>
        </w:tabs>
        <w:jc w:val="center"/>
        <w:rPr>
          <w:rFonts w:ascii="Castellar" w:hAnsi="Castellar"/>
          <w:b/>
        </w:rPr>
      </w:pPr>
      <w:bookmarkStart w:id="0" w:name="_GoBack"/>
      <w:bookmarkEnd w:id="0"/>
      <w:r>
        <w:rPr>
          <w:rFonts w:ascii="Castellar" w:hAnsi="Castellar"/>
          <w:b/>
          <w:noProof/>
        </w:rPr>
        <w:drawing>
          <wp:inline distT="0" distB="0" distL="0" distR="0" wp14:anchorId="02D79F2D" wp14:editId="25023700">
            <wp:extent cx="587410" cy="581025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58" cy="5883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stellar" w:hAnsi="Castellar"/>
          <w:b/>
          <w:noProof/>
        </w:rPr>
        <w:drawing>
          <wp:inline distT="0" distB="0" distL="0" distR="0" wp14:anchorId="6104B093" wp14:editId="0BF6E361">
            <wp:extent cx="732367" cy="63786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55" cy="6382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524C" w:rsidRPr="00BE1575" w:rsidRDefault="00BE1575" w:rsidP="00BE1575">
      <w:pPr>
        <w:tabs>
          <w:tab w:val="left" w:pos="870"/>
        </w:tabs>
        <w:jc w:val="center"/>
        <w:rPr>
          <w:rFonts w:ascii="Castellar" w:hAnsi="Castellar"/>
          <w:b/>
        </w:rPr>
      </w:pPr>
      <w:r w:rsidRPr="00BE1575">
        <w:rPr>
          <w:rFonts w:ascii="Castellar" w:hAnsi="Castellar"/>
          <w:b/>
        </w:rPr>
        <w:t>The Rotary Club of Prince George County</w:t>
      </w:r>
    </w:p>
    <w:p w:rsidR="00BE1575" w:rsidRPr="00BE1575" w:rsidRDefault="00BE1575" w:rsidP="00BE1575">
      <w:pPr>
        <w:tabs>
          <w:tab w:val="left" w:pos="870"/>
        </w:tabs>
        <w:jc w:val="center"/>
        <w:rPr>
          <w:rFonts w:ascii="Castellar" w:hAnsi="Castellar"/>
          <w:b/>
        </w:rPr>
      </w:pPr>
      <w:r w:rsidRPr="00BE1575">
        <w:rPr>
          <w:rFonts w:ascii="Castellar" w:hAnsi="Castellar"/>
          <w:b/>
        </w:rPr>
        <w:t>Recognize</w:t>
      </w:r>
      <w:r>
        <w:rPr>
          <w:rFonts w:ascii="Castellar" w:hAnsi="Castellar"/>
          <w:b/>
        </w:rPr>
        <w:t>s</w:t>
      </w:r>
      <w:r w:rsidRPr="00BE1575">
        <w:rPr>
          <w:rFonts w:ascii="Castellar" w:hAnsi="Castellar"/>
          <w:b/>
        </w:rPr>
        <w:t xml:space="preserve"> the </w:t>
      </w:r>
    </w:p>
    <w:p w:rsidR="00BE1575" w:rsidRPr="00BE1575" w:rsidRDefault="00BE1575" w:rsidP="00BE1575">
      <w:pPr>
        <w:tabs>
          <w:tab w:val="left" w:pos="870"/>
        </w:tabs>
        <w:jc w:val="center"/>
        <w:rPr>
          <w:rFonts w:ascii="Castellar" w:hAnsi="Castellar"/>
          <w:b/>
        </w:rPr>
      </w:pPr>
      <w:r w:rsidRPr="00BE1575">
        <w:rPr>
          <w:rFonts w:ascii="Castellar" w:hAnsi="Castellar"/>
          <w:b/>
        </w:rPr>
        <w:t>Interact Clubs of:</w:t>
      </w:r>
    </w:p>
    <w:p w:rsidR="00BE1575" w:rsidRPr="00BE1575" w:rsidRDefault="00BE1575" w:rsidP="00BE1575">
      <w:pPr>
        <w:tabs>
          <w:tab w:val="left" w:pos="870"/>
        </w:tabs>
        <w:jc w:val="center"/>
        <w:rPr>
          <w:rFonts w:ascii="Castellar" w:hAnsi="Castellar"/>
          <w:b/>
        </w:rPr>
      </w:pPr>
      <w:r w:rsidRPr="00BE1575">
        <w:rPr>
          <w:rFonts w:ascii="Castellar" w:hAnsi="Castellar"/>
          <w:b/>
        </w:rPr>
        <w:t>Prince George High School</w:t>
      </w:r>
    </w:p>
    <w:p w:rsidR="00BE1575" w:rsidRPr="00BE1575" w:rsidRDefault="00BE1575" w:rsidP="00BE1575">
      <w:pPr>
        <w:tabs>
          <w:tab w:val="left" w:pos="870"/>
        </w:tabs>
        <w:jc w:val="center"/>
        <w:rPr>
          <w:rFonts w:ascii="Castellar" w:hAnsi="Castellar"/>
          <w:b/>
        </w:rPr>
      </w:pPr>
      <w:r w:rsidRPr="00BE1575">
        <w:rPr>
          <w:rFonts w:ascii="Castellar" w:hAnsi="Castellar"/>
          <w:b/>
        </w:rPr>
        <w:t>N.B. Clements Jr. High School</w:t>
      </w:r>
    </w:p>
    <w:p w:rsidR="00BE1575" w:rsidRPr="00BE1575" w:rsidRDefault="00BE1575" w:rsidP="00BE1575">
      <w:pPr>
        <w:tabs>
          <w:tab w:val="left" w:pos="870"/>
        </w:tabs>
        <w:jc w:val="center"/>
        <w:rPr>
          <w:rFonts w:ascii="Castellar" w:hAnsi="Castellar"/>
          <w:b/>
        </w:rPr>
      </w:pPr>
      <w:r w:rsidRPr="00BE1575">
        <w:rPr>
          <w:rFonts w:ascii="Castellar" w:hAnsi="Castellar"/>
          <w:b/>
        </w:rPr>
        <w:t>J.E.J. Moore Middle School</w:t>
      </w:r>
    </w:p>
    <w:p w:rsidR="00BE1575" w:rsidRPr="00BE1575" w:rsidRDefault="00BE1575" w:rsidP="00BE1575">
      <w:pPr>
        <w:tabs>
          <w:tab w:val="left" w:pos="870"/>
        </w:tabs>
        <w:jc w:val="center"/>
        <w:rPr>
          <w:rFonts w:ascii="Castellar" w:hAnsi="Castellar"/>
          <w:b/>
        </w:rPr>
      </w:pPr>
      <w:r w:rsidRPr="00BE1575">
        <w:rPr>
          <w:rFonts w:ascii="Castellar" w:hAnsi="Castellar"/>
          <w:b/>
        </w:rPr>
        <w:t xml:space="preserve">For their achievement in attaining the </w:t>
      </w:r>
    </w:p>
    <w:p w:rsidR="00BE1575" w:rsidRDefault="00BE1575" w:rsidP="00BE1575">
      <w:pPr>
        <w:tabs>
          <w:tab w:val="left" w:pos="870"/>
        </w:tabs>
        <w:jc w:val="center"/>
        <w:rPr>
          <w:rFonts w:ascii="Castellar" w:hAnsi="Castellar"/>
          <w:b/>
        </w:rPr>
      </w:pPr>
      <w:r w:rsidRPr="00BE1575">
        <w:rPr>
          <w:rFonts w:ascii="Castellar" w:hAnsi="Castellar"/>
          <w:b/>
        </w:rPr>
        <w:t>2016 Interact Presidential Citation</w:t>
      </w:r>
    </w:p>
    <w:p w:rsidR="00BE1575" w:rsidRDefault="00BE1575" w:rsidP="00BE1575">
      <w:pPr>
        <w:tabs>
          <w:tab w:val="left" w:pos="870"/>
        </w:tabs>
        <w:jc w:val="center"/>
        <w:rPr>
          <w:rFonts w:ascii="Castellar" w:hAnsi="Castellar"/>
          <w:b/>
        </w:rPr>
      </w:pPr>
    </w:p>
    <w:p w:rsidR="00BE1575" w:rsidRDefault="00BE1575" w:rsidP="00BE1575">
      <w:pPr>
        <w:tabs>
          <w:tab w:val="left" w:pos="870"/>
        </w:tabs>
        <w:jc w:val="center"/>
        <w:rPr>
          <w:rFonts w:ascii="Castellar" w:hAnsi="Castellar"/>
          <w:b/>
        </w:rPr>
      </w:pPr>
      <w:r>
        <w:rPr>
          <w:rFonts w:ascii="Castellar" w:hAnsi="Castellar"/>
          <w:b/>
        </w:rPr>
        <w:t>Program</w:t>
      </w:r>
    </w:p>
    <w:p w:rsidR="00BE1575" w:rsidRDefault="00BE1575" w:rsidP="00BE1575">
      <w:pPr>
        <w:tabs>
          <w:tab w:val="left" w:pos="870"/>
        </w:tabs>
        <w:jc w:val="center"/>
        <w:rPr>
          <w:rFonts w:ascii="Castellar" w:hAnsi="Castellar"/>
          <w:b/>
        </w:rPr>
      </w:pPr>
    </w:p>
    <w:p w:rsidR="00BE1575" w:rsidRPr="00BE1575" w:rsidRDefault="00BE1575" w:rsidP="00BE1575">
      <w:pPr>
        <w:tabs>
          <w:tab w:val="left" w:pos="870"/>
        </w:tabs>
        <w:rPr>
          <w:rFonts w:ascii="Times New Roman" w:hAnsi="Times New Roman" w:cs="Times New Roman"/>
          <w:sz w:val="24"/>
          <w:szCs w:val="24"/>
        </w:rPr>
      </w:pPr>
      <w:r w:rsidRPr="00BE1575">
        <w:rPr>
          <w:rFonts w:ascii="Times New Roman" w:hAnsi="Times New Roman" w:cs="Times New Roman"/>
          <w:sz w:val="24"/>
          <w:szCs w:val="24"/>
        </w:rPr>
        <w:t>Welcome</w:t>
      </w:r>
      <w:r w:rsidRPr="00BE1575">
        <w:rPr>
          <w:rFonts w:ascii="Times New Roman" w:hAnsi="Times New Roman" w:cs="Times New Roman"/>
          <w:sz w:val="24"/>
          <w:szCs w:val="24"/>
        </w:rPr>
        <w:tab/>
      </w:r>
      <w:r w:rsidRPr="00BE15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Floyd Brown, Sr., Youth Services Chair</w:t>
      </w:r>
    </w:p>
    <w:p w:rsidR="00BE1575" w:rsidRPr="00BE1575" w:rsidRDefault="00BE1575" w:rsidP="00BE1575">
      <w:pPr>
        <w:tabs>
          <w:tab w:val="left" w:pos="870"/>
        </w:tabs>
        <w:rPr>
          <w:rFonts w:ascii="Times New Roman" w:hAnsi="Times New Roman" w:cs="Times New Roman"/>
          <w:sz w:val="24"/>
          <w:szCs w:val="24"/>
        </w:rPr>
      </w:pPr>
      <w:r w:rsidRPr="00BE1575">
        <w:rPr>
          <w:rFonts w:ascii="Times New Roman" w:hAnsi="Times New Roman" w:cs="Times New Roman"/>
          <w:sz w:val="24"/>
          <w:szCs w:val="24"/>
        </w:rPr>
        <w:t>Pledge</w:t>
      </w:r>
      <w:r w:rsidRPr="00BE1575">
        <w:rPr>
          <w:rFonts w:ascii="Times New Roman" w:hAnsi="Times New Roman" w:cs="Times New Roman"/>
          <w:sz w:val="24"/>
          <w:szCs w:val="24"/>
        </w:rPr>
        <w:tab/>
      </w:r>
      <w:r w:rsidRPr="00BE15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E1575">
        <w:rPr>
          <w:rFonts w:ascii="Times New Roman" w:hAnsi="Times New Roman" w:cs="Times New Roman"/>
          <w:sz w:val="24"/>
          <w:szCs w:val="24"/>
        </w:rPr>
        <w:t xml:space="preserve">Representative of </w:t>
      </w:r>
      <w:r>
        <w:rPr>
          <w:rFonts w:ascii="Times New Roman" w:hAnsi="Times New Roman" w:cs="Times New Roman"/>
          <w:sz w:val="24"/>
          <w:szCs w:val="24"/>
        </w:rPr>
        <w:t>N.B. Clement</w:t>
      </w:r>
    </w:p>
    <w:p w:rsidR="00BE1575" w:rsidRPr="00BE1575" w:rsidRDefault="00BE1575" w:rsidP="00BE1575">
      <w:pPr>
        <w:tabs>
          <w:tab w:val="left" w:pos="870"/>
        </w:tabs>
        <w:rPr>
          <w:rFonts w:ascii="Times New Roman" w:hAnsi="Times New Roman" w:cs="Times New Roman"/>
          <w:sz w:val="24"/>
          <w:szCs w:val="24"/>
        </w:rPr>
      </w:pPr>
      <w:r w:rsidRPr="00BE1575">
        <w:rPr>
          <w:rFonts w:ascii="Times New Roman" w:hAnsi="Times New Roman" w:cs="Times New Roman"/>
          <w:sz w:val="24"/>
          <w:szCs w:val="24"/>
        </w:rPr>
        <w:t>4 Way Test</w:t>
      </w:r>
      <w:r w:rsidRPr="00BE1575">
        <w:rPr>
          <w:rFonts w:ascii="Times New Roman" w:hAnsi="Times New Roman" w:cs="Times New Roman"/>
          <w:sz w:val="24"/>
          <w:szCs w:val="24"/>
        </w:rPr>
        <w:tab/>
      </w:r>
      <w:r w:rsidRPr="00BE15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</w:t>
      </w:r>
      <w:r w:rsidRPr="00BE1575">
        <w:rPr>
          <w:rFonts w:ascii="Times New Roman" w:hAnsi="Times New Roman" w:cs="Times New Roman"/>
          <w:sz w:val="24"/>
          <w:szCs w:val="24"/>
        </w:rPr>
        <w:t xml:space="preserve">epresentative of </w:t>
      </w:r>
      <w:r>
        <w:rPr>
          <w:rFonts w:ascii="Times New Roman" w:hAnsi="Times New Roman" w:cs="Times New Roman"/>
          <w:sz w:val="24"/>
          <w:szCs w:val="24"/>
        </w:rPr>
        <w:t>PGHS</w:t>
      </w:r>
    </w:p>
    <w:p w:rsidR="00BE1575" w:rsidRPr="00BE1575" w:rsidRDefault="00BE1575" w:rsidP="00BE1575">
      <w:pPr>
        <w:tabs>
          <w:tab w:val="left" w:pos="870"/>
        </w:tabs>
        <w:rPr>
          <w:rFonts w:ascii="Times New Roman" w:hAnsi="Times New Roman" w:cs="Times New Roman"/>
          <w:sz w:val="24"/>
          <w:szCs w:val="24"/>
        </w:rPr>
      </w:pPr>
      <w:r w:rsidRPr="00BE1575">
        <w:rPr>
          <w:rFonts w:ascii="Times New Roman" w:hAnsi="Times New Roman" w:cs="Times New Roman"/>
          <w:sz w:val="24"/>
          <w:szCs w:val="24"/>
        </w:rPr>
        <w:t>Explanation of the Presidential Citation</w:t>
      </w:r>
      <w:r w:rsidRPr="00BE15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Denya Hankerson, President Nominee</w:t>
      </w:r>
    </w:p>
    <w:p w:rsidR="00BE1575" w:rsidRPr="00BE1575" w:rsidRDefault="00BE1575" w:rsidP="00BE1575">
      <w:pPr>
        <w:tabs>
          <w:tab w:val="left" w:pos="870"/>
        </w:tabs>
        <w:rPr>
          <w:rFonts w:ascii="Times New Roman" w:hAnsi="Times New Roman" w:cs="Times New Roman"/>
          <w:sz w:val="24"/>
          <w:szCs w:val="24"/>
        </w:rPr>
      </w:pPr>
      <w:r w:rsidRPr="00BE1575">
        <w:rPr>
          <w:rFonts w:ascii="Times New Roman" w:hAnsi="Times New Roman" w:cs="Times New Roman"/>
          <w:sz w:val="24"/>
          <w:szCs w:val="24"/>
        </w:rPr>
        <w:t>Presentation of the Presidential Citation</w:t>
      </w:r>
      <w:r>
        <w:rPr>
          <w:rFonts w:ascii="Times New Roman" w:hAnsi="Times New Roman" w:cs="Times New Roman"/>
          <w:sz w:val="24"/>
          <w:szCs w:val="24"/>
        </w:rPr>
        <w:tab/>
        <w:t>Michael Moore, President Elect</w:t>
      </w:r>
    </w:p>
    <w:p w:rsidR="00BE1575" w:rsidRPr="00BE1575" w:rsidRDefault="00BE1575" w:rsidP="00BE1575">
      <w:pPr>
        <w:pStyle w:val="ListParagraph"/>
        <w:numPr>
          <w:ilvl w:val="0"/>
          <w:numId w:val="1"/>
        </w:numPr>
        <w:tabs>
          <w:tab w:val="left" w:pos="870"/>
        </w:tabs>
        <w:rPr>
          <w:rFonts w:ascii="Times New Roman" w:hAnsi="Times New Roman" w:cs="Times New Roman"/>
          <w:sz w:val="24"/>
          <w:szCs w:val="24"/>
        </w:rPr>
      </w:pPr>
      <w:r w:rsidRPr="00BE1575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the Interactors of  J.E. J. Moore Middle School,  Ms. Kershaw- Faculty Sponsor</w:t>
      </w:r>
    </w:p>
    <w:p w:rsidR="00BE1575" w:rsidRPr="00BE1575" w:rsidRDefault="00BE1575" w:rsidP="00BE1575">
      <w:pPr>
        <w:pStyle w:val="ListParagraph"/>
        <w:numPr>
          <w:ilvl w:val="0"/>
          <w:numId w:val="1"/>
        </w:numPr>
        <w:tabs>
          <w:tab w:val="left" w:pos="870"/>
        </w:tabs>
        <w:rPr>
          <w:rFonts w:ascii="Times New Roman" w:hAnsi="Times New Roman" w:cs="Times New Roman"/>
          <w:sz w:val="24"/>
          <w:szCs w:val="24"/>
        </w:rPr>
      </w:pPr>
      <w:r w:rsidRPr="00BE1575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 xml:space="preserve">the Interactors of </w:t>
      </w:r>
      <w:r w:rsidRPr="00BE157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E1575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E1575">
        <w:rPr>
          <w:rFonts w:ascii="Times New Roman" w:hAnsi="Times New Roman" w:cs="Times New Roman"/>
          <w:sz w:val="24"/>
          <w:szCs w:val="24"/>
        </w:rPr>
        <w:t xml:space="preserve"> Clements</w:t>
      </w:r>
      <w:r>
        <w:rPr>
          <w:rFonts w:ascii="Times New Roman" w:hAnsi="Times New Roman" w:cs="Times New Roman"/>
          <w:sz w:val="24"/>
          <w:szCs w:val="24"/>
        </w:rPr>
        <w:t xml:space="preserve"> Junior High School, Mr. Bhatt- Faculty Sponsor</w:t>
      </w:r>
    </w:p>
    <w:p w:rsidR="00BE1575" w:rsidRPr="00BE1575" w:rsidRDefault="00BE1575" w:rsidP="00BE1575">
      <w:pPr>
        <w:pStyle w:val="ListParagraph"/>
        <w:numPr>
          <w:ilvl w:val="0"/>
          <w:numId w:val="1"/>
        </w:numPr>
        <w:tabs>
          <w:tab w:val="left" w:pos="870"/>
        </w:tabs>
        <w:rPr>
          <w:rFonts w:ascii="Times New Roman" w:hAnsi="Times New Roman" w:cs="Times New Roman"/>
          <w:sz w:val="24"/>
          <w:szCs w:val="24"/>
        </w:rPr>
      </w:pPr>
      <w:r w:rsidRPr="00BE1575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 xml:space="preserve">the Interactors of </w:t>
      </w:r>
      <w:r w:rsidRPr="00BE157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rince </w:t>
      </w:r>
      <w:r w:rsidRPr="00BE1575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eorge </w:t>
      </w:r>
      <w:r w:rsidRPr="00BE1575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igh </w:t>
      </w:r>
      <w:r w:rsidRPr="00BE157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chool, Mr. Ford- Faculty Sponsor</w:t>
      </w:r>
    </w:p>
    <w:p w:rsidR="00BE1575" w:rsidRPr="00BE1575" w:rsidRDefault="00BE1575" w:rsidP="00BE1575">
      <w:pPr>
        <w:tabs>
          <w:tab w:val="left" w:pos="870"/>
        </w:tabs>
        <w:rPr>
          <w:rFonts w:ascii="Times New Roman" w:hAnsi="Times New Roman" w:cs="Times New Roman"/>
          <w:sz w:val="24"/>
          <w:szCs w:val="24"/>
        </w:rPr>
      </w:pPr>
      <w:r w:rsidRPr="00BE1575">
        <w:rPr>
          <w:rFonts w:ascii="Times New Roman" w:hAnsi="Times New Roman" w:cs="Times New Roman"/>
          <w:sz w:val="24"/>
          <w:szCs w:val="24"/>
        </w:rPr>
        <w:t>Closing remarks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Floyd Brown, Sr., Youth Services</w:t>
      </w:r>
    </w:p>
    <w:p w:rsidR="00BE1575" w:rsidRPr="00BE1575" w:rsidRDefault="00BE1575" w:rsidP="00BE1575">
      <w:pPr>
        <w:widowControl w:val="0"/>
      </w:pPr>
      <w:r w:rsidRPr="00BE1575">
        <w:rPr>
          <w:rFonts w:ascii="Times New Roman" w:hAnsi="Times New Roman" w:cs="Times New Roman"/>
          <w:sz w:val="24"/>
          <w:szCs w:val="24"/>
        </w:rPr>
        <w:t xml:space="preserve">We would like to </w:t>
      </w:r>
      <w:r>
        <w:rPr>
          <w:rFonts w:ascii="Times New Roman" w:hAnsi="Times New Roman" w:cs="Times New Roman"/>
          <w:sz w:val="24"/>
          <w:szCs w:val="24"/>
        </w:rPr>
        <w:t xml:space="preserve">congratulate the Interactors for their achievement and </w:t>
      </w:r>
      <w:r w:rsidRPr="00BE1575">
        <w:rPr>
          <w:rFonts w:ascii="Times New Roman" w:hAnsi="Times New Roman" w:cs="Times New Roman"/>
          <w:sz w:val="24"/>
          <w:szCs w:val="24"/>
        </w:rPr>
        <w:t xml:space="preserve">express </w:t>
      </w:r>
      <w:r>
        <w:rPr>
          <w:rFonts w:ascii="Times New Roman" w:hAnsi="Times New Roman" w:cs="Times New Roman"/>
          <w:sz w:val="24"/>
          <w:szCs w:val="24"/>
        </w:rPr>
        <w:t xml:space="preserve">our </w:t>
      </w:r>
      <w:r w:rsidRPr="00BE1575">
        <w:rPr>
          <w:rFonts w:ascii="Times New Roman" w:hAnsi="Times New Roman" w:cs="Times New Roman"/>
          <w:sz w:val="24"/>
          <w:szCs w:val="24"/>
        </w:rPr>
        <w:t xml:space="preserve">thanks to the     Interactors, family, and friends for sharing </w:t>
      </w:r>
      <w:r>
        <w:rPr>
          <w:rFonts w:ascii="Times New Roman" w:hAnsi="Times New Roman" w:cs="Times New Roman"/>
          <w:sz w:val="24"/>
          <w:szCs w:val="24"/>
        </w:rPr>
        <w:t xml:space="preserve">the commitment to come together to make positive, lasting change in our community and our world. </w:t>
      </w:r>
    </w:p>
    <w:sectPr w:rsidR="00BE1575" w:rsidRPr="00BE15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938" w:rsidRDefault="009B6938" w:rsidP="00BE1575">
      <w:pPr>
        <w:spacing w:after="0" w:line="240" w:lineRule="auto"/>
      </w:pPr>
      <w:r>
        <w:separator/>
      </w:r>
    </w:p>
  </w:endnote>
  <w:endnote w:type="continuationSeparator" w:id="0">
    <w:p w:rsidR="009B6938" w:rsidRDefault="009B6938" w:rsidP="00BE1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938" w:rsidRDefault="009B6938" w:rsidP="00BE1575">
      <w:pPr>
        <w:spacing w:after="0" w:line="240" w:lineRule="auto"/>
      </w:pPr>
      <w:r>
        <w:separator/>
      </w:r>
    </w:p>
  </w:footnote>
  <w:footnote w:type="continuationSeparator" w:id="0">
    <w:p w:rsidR="009B6938" w:rsidRDefault="009B6938" w:rsidP="00BE1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A7C0A"/>
    <w:multiLevelType w:val="hybridMultilevel"/>
    <w:tmpl w:val="8FBE019E"/>
    <w:lvl w:ilvl="0" w:tplc="96C2140C">
      <w:start w:val="4"/>
      <w:numFmt w:val="bullet"/>
      <w:lvlText w:val="-"/>
      <w:lvlJc w:val="left"/>
      <w:pPr>
        <w:ind w:left="720" w:hanging="360"/>
      </w:pPr>
      <w:rPr>
        <w:rFonts w:ascii="Castellar" w:eastAsiaTheme="minorHAnsi" w:hAnsi="Castellar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575"/>
    <w:rsid w:val="004408DF"/>
    <w:rsid w:val="006F123F"/>
    <w:rsid w:val="009B6938"/>
    <w:rsid w:val="009C524C"/>
    <w:rsid w:val="00BE1575"/>
    <w:rsid w:val="00C2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1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5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15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1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575"/>
  </w:style>
  <w:style w:type="paragraph" w:styleId="Footer">
    <w:name w:val="footer"/>
    <w:basedOn w:val="Normal"/>
    <w:link w:val="FooterChar"/>
    <w:uiPriority w:val="99"/>
    <w:unhideWhenUsed/>
    <w:rsid w:val="00BE1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5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1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5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15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1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575"/>
  </w:style>
  <w:style w:type="paragraph" w:styleId="Footer">
    <w:name w:val="footer"/>
    <w:basedOn w:val="Normal"/>
    <w:link w:val="FooterChar"/>
    <w:uiPriority w:val="99"/>
    <w:unhideWhenUsed/>
    <w:rsid w:val="00BE1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2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1398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Bolyard-Douglas, Shel (VDSS)</dc:creator>
  <cp:lastModifiedBy>Bolyard-Douglas, Shel (VDSS)</cp:lastModifiedBy>
  <cp:revision>4</cp:revision>
  <cp:lastPrinted>2017-03-17T18:12:00Z</cp:lastPrinted>
  <dcterms:created xsi:type="dcterms:W3CDTF">2017-03-15T21:31:00Z</dcterms:created>
  <dcterms:modified xsi:type="dcterms:W3CDTF">2017-03-17T18:12:00Z</dcterms:modified>
</cp:coreProperties>
</file>