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EBF3C" w14:textId="77777777" w:rsidR="00F12692" w:rsidRPr="007207EF" w:rsidRDefault="007207EF" w:rsidP="007207EF">
      <w:pPr>
        <w:jc w:val="center"/>
        <w:rPr>
          <w:b/>
          <w:sz w:val="28"/>
          <w:szCs w:val="28"/>
        </w:rPr>
      </w:pPr>
      <w:r w:rsidRPr="007207EF">
        <w:rPr>
          <w:b/>
          <w:sz w:val="28"/>
          <w:szCs w:val="28"/>
        </w:rPr>
        <w:t>Treasurer’s Report</w:t>
      </w:r>
    </w:p>
    <w:p w14:paraId="42BB3A1D" w14:textId="1B04FA25" w:rsidR="007207EF" w:rsidRDefault="00293732" w:rsidP="00720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  <w:r w:rsidR="002E1257">
        <w:rPr>
          <w:b/>
          <w:sz w:val="28"/>
          <w:szCs w:val="28"/>
        </w:rPr>
        <w:t xml:space="preserve"> 2022</w:t>
      </w:r>
    </w:p>
    <w:p w14:paraId="23B131CB" w14:textId="59B524EC" w:rsidR="007207EF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General Checking – MVB Bank</w:t>
      </w:r>
    </w:p>
    <w:p w14:paraId="15564AAD" w14:textId="2DD3AB06" w:rsidR="007A23DC" w:rsidRDefault="00293732" w:rsidP="007207EF">
      <w:pPr>
        <w:rPr>
          <w:sz w:val="24"/>
          <w:szCs w:val="24"/>
        </w:rPr>
      </w:pPr>
      <w:r>
        <w:rPr>
          <w:sz w:val="24"/>
          <w:szCs w:val="24"/>
        </w:rPr>
        <w:t>Beginning Bank Balance 3</w:t>
      </w:r>
      <w:r w:rsidR="002E1257">
        <w:rPr>
          <w:sz w:val="24"/>
          <w:szCs w:val="24"/>
        </w:rPr>
        <w:t>/1/2022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$23,461.26</w:t>
      </w:r>
    </w:p>
    <w:p w14:paraId="4680C42B" w14:textId="4DCBF87D" w:rsidR="00D11B82" w:rsidRDefault="00CF7E4E" w:rsidP="007207EF">
      <w:pPr>
        <w:rPr>
          <w:sz w:val="24"/>
          <w:szCs w:val="24"/>
        </w:rPr>
      </w:pPr>
      <w:r>
        <w:rPr>
          <w:sz w:val="24"/>
          <w:szCs w:val="24"/>
        </w:rPr>
        <w:t>Total Deposits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293732">
        <w:rPr>
          <w:sz w:val="24"/>
          <w:szCs w:val="24"/>
        </w:rPr>
        <w:t>1,237.13</w:t>
      </w:r>
    </w:p>
    <w:p w14:paraId="696182EC" w14:textId="030EB091" w:rsidR="007A23DC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CF7E4E">
        <w:rPr>
          <w:sz w:val="24"/>
          <w:szCs w:val="24"/>
        </w:rPr>
        <w:t>otal Checks/Debits</w:t>
      </w:r>
      <w:r w:rsidR="00CF7E4E">
        <w:rPr>
          <w:sz w:val="24"/>
          <w:szCs w:val="24"/>
        </w:rPr>
        <w:tab/>
      </w:r>
      <w:r w:rsidR="00CF7E4E">
        <w:rPr>
          <w:sz w:val="24"/>
          <w:szCs w:val="24"/>
        </w:rPr>
        <w:tab/>
      </w:r>
      <w:r w:rsidR="00CF7E4E">
        <w:rPr>
          <w:sz w:val="24"/>
          <w:szCs w:val="24"/>
        </w:rPr>
        <w:tab/>
      </w:r>
      <w:r w:rsidR="00CF7E4E">
        <w:rPr>
          <w:sz w:val="24"/>
          <w:szCs w:val="24"/>
        </w:rPr>
        <w:tab/>
      </w:r>
      <w:r w:rsidR="00CF7E4E">
        <w:rPr>
          <w:sz w:val="24"/>
          <w:szCs w:val="24"/>
        </w:rPr>
        <w:tab/>
        <w:t>$</w:t>
      </w:r>
      <w:r w:rsidR="00293732">
        <w:rPr>
          <w:sz w:val="24"/>
          <w:szCs w:val="24"/>
        </w:rPr>
        <w:t>9,174.43</w:t>
      </w:r>
    </w:p>
    <w:p w14:paraId="7B69D7B5" w14:textId="0BEF1953" w:rsidR="007A23DC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Checks Outstanding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CF7E4E">
        <w:rPr>
          <w:sz w:val="24"/>
          <w:szCs w:val="24"/>
        </w:rPr>
        <w:t>0</w:t>
      </w:r>
    </w:p>
    <w:p w14:paraId="49122CE2" w14:textId="6D941C30" w:rsidR="007A23DC" w:rsidRDefault="00293732" w:rsidP="007207EF">
      <w:pPr>
        <w:rPr>
          <w:sz w:val="24"/>
          <w:szCs w:val="24"/>
        </w:rPr>
      </w:pPr>
      <w:r>
        <w:rPr>
          <w:sz w:val="24"/>
          <w:szCs w:val="24"/>
        </w:rPr>
        <w:t>Interest Paid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$0.17</w:t>
      </w:r>
    </w:p>
    <w:p w14:paraId="0A4525AD" w14:textId="48E188A4" w:rsidR="007A23DC" w:rsidRDefault="00293732" w:rsidP="007207EF">
      <w:pPr>
        <w:rPr>
          <w:sz w:val="24"/>
          <w:szCs w:val="24"/>
        </w:rPr>
      </w:pPr>
      <w:r>
        <w:rPr>
          <w:sz w:val="24"/>
          <w:szCs w:val="24"/>
        </w:rPr>
        <w:t>Ending Balance 3/31</w:t>
      </w:r>
      <w:r w:rsidR="007A23DC">
        <w:rPr>
          <w:sz w:val="24"/>
          <w:szCs w:val="24"/>
        </w:rPr>
        <w:t>/</w:t>
      </w:r>
      <w:r w:rsidR="0035612E">
        <w:rPr>
          <w:sz w:val="24"/>
          <w:szCs w:val="24"/>
        </w:rPr>
        <w:t>20</w:t>
      </w:r>
      <w:r w:rsidR="002E1257">
        <w:rPr>
          <w:sz w:val="24"/>
          <w:szCs w:val="24"/>
        </w:rPr>
        <w:t>22</w:t>
      </w:r>
      <w:r w:rsidR="007A23DC">
        <w:rPr>
          <w:sz w:val="24"/>
          <w:szCs w:val="24"/>
        </w:rPr>
        <w:tab/>
      </w:r>
      <w:r w:rsidR="007A23DC">
        <w:rPr>
          <w:sz w:val="24"/>
          <w:szCs w:val="24"/>
        </w:rPr>
        <w:tab/>
      </w:r>
      <w:r w:rsidR="007A23DC">
        <w:rPr>
          <w:sz w:val="24"/>
          <w:szCs w:val="24"/>
        </w:rPr>
        <w:tab/>
      </w:r>
      <w:r w:rsidR="007A23DC">
        <w:rPr>
          <w:sz w:val="24"/>
          <w:szCs w:val="24"/>
        </w:rPr>
        <w:tab/>
        <w:t>$</w:t>
      </w:r>
      <w:r>
        <w:rPr>
          <w:sz w:val="24"/>
          <w:szCs w:val="24"/>
        </w:rPr>
        <w:t>15,404.29</w:t>
      </w:r>
    </w:p>
    <w:p w14:paraId="7390A671" w14:textId="14950FFB" w:rsidR="007A23DC" w:rsidRDefault="007A23DC" w:rsidP="007207EF">
      <w:pPr>
        <w:rPr>
          <w:sz w:val="24"/>
          <w:szCs w:val="24"/>
        </w:rPr>
      </w:pPr>
    </w:p>
    <w:p w14:paraId="3592DDBC" w14:textId="2AD1EEE2" w:rsidR="007A23DC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Scholarship Fund – MVB Bank</w:t>
      </w:r>
    </w:p>
    <w:p w14:paraId="52C6282C" w14:textId="077695DC" w:rsidR="007A23DC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>Beginning B</w:t>
      </w:r>
      <w:r w:rsidR="00293732">
        <w:rPr>
          <w:sz w:val="24"/>
          <w:szCs w:val="24"/>
        </w:rPr>
        <w:t>ank Balance 3/1/2022</w:t>
      </w:r>
      <w:r w:rsidR="00293732">
        <w:rPr>
          <w:sz w:val="24"/>
          <w:szCs w:val="24"/>
        </w:rPr>
        <w:tab/>
      </w:r>
      <w:r w:rsidR="00293732">
        <w:rPr>
          <w:sz w:val="24"/>
          <w:szCs w:val="24"/>
        </w:rPr>
        <w:tab/>
      </w:r>
      <w:r w:rsidR="00293732">
        <w:rPr>
          <w:sz w:val="24"/>
          <w:szCs w:val="24"/>
        </w:rPr>
        <w:tab/>
        <w:t>$1,903.46</w:t>
      </w:r>
    </w:p>
    <w:p w14:paraId="49FFF058" w14:textId="48EC509A" w:rsidR="0035612E" w:rsidRDefault="00293732" w:rsidP="007207EF">
      <w:pPr>
        <w:rPr>
          <w:sz w:val="24"/>
          <w:szCs w:val="24"/>
        </w:rPr>
      </w:pPr>
      <w:r>
        <w:rPr>
          <w:sz w:val="24"/>
          <w:szCs w:val="24"/>
        </w:rPr>
        <w:t>Total Deposits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$137.00</w:t>
      </w:r>
    </w:p>
    <w:p w14:paraId="44191C04" w14:textId="1A16C157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>Total Checks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1716E9" w14:textId="1B08F49D" w:rsidR="0035612E" w:rsidRDefault="00293732" w:rsidP="007207EF">
      <w:pPr>
        <w:rPr>
          <w:sz w:val="24"/>
          <w:szCs w:val="24"/>
        </w:rPr>
      </w:pPr>
      <w:r>
        <w:rPr>
          <w:sz w:val="24"/>
          <w:szCs w:val="24"/>
        </w:rPr>
        <w:t>Interest Paid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$0.01</w:t>
      </w:r>
    </w:p>
    <w:p w14:paraId="5EFB43D3" w14:textId="3780556D" w:rsidR="0035612E" w:rsidRDefault="00293732" w:rsidP="007207EF">
      <w:pPr>
        <w:rPr>
          <w:sz w:val="24"/>
          <w:szCs w:val="24"/>
        </w:rPr>
      </w:pPr>
      <w:r>
        <w:rPr>
          <w:sz w:val="24"/>
          <w:szCs w:val="24"/>
        </w:rPr>
        <w:t>Ending Balance 3/31/2022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$2,040.47</w:t>
      </w:r>
    </w:p>
    <w:p w14:paraId="10E1065F" w14:textId="77777777" w:rsidR="00293732" w:rsidRDefault="00293732" w:rsidP="007207EF">
      <w:pPr>
        <w:rPr>
          <w:sz w:val="24"/>
          <w:szCs w:val="24"/>
        </w:rPr>
      </w:pPr>
    </w:p>
    <w:p w14:paraId="0B3F18C5" w14:textId="434F5FA7" w:rsidR="00293732" w:rsidRDefault="00293732" w:rsidP="00293732">
      <w:pPr>
        <w:rPr>
          <w:sz w:val="24"/>
          <w:szCs w:val="24"/>
        </w:rPr>
      </w:pPr>
      <w:r>
        <w:rPr>
          <w:sz w:val="24"/>
          <w:szCs w:val="24"/>
        </w:rPr>
        <w:t>Flag Account</w:t>
      </w:r>
      <w:r>
        <w:rPr>
          <w:sz w:val="24"/>
          <w:szCs w:val="24"/>
        </w:rPr>
        <w:t xml:space="preserve"> – MVB Bank</w:t>
      </w:r>
    </w:p>
    <w:p w14:paraId="0EA5EE46" w14:textId="1F413937" w:rsidR="00293732" w:rsidRDefault="00293732" w:rsidP="00293732">
      <w:pPr>
        <w:rPr>
          <w:sz w:val="24"/>
          <w:szCs w:val="24"/>
        </w:rPr>
      </w:pPr>
      <w:r>
        <w:rPr>
          <w:sz w:val="24"/>
          <w:szCs w:val="24"/>
        </w:rPr>
        <w:t>Beginning Bank Balance 3/1/20</w:t>
      </w:r>
      <w:r w:rsidR="003671CE">
        <w:rPr>
          <w:sz w:val="24"/>
          <w:szCs w:val="24"/>
        </w:rPr>
        <w:t>22</w:t>
      </w:r>
      <w:r w:rsidR="003671CE">
        <w:rPr>
          <w:sz w:val="24"/>
          <w:szCs w:val="24"/>
        </w:rPr>
        <w:tab/>
      </w:r>
      <w:r w:rsidR="003671CE">
        <w:rPr>
          <w:sz w:val="24"/>
          <w:szCs w:val="24"/>
        </w:rPr>
        <w:tab/>
      </w:r>
      <w:r w:rsidR="003671CE">
        <w:rPr>
          <w:sz w:val="24"/>
          <w:szCs w:val="24"/>
        </w:rPr>
        <w:tab/>
        <w:t>$62.52</w:t>
      </w:r>
    </w:p>
    <w:p w14:paraId="0EB2A975" w14:textId="23FE1E1E" w:rsidR="00293732" w:rsidRDefault="003671CE" w:rsidP="00293732">
      <w:pPr>
        <w:rPr>
          <w:sz w:val="24"/>
          <w:szCs w:val="24"/>
        </w:rPr>
      </w:pPr>
      <w:r>
        <w:rPr>
          <w:sz w:val="24"/>
          <w:szCs w:val="24"/>
        </w:rPr>
        <w:t>Total Deposits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$3,545.00</w:t>
      </w:r>
    </w:p>
    <w:p w14:paraId="771B9F8E" w14:textId="19EBFF8E" w:rsidR="00293732" w:rsidRDefault="003671CE" w:rsidP="00293732">
      <w:pPr>
        <w:rPr>
          <w:sz w:val="24"/>
          <w:szCs w:val="24"/>
        </w:rPr>
      </w:pPr>
      <w:r>
        <w:rPr>
          <w:sz w:val="24"/>
          <w:szCs w:val="24"/>
        </w:rPr>
        <w:t>Total Checks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$60.84</w:t>
      </w:r>
      <w:r w:rsidR="00293732">
        <w:rPr>
          <w:sz w:val="24"/>
          <w:szCs w:val="24"/>
        </w:rPr>
        <w:tab/>
      </w:r>
      <w:r w:rsidR="00293732">
        <w:rPr>
          <w:sz w:val="24"/>
          <w:szCs w:val="24"/>
        </w:rPr>
        <w:tab/>
      </w:r>
      <w:r w:rsidR="00293732">
        <w:rPr>
          <w:sz w:val="24"/>
          <w:szCs w:val="24"/>
        </w:rPr>
        <w:tab/>
      </w:r>
      <w:r w:rsidR="00293732">
        <w:rPr>
          <w:sz w:val="24"/>
          <w:szCs w:val="24"/>
        </w:rPr>
        <w:tab/>
      </w:r>
    </w:p>
    <w:p w14:paraId="79C4F14F" w14:textId="1B2CA710" w:rsidR="00293732" w:rsidRDefault="003671CE" w:rsidP="00293732">
      <w:pPr>
        <w:rPr>
          <w:sz w:val="24"/>
          <w:szCs w:val="24"/>
        </w:rPr>
      </w:pPr>
      <w:r>
        <w:rPr>
          <w:sz w:val="24"/>
          <w:szCs w:val="24"/>
        </w:rPr>
        <w:t>Interest Paid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$0.00</w:t>
      </w:r>
    </w:p>
    <w:p w14:paraId="136A651A" w14:textId="07F2C903" w:rsidR="00293732" w:rsidRDefault="00293732" w:rsidP="00293732">
      <w:pPr>
        <w:rPr>
          <w:sz w:val="24"/>
          <w:szCs w:val="24"/>
        </w:rPr>
      </w:pPr>
      <w:r>
        <w:rPr>
          <w:sz w:val="24"/>
          <w:szCs w:val="24"/>
        </w:rPr>
        <w:t>Ending Balance 3/31</w:t>
      </w:r>
      <w:r w:rsidR="003671CE">
        <w:rPr>
          <w:sz w:val="24"/>
          <w:szCs w:val="24"/>
        </w:rPr>
        <w:t>/2022</w:t>
      </w:r>
      <w:r w:rsidR="003671CE">
        <w:rPr>
          <w:sz w:val="24"/>
          <w:szCs w:val="24"/>
        </w:rPr>
        <w:tab/>
      </w:r>
      <w:r w:rsidR="003671CE">
        <w:rPr>
          <w:sz w:val="24"/>
          <w:szCs w:val="24"/>
        </w:rPr>
        <w:tab/>
      </w:r>
      <w:r w:rsidR="003671CE">
        <w:rPr>
          <w:sz w:val="24"/>
          <w:szCs w:val="24"/>
        </w:rPr>
        <w:tab/>
      </w:r>
      <w:r w:rsidR="003671CE">
        <w:rPr>
          <w:sz w:val="24"/>
          <w:szCs w:val="24"/>
        </w:rPr>
        <w:tab/>
        <w:t>$3,546.68</w:t>
      </w:r>
    </w:p>
    <w:p w14:paraId="05FAF85B" w14:textId="1A5067E0" w:rsidR="0035612E" w:rsidRDefault="0035612E" w:rsidP="007207EF">
      <w:pPr>
        <w:rPr>
          <w:sz w:val="24"/>
          <w:szCs w:val="24"/>
        </w:rPr>
      </w:pPr>
      <w:bookmarkStart w:id="0" w:name="_GoBack"/>
      <w:bookmarkEnd w:id="0"/>
    </w:p>
    <w:p w14:paraId="6145D6CE" w14:textId="53804D7D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>Edward Jones Inv</w:t>
      </w:r>
      <w:r w:rsidR="00CF7E4E">
        <w:rPr>
          <w:sz w:val="24"/>
          <w:szCs w:val="24"/>
        </w:rPr>
        <w:t>e</w:t>
      </w:r>
      <w:r w:rsidR="00293732">
        <w:rPr>
          <w:sz w:val="24"/>
          <w:szCs w:val="24"/>
        </w:rPr>
        <w:t>stment Snap – Shot Statement (3/31</w:t>
      </w:r>
      <w:r>
        <w:rPr>
          <w:sz w:val="24"/>
          <w:szCs w:val="24"/>
        </w:rPr>
        <w:t>)</w:t>
      </w:r>
    </w:p>
    <w:p w14:paraId="56F15C51" w14:textId="48C47802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 xml:space="preserve">CD Current Balance – </w:t>
      </w:r>
      <w:r w:rsidR="003671CE">
        <w:rPr>
          <w:sz w:val="24"/>
          <w:szCs w:val="24"/>
        </w:rPr>
        <w:t>$31,300.79</w:t>
      </w:r>
    </w:p>
    <w:p w14:paraId="667F4554" w14:textId="68F6ADF7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 xml:space="preserve">Money Market Current Balance -- </w:t>
      </w:r>
      <w:r w:rsidR="003671CE">
        <w:rPr>
          <w:sz w:val="24"/>
          <w:szCs w:val="24"/>
        </w:rPr>
        <w:t>$13,905.6</w:t>
      </w:r>
      <w:r w:rsidR="000F0501">
        <w:rPr>
          <w:sz w:val="24"/>
          <w:szCs w:val="24"/>
        </w:rPr>
        <w:t>6</w:t>
      </w:r>
    </w:p>
    <w:p w14:paraId="0FC8BCBA" w14:textId="3CDD7891" w:rsidR="00082B81" w:rsidRDefault="00082B81" w:rsidP="007207EF">
      <w:pPr>
        <w:rPr>
          <w:sz w:val="28"/>
          <w:szCs w:val="28"/>
        </w:rPr>
      </w:pPr>
    </w:p>
    <w:p w14:paraId="17671A4F" w14:textId="390DCC53" w:rsidR="00082B81" w:rsidRPr="00082B81" w:rsidRDefault="00082B81" w:rsidP="007207EF">
      <w:pPr>
        <w:rPr>
          <w:sz w:val="24"/>
          <w:szCs w:val="24"/>
        </w:rPr>
      </w:pPr>
      <w:r w:rsidRPr="00082B81">
        <w:rPr>
          <w:sz w:val="24"/>
          <w:szCs w:val="24"/>
        </w:rPr>
        <w:t>Outstanding Checks **</w:t>
      </w:r>
    </w:p>
    <w:p w14:paraId="61644F10" w14:textId="6191BE24" w:rsidR="00082B81" w:rsidRPr="007207EF" w:rsidRDefault="00DA6942" w:rsidP="007207E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C5085">
        <w:rPr>
          <w:sz w:val="24"/>
          <w:szCs w:val="24"/>
        </w:rPr>
        <w:t>n/a</w:t>
      </w:r>
    </w:p>
    <w:p w14:paraId="5FD0089E" w14:textId="77777777" w:rsidR="007207EF" w:rsidRPr="007207EF" w:rsidRDefault="007207EF" w:rsidP="007207EF">
      <w:pPr>
        <w:jc w:val="center"/>
        <w:rPr>
          <w:b/>
          <w:sz w:val="28"/>
          <w:szCs w:val="28"/>
          <w:u w:val="single"/>
        </w:rPr>
      </w:pPr>
    </w:p>
    <w:sectPr w:rsidR="007207EF" w:rsidRPr="00720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EF"/>
    <w:rsid w:val="00025A75"/>
    <w:rsid w:val="00072B1C"/>
    <w:rsid w:val="00082B81"/>
    <w:rsid w:val="000C5085"/>
    <w:rsid w:val="000F0501"/>
    <w:rsid w:val="001F1566"/>
    <w:rsid w:val="00293732"/>
    <w:rsid w:val="002B2925"/>
    <w:rsid w:val="002E1257"/>
    <w:rsid w:val="0035612E"/>
    <w:rsid w:val="003671CE"/>
    <w:rsid w:val="00616110"/>
    <w:rsid w:val="007207EF"/>
    <w:rsid w:val="007A23DC"/>
    <w:rsid w:val="00863A45"/>
    <w:rsid w:val="00873518"/>
    <w:rsid w:val="00CF7E4E"/>
    <w:rsid w:val="00D11B82"/>
    <w:rsid w:val="00D740E4"/>
    <w:rsid w:val="00DA6942"/>
    <w:rsid w:val="00F1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66653"/>
  <w15:chartTrackingRefBased/>
  <w15:docId w15:val="{4F389014-A0AD-4F0F-BDAD-EBB305BC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5BE94E-C300-4CF7-B7DB-6312797A0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0ECB88-CB32-49BE-8EB2-C52D34E35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99C80-B460-48FF-AF89-96A8F0033289}">
  <ds:schemaRefs>
    <ds:schemaRef ds:uri="http://purl.org/dc/elements/1.1/"/>
    <ds:schemaRef ds:uri="http://schemas.microsoft.com/office/2006/metadata/properties"/>
    <ds:schemaRef ds:uri="a3e5105d-2914-457c-92dc-155297c96b1b"/>
    <ds:schemaRef ds:uri="http://purl.org/dc/terms/"/>
    <ds:schemaRef ds:uri="2374c5d8-b4e2-4ac5-a881-251ba325732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Keigley-Harker, LaTora</dc:creator>
  <cp:keywords/>
  <dc:description/>
  <cp:lastModifiedBy>Keigley-Harker, LaTora</cp:lastModifiedBy>
  <cp:revision>11</cp:revision>
  <dcterms:created xsi:type="dcterms:W3CDTF">2021-10-14T14:19:00Z</dcterms:created>
  <dcterms:modified xsi:type="dcterms:W3CDTF">2022-04-14T14:43:00Z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