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3DFC" w14:textId="7DA68E34" w:rsidR="00B33131" w:rsidRPr="000D70E9" w:rsidRDefault="00B05C20" w:rsidP="00CE685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2329F3AF">
            <wp:simplePos x="0" y="0"/>
            <wp:positionH relativeFrom="column">
              <wp:posOffset>-57150</wp:posOffset>
            </wp:positionH>
            <wp:positionV relativeFrom="page">
              <wp:posOffset>361950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1A063FA3" w:rsidR="00A63551" w:rsidRPr="000D70E9" w:rsidRDefault="00AC7EF0" w:rsidP="00A6355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September 12, 2</w:t>
      </w:r>
      <w:r w:rsidR="00F1508D">
        <w:rPr>
          <w:rFonts w:ascii="Georgia" w:hAnsi="Georgia"/>
          <w:b/>
          <w:sz w:val="28"/>
          <w:szCs w:val="28"/>
        </w:rPr>
        <w:t>024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7E09AFB8" w14:textId="5F53F058" w:rsidR="00ED696F" w:rsidRDefault="00ED696F" w:rsidP="00ED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D6DC4" w14:textId="77777777" w:rsidR="00881BAA" w:rsidRDefault="00ED696F" w:rsidP="00DC5A6D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Attendees: </w:t>
      </w:r>
      <w:r w:rsidR="00F1508D">
        <w:rPr>
          <w:rFonts w:ascii="Arial" w:hAnsi="Arial" w:cs="Arial"/>
        </w:rPr>
        <w:t xml:space="preserve">Julie Sawyer, Sean Sawyer, </w:t>
      </w:r>
      <w:r w:rsidR="00766ECA">
        <w:rPr>
          <w:rFonts w:ascii="Arial" w:hAnsi="Arial" w:cs="Arial"/>
        </w:rPr>
        <w:t xml:space="preserve">Alex Petry, </w:t>
      </w:r>
      <w:r w:rsidR="00F1508D">
        <w:rPr>
          <w:rFonts w:ascii="Arial" w:hAnsi="Arial" w:cs="Arial"/>
        </w:rPr>
        <w:t xml:space="preserve">Laura Candell, Nick Ailport, Larissa Cason, Alysia </w:t>
      </w:r>
      <w:r w:rsidR="00E106D8" w:rsidRPr="00E106D8">
        <w:rPr>
          <w:rFonts w:ascii="Arial" w:hAnsi="Arial" w:cs="Arial"/>
        </w:rPr>
        <w:t>Davis,</w:t>
      </w:r>
      <w:r w:rsidR="00E106D8">
        <w:rPr>
          <w:rFonts w:ascii="Arial" w:hAnsi="Arial" w:cs="Arial"/>
        </w:rPr>
        <w:t xml:space="preserve"> Lou </w:t>
      </w:r>
      <w:r w:rsidR="00881BAA">
        <w:rPr>
          <w:rFonts w:ascii="Arial" w:hAnsi="Arial" w:cs="Arial"/>
        </w:rPr>
        <w:t xml:space="preserve">Spatafore. </w:t>
      </w:r>
    </w:p>
    <w:p w14:paraId="03430E47" w14:textId="128E71B8" w:rsidR="00ED696F" w:rsidRDefault="003E1ABF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Julie Sawyer called the meeting to order </w:t>
      </w:r>
      <w:r w:rsidR="00ED696F" w:rsidRPr="00ED696F">
        <w:rPr>
          <w:rFonts w:ascii="Arial" w:hAnsi="Arial" w:cs="Arial"/>
        </w:rPr>
        <w:t xml:space="preserve">at </w:t>
      </w:r>
      <w:r w:rsidR="00ED696F">
        <w:rPr>
          <w:rFonts w:ascii="Arial" w:hAnsi="Arial" w:cs="Arial"/>
        </w:rPr>
        <w:t>1</w:t>
      </w:r>
      <w:r w:rsidR="00ED696F" w:rsidRPr="00ED696F">
        <w:rPr>
          <w:rFonts w:ascii="Arial" w:hAnsi="Arial" w:cs="Arial"/>
        </w:rPr>
        <w:t>:</w:t>
      </w:r>
      <w:r w:rsidR="002207DF">
        <w:rPr>
          <w:rFonts w:ascii="Arial" w:hAnsi="Arial" w:cs="Arial"/>
        </w:rPr>
        <w:t>0</w:t>
      </w:r>
      <w:r w:rsidR="00F1508D">
        <w:rPr>
          <w:rFonts w:ascii="Arial" w:hAnsi="Arial" w:cs="Arial"/>
        </w:rPr>
        <w:t>7</w:t>
      </w:r>
      <w:r w:rsidR="00ED696F" w:rsidRPr="00ED696F">
        <w:rPr>
          <w:rFonts w:ascii="Arial" w:hAnsi="Arial" w:cs="Arial"/>
        </w:rPr>
        <w:t xml:space="preserve"> p.m.</w:t>
      </w:r>
    </w:p>
    <w:p w14:paraId="72809711" w14:textId="4A30601C" w:rsidR="00D343BA" w:rsidRDefault="00D343BA" w:rsidP="00DC5A6D">
      <w:pPr>
        <w:spacing w:after="0" w:line="240" w:lineRule="auto"/>
        <w:rPr>
          <w:rFonts w:ascii="Arial" w:hAnsi="Arial" w:cs="Arial"/>
        </w:rPr>
      </w:pPr>
    </w:p>
    <w:p w14:paraId="3E876D1F" w14:textId="1BA5CB80" w:rsidR="00ED696F" w:rsidRDefault="00F1508D" w:rsidP="00DC5A6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Determination of Quorum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Julie Sawyer determined that attendance merited quorum.</w:t>
      </w:r>
    </w:p>
    <w:p w14:paraId="0F5F4C3F" w14:textId="77777777" w:rsidR="00CD341F" w:rsidRDefault="00CD341F" w:rsidP="00DC5A6D">
      <w:pPr>
        <w:spacing w:after="0" w:line="240" w:lineRule="auto"/>
        <w:rPr>
          <w:rFonts w:ascii="Arial" w:hAnsi="Arial" w:cs="Arial"/>
        </w:rPr>
      </w:pPr>
    </w:p>
    <w:p w14:paraId="0E75F332" w14:textId="6D3F06EA" w:rsidR="00F1508D" w:rsidRDefault="00F1508D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Presentation of (past) minutes</w:t>
      </w:r>
      <w:r>
        <w:rPr>
          <w:rFonts w:ascii="Arial" w:hAnsi="Arial" w:cs="Arial"/>
          <w:b/>
          <w:bCs/>
        </w:rPr>
        <w:t xml:space="preserve">: </w:t>
      </w:r>
      <w:r w:rsidR="002207DF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were presented</w:t>
      </w:r>
      <w:r w:rsidR="004D51A5">
        <w:rPr>
          <w:rFonts w:ascii="Arial" w:hAnsi="Arial" w:cs="Arial"/>
        </w:rPr>
        <w:t xml:space="preserve">. Necessary revisions were discussed (revised minutes have been uploaded to </w:t>
      </w:r>
      <w:proofErr w:type="spellStart"/>
      <w:r w:rsidR="0072269C">
        <w:rPr>
          <w:rFonts w:ascii="Arial" w:hAnsi="Arial" w:cs="Arial"/>
        </w:rPr>
        <w:t>DACdb</w:t>
      </w:r>
      <w:proofErr w:type="spellEnd"/>
      <w:r w:rsidR="0072269C">
        <w:rPr>
          <w:rFonts w:ascii="Arial" w:hAnsi="Arial" w:cs="Arial"/>
        </w:rPr>
        <w:t xml:space="preserve">). Sean Sawyer made a motion to accept the revised minutes. Nick Ailport seconded. </w:t>
      </w:r>
      <w:r w:rsidR="0072269C" w:rsidRPr="0072269C">
        <w:rPr>
          <w:rFonts w:ascii="Arial" w:hAnsi="Arial" w:cs="Arial"/>
          <w:b/>
          <w:bCs/>
          <w:i/>
          <w:iCs/>
        </w:rPr>
        <w:t>The motion passed.</w:t>
      </w:r>
      <w:r w:rsidR="0072269C">
        <w:rPr>
          <w:rFonts w:ascii="Arial" w:hAnsi="Arial" w:cs="Arial"/>
          <w:b/>
          <w:bCs/>
        </w:rPr>
        <w:t xml:space="preserve"> </w:t>
      </w:r>
    </w:p>
    <w:p w14:paraId="7F44711A" w14:textId="77777777" w:rsidR="00F1508D" w:rsidRPr="00F1508D" w:rsidRDefault="00F1508D" w:rsidP="00DC5A6D">
      <w:pPr>
        <w:spacing w:after="0" w:line="240" w:lineRule="auto"/>
        <w:rPr>
          <w:rFonts w:ascii="Arial" w:hAnsi="Arial" w:cs="Arial"/>
        </w:rPr>
      </w:pPr>
    </w:p>
    <w:p w14:paraId="24E91DFE" w14:textId="71BFB1E7" w:rsidR="00ED696F" w:rsidRDefault="00F1508D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Treasurer</w:t>
      </w:r>
      <w:r w:rsidR="00000D1C" w:rsidRPr="00000D1C">
        <w:rPr>
          <w:rFonts w:ascii="Arial" w:hAnsi="Arial" w:cs="Arial"/>
          <w:b/>
          <w:u w:val="single"/>
        </w:rPr>
        <w:t>’s Report</w:t>
      </w:r>
      <w:r w:rsidR="00000D1C"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DC5A6D">
      <w:pPr>
        <w:spacing w:after="0" w:line="240" w:lineRule="auto"/>
        <w:rPr>
          <w:rFonts w:ascii="Arial" w:hAnsi="Arial" w:cs="Arial"/>
        </w:rPr>
      </w:pPr>
    </w:p>
    <w:p w14:paraId="35328828" w14:textId="61375378" w:rsidR="00592577" w:rsidRDefault="00D15B4A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Treasurer’s Report as of August 31,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was circulated. Sean Sawyer made a motion to accept the report. Larissa </w:t>
      </w:r>
      <w:r w:rsidR="00072E1A">
        <w:rPr>
          <w:rFonts w:ascii="Arial" w:hAnsi="Arial" w:cs="Arial"/>
        </w:rPr>
        <w:t xml:space="preserve">Cason and Nick Ailport seconded the motion.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625922B8" w14:textId="77777777" w:rsidR="004A3261" w:rsidRDefault="004A3261" w:rsidP="00DC5A6D">
      <w:pPr>
        <w:spacing w:after="0" w:line="240" w:lineRule="auto"/>
        <w:rPr>
          <w:rFonts w:ascii="Arial" w:hAnsi="Arial" w:cs="Arial"/>
        </w:rPr>
      </w:pPr>
    </w:p>
    <w:p w14:paraId="336AFA15" w14:textId="77777777" w:rsidR="004A3261" w:rsidRDefault="00F1508D" w:rsidP="00DC5A6D">
      <w:pPr>
        <w:spacing w:after="0" w:line="240" w:lineRule="auto"/>
        <w:rPr>
          <w:rFonts w:ascii="Arial" w:hAnsi="Arial" w:cs="Arial"/>
        </w:rPr>
      </w:pPr>
      <w:r w:rsidRPr="00F1508D">
        <w:rPr>
          <w:rFonts w:ascii="Arial" w:hAnsi="Arial" w:cs="Arial"/>
          <w:b/>
          <w:u w:val="single"/>
        </w:rPr>
        <w:t xml:space="preserve">Committee </w:t>
      </w:r>
      <w:r>
        <w:rPr>
          <w:rFonts w:ascii="Arial" w:hAnsi="Arial" w:cs="Arial"/>
          <w:b/>
          <w:u w:val="single"/>
        </w:rPr>
        <w:t>Reports</w:t>
      </w:r>
      <w:r w:rsidRPr="00F1508D">
        <w:rPr>
          <w:rFonts w:ascii="Arial" w:hAnsi="Arial" w:cs="Arial"/>
          <w:b/>
          <w:u w:val="single"/>
        </w:rPr>
        <w:t>:</w:t>
      </w:r>
      <w:r w:rsidRPr="00F1508D">
        <w:rPr>
          <w:rFonts w:ascii="Arial" w:hAnsi="Arial" w:cs="Arial"/>
        </w:rPr>
        <w:t xml:space="preserve"> </w:t>
      </w:r>
    </w:p>
    <w:p w14:paraId="1D04D279" w14:textId="628A321E" w:rsidR="004A3261" w:rsidRDefault="00F1508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Membership – Sean Sawyer reported that </w:t>
      </w:r>
      <w:r w:rsidR="001A5E60">
        <w:rPr>
          <w:rFonts w:ascii="Arial" w:hAnsi="Arial" w:cs="Arial"/>
        </w:rPr>
        <w:t>t</w:t>
      </w:r>
      <w:r w:rsidRPr="004A3261">
        <w:rPr>
          <w:rFonts w:ascii="Arial" w:hAnsi="Arial" w:cs="Arial"/>
        </w:rPr>
        <w:t>he Club likely</w:t>
      </w:r>
      <w:r w:rsidR="00DC5A6D">
        <w:rPr>
          <w:rFonts w:ascii="Arial" w:hAnsi="Arial" w:cs="Arial"/>
        </w:rPr>
        <w:t xml:space="preserve"> will</w:t>
      </w:r>
      <w:r w:rsidRPr="004A3261">
        <w:rPr>
          <w:rFonts w:ascii="Arial" w:hAnsi="Arial" w:cs="Arial"/>
        </w:rPr>
        <w:t xml:space="preserve"> host a </w:t>
      </w:r>
      <w:r w:rsidR="001A5E60">
        <w:rPr>
          <w:rFonts w:ascii="Arial" w:hAnsi="Arial" w:cs="Arial"/>
        </w:rPr>
        <w:t xml:space="preserve">Discover Rotary event </w:t>
      </w:r>
      <w:r w:rsidR="00634905">
        <w:rPr>
          <w:rFonts w:ascii="Arial" w:hAnsi="Arial" w:cs="Arial"/>
        </w:rPr>
        <w:t xml:space="preserve">between Thanksgiving and Christmas. </w:t>
      </w:r>
      <w:r w:rsidR="00424015">
        <w:rPr>
          <w:rFonts w:ascii="Arial" w:hAnsi="Arial" w:cs="Arial"/>
        </w:rPr>
        <w:t xml:space="preserve">Next steps are to pick a date/time and book a location. Sean also mentioned he spoke with Alex Petry about </w:t>
      </w:r>
      <w:r w:rsidR="0039291D">
        <w:rPr>
          <w:rFonts w:ascii="Arial" w:hAnsi="Arial" w:cs="Arial"/>
        </w:rPr>
        <w:t>creating an opportunity for Main Street Fairmont volunteers to be</w:t>
      </w:r>
      <w:r w:rsidR="003723A2">
        <w:rPr>
          <w:rFonts w:ascii="Arial" w:hAnsi="Arial" w:cs="Arial"/>
        </w:rPr>
        <w:t>come</w:t>
      </w:r>
      <w:r w:rsidR="0039291D">
        <w:rPr>
          <w:rFonts w:ascii="Arial" w:hAnsi="Arial" w:cs="Arial"/>
        </w:rPr>
        <w:t xml:space="preserve"> an Impact Club. </w:t>
      </w:r>
      <w:r w:rsidR="0040743D">
        <w:rPr>
          <w:rFonts w:ascii="Arial" w:hAnsi="Arial" w:cs="Arial"/>
        </w:rPr>
        <w:t>Impact Club members are full Rotary member</w:t>
      </w:r>
      <w:r w:rsidR="003723A2">
        <w:rPr>
          <w:rFonts w:ascii="Arial" w:hAnsi="Arial" w:cs="Arial"/>
        </w:rPr>
        <w:t>s who</w:t>
      </w:r>
      <w:r w:rsidR="0040743D">
        <w:rPr>
          <w:rFonts w:ascii="Arial" w:hAnsi="Arial" w:cs="Arial"/>
        </w:rPr>
        <w:t xml:space="preserve"> are not expected to attend </w:t>
      </w:r>
      <w:r w:rsidR="003723A2">
        <w:rPr>
          <w:rFonts w:ascii="Arial" w:hAnsi="Arial" w:cs="Arial"/>
        </w:rPr>
        <w:t xml:space="preserve">regular </w:t>
      </w:r>
      <w:r w:rsidR="0040743D">
        <w:rPr>
          <w:rFonts w:ascii="Arial" w:hAnsi="Arial" w:cs="Arial"/>
        </w:rPr>
        <w:t>meetings. Service is their primary focus.</w:t>
      </w:r>
    </w:p>
    <w:p w14:paraId="77850064" w14:textId="1E89537F" w:rsidR="004A3261" w:rsidRDefault="00F1508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Public Image – </w:t>
      </w:r>
      <w:r w:rsidR="00657BEC">
        <w:rPr>
          <w:rFonts w:ascii="Arial" w:hAnsi="Arial" w:cs="Arial"/>
        </w:rPr>
        <w:t xml:space="preserve">Laura Candell reported that Tina Shaw posted photos of the previous speaker. Alex Petry is taking over </w:t>
      </w:r>
      <w:r w:rsidR="005470FA">
        <w:rPr>
          <w:rFonts w:ascii="Arial" w:hAnsi="Arial" w:cs="Arial"/>
        </w:rPr>
        <w:t>Facebook postings and will need access to the Club’s Facebook page</w:t>
      </w:r>
      <w:r w:rsidR="00567639">
        <w:rPr>
          <w:rFonts w:ascii="Arial" w:hAnsi="Arial" w:cs="Arial"/>
        </w:rPr>
        <w:t xml:space="preserve">. Laura is working on putting </w:t>
      </w:r>
      <w:r w:rsidR="003723A2">
        <w:rPr>
          <w:rFonts w:ascii="Arial" w:hAnsi="Arial" w:cs="Arial"/>
        </w:rPr>
        <w:t xml:space="preserve">together </w:t>
      </w:r>
      <w:r w:rsidR="00567639">
        <w:rPr>
          <w:rFonts w:ascii="Arial" w:hAnsi="Arial" w:cs="Arial"/>
        </w:rPr>
        <w:t>a July/August highlights post to showcase the Club’s activities during the first two months of the Club year.</w:t>
      </w:r>
    </w:p>
    <w:p w14:paraId="6E48516C" w14:textId="194ED419" w:rsidR="004A3261" w:rsidRDefault="00F1508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Communications –</w:t>
      </w:r>
      <w:r w:rsidR="009531CC">
        <w:rPr>
          <w:rFonts w:ascii="Arial" w:hAnsi="Arial" w:cs="Arial"/>
        </w:rPr>
        <w:t xml:space="preserve"> Discussion support</w:t>
      </w:r>
      <w:r w:rsidR="003723A2">
        <w:rPr>
          <w:rFonts w:ascii="Arial" w:hAnsi="Arial" w:cs="Arial"/>
        </w:rPr>
        <w:t>ed</w:t>
      </w:r>
      <w:r w:rsidR="009531CC">
        <w:rPr>
          <w:rFonts w:ascii="Arial" w:hAnsi="Arial" w:cs="Arial"/>
        </w:rPr>
        <w:t xml:space="preserve"> </w:t>
      </w:r>
      <w:r w:rsidR="003723A2">
        <w:rPr>
          <w:rFonts w:ascii="Arial" w:hAnsi="Arial" w:cs="Arial"/>
        </w:rPr>
        <w:t xml:space="preserve">combining </w:t>
      </w:r>
      <w:r w:rsidR="009531CC">
        <w:rPr>
          <w:rFonts w:ascii="Arial" w:hAnsi="Arial" w:cs="Arial"/>
        </w:rPr>
        <w:t>this committee with Public Image. Laura Candell and Alex Petry will co-chair.</w:t>
      </w:r>
    </w:p>
    <w:p w14:paraId="48F8D654" w14:textId="3E5349D5" w:rsidR="004A3261" w:rsidRDefault="00F1508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Youth Services – Nick Ailport </w:t>
      </w:r>
      <w:r w:rsidR="00B304B1">
        <w:rPr>
          <w:rFonts w:ascii="Arial" w:hAnsi="Arial" w:cs="Arial"/>
        </w:rPr>
        <w:t xml:space="preserve">reported that Jamie Ford is getting t-shirt sizes of Interact members for a tie-dying event. </w:t>
      </w:r>
      <w:r w:rsidR="00667686">
        <w:rPr>
          <w:rFonts w:ascii="Arial" w:hAnsi="Arial" w:cs="Arial"/>
        </w:rPr>
        <w:t xml:space="preserve">The first Interact meeting was </w:t>
      </w:r>
      <w:r w:rsidR="003C2D36">
        <w:rPr>
          <w:rFonts w:ascii="Arial" w:hAnsi="Arial" w:cs="Arial"/>
        </w:rPr>
        <w:t xml:space="preserve">on </w:t>
      </w:r>
      <w:r w:rsidR="00667686">
        <w:rPr>
          <w:rFonts w:ascii="Arial" w:hAnsi="Arial" w:cs="Arial"/>
        </w:rPr>
        <w:t xml:space="preserve">September 8. </w:t>
      </w:r>
      <w:r w:rsidR="0013693B">
        <w:rPr>
          <w:rFonts w:ascii="Arial" w:hAnsi="Arial" w:cs="Arial"/>
        </w:rPr>
        <w:t xml:space="preserve">Interact </w:t>
      </w:r>
      <w:r w:rsidR="003C2D36">
        <w:rPr>
          <w:rFonts w:ascii="Arial" w:hAnsi="Arial" w:cs="Arial"/>
        </w:rPr>
        <w:t>plans to</w:t>
      </w:r>
      <w:r w:rsidR="0013693B">
        <w:rPr>
          <w:rFonts w:ascii="Arial" w:hAnsi="Arial" w:cs="Arial"/>
        </w:rPr>
        <w:t xml:space="preserve"> send four students to the last Club meeting in September. </w:t>
      </w:r>
      <w:r w:rsidR="00187EDB">
        <w:rPr>
          <w:rFonts w:ascii="Arial" w:hAnsi="Arial" w:cs="Arial"/>
        </w:rPr>
        <w:t xml:space="preserve">The first Rotaract meeting at Fairmont State will be </w:t>
      </w:r>
      <w:r w:rsidR="003C2D36">
        <w:rPr>
          <w:rFonts w:ascii="Arial" w:hAnsi="Arial" w:cs="Arial"/>
        </w:rPr>
        <w:t xml:space="preserve">on </w:t>
      </w:r>
      <w:r w:rsidR="00187EDB">
        <w:rPr>
          <w:rFonts w:ascii="Arial" w:hAnsi="Arial" w:cs="Arial"/>
        </w:rPr>
        <w:t xml:space="preserve">September 16. </w:t>
      </w:r>
    </w:p>
    <w:p w14:paraId="4E17A45C" w14:textId="5F04C7CF" w:rsidR="004A3261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Special Events/Fellowship – </w:t>
      </w:r>
      <w:r w:rsidR="00187EDB">
        <w:rPr>
          <w:rFonts w:ascii="Arial" w:hAnsi="Arial" w:cs="Arial"/>
        </w:rPr>
        <w:t xml:space="preserve">Laura Candell and Alex Petry are working on getting </w:t>
      </w:r>
      <w:r w:rsidR="00547755">
        <w:rPr>
          <w:rFonts w:ascii="Arial" w:hAnsi="Arial" w:cs="Arial"/>
        </w:rPr>
        <w:t>appropriate permits</w:t>
      </w:r>
      <w:r w:rsidR="003C2D36">
        <w:rPr>
          <w:rFonts w:ascii="Arial" w:hAnsi="Arial" w:cs="Arial"/>
        </w:rPr>
        <w:t xml:space="preserve"> </w:t>
      </w:r>
      <w:r w:rsidR="00547755">
        <w:rPr>
          <w:rFonts w:ascii="Arial" w:hAnsi="Arial" w:cs="Arial"/>
        </w:rPr>
        <w:t xml:space="preserve">for the Connector Clean-up. They are also looking ahead to </w:t>
      </w:r>
      <w:proofErr w:type="gramStart"/>
      <w:r w:rsidR="00547755">
        <w:rPr>
          <w:rFonts w:ascii="Arial" w:hAnsi="Arial" w:cs="Arial"/>
        </w:rPr>
        <w:t>plan</w:t>
      </w:r>
      <w:proofErr w:type="gramEnd"/>
      <w:r w:rsidR="00547755">
        <w:rPr>
          <w:rFonts w:ascii="Arial" w:hAnsi="Arial" w:cs="Arial"/>
        </w:rPr>
        <w:t xml:space="preserve"> a holiday party. </w:t>
      </w:r>
    </w:p>
    <w:p w14:paraId="0DB1080C" w14:textId="37F769FB" w:rsidR="004A3261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Rotary Foundation –Terry Mathias</w:t>
      </w:r>
      <w:r w:rsidR="00547755">
        <w:rPr>
          <w:rFonts w:ascii="Arial" w:hAnsi="Arial" w:cs="Arial"/>
        </w:rPr>
        <w:t xml:space="preserve"> </w:t>
      </w:r>
      <w:r w:rsidRPr="004A3261">
        <w:rPr>
          <w:rFonts w:ascii="Arial" w:hAnsi="Arial" w:cs="Arial"/>
        </w:rPr>
        <w:t>will be the Club’s speaker on September 19</w:t>
      </w:r>
      <w:r w:rsidR="0049526F">
        <w:rPr>
          <w:rFonts w:ascii="Arial" w:hAnsi="Arial" w:cs="Arial"/>
        </w:rPr>
        <w:t xml:space="preserve">. Discussion centered on various ways to advertise so that we have </w:t>
      </w:r>
      <w:r w:rsidR="009C4D71">
        <w:rPr>
          <w:rFonts w:ascii="Arial" w:hAnsi="Arial" w:cs="Arial"/>
        </w:rPr>
        <w:t xml:space="preserve">good attendance for his presentation. </w:t>
      </w:r>
    </w:p>
    <w:p w14:paraId="257D5920" w14:textId="66EED754" w:rsidR="00BD3AB1" w:rsidRPr="00BD3AB1" w:rsidRDefault="00BD3AB1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Finance – Laura Candell is working to recruit committee members. Sean Sawyer noted that Laura chairs too many committees and that the Club </w:t>
      </w:r>
      <w:r w:rsidR="003C2D36">
        <w:rPr>
          <w:rFonts w:ascii="Arial" w:hAnsi="Arial" w:cs="Arial"/>
        </w:rPr>
        <w:t>needs</w:t>
      </w:r>
      <w:r>
        <w:rPr>
          <w:rFonts w:ascii="Arial" w:hAnsi="Arial" w:cs="Arial"/>
        </w:rPr>
        <w:t xml:space="preserve"> to figure out how to </w:t>
      </w:r>
      <w:r w:rsidR="003C2D36">
        <w:rPr>
          <w:rFonts w:ascii="Arial" w:hAnsi="Arial" w:cs="Arial"/>
        </w:rPr>
        <w:t>better share her load.</w:t>
      </w:r>
    </w:p>
    <w:p w14:paraId="791D169E" w14:textId="57D8F4D8" w:rsidR="003E1ABF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Scholarship – Nick Ailport </w:t>
      </w:r>
      <w:r w:rsidR="00025619">
        <w:rPr>
          <w:rFonts w:ascii="Arial" w:hAnsi="Arial" w:cs="Arial"/>
        </w:rPr>
        <w:t xml:space="preserve">reported that no progress has been made yet on </w:t>
      </w:r>
      <w:r w:rsidRPr="004A3261">
        <w:rPr>
          <w:rFonts w:ascii="Arial" w:hAnsi="Arial" w:cs="Arial"/>
        </w:rPr>
        <w:t>adjusting requirements for scholarships.</w:t>
      </w:r>
      <w:r w:rsidR="00025619">
        <w:rPr>
          <w:rFonts w:ascii="Arial" w:hAnsi="Arial" w:cs="Arial"/>
        </w:rPr>
        <w:t xml:space="preserve"> He will continue to work with Jeff Merrifield</w:t>
      </w:r>
      <w:r w:rsidR="009C41EE">
        <w:rPr>
          <w:rFonts w:ascii="Arial" w:hAnsi="Arial" w:cs="Arial"/>
        </w:rPr>
        <w:t xml:space="preserve"> in these efforts. </w:t>
      </w:r>
    </w:p>
    <w:p w14:paraId="05BEC45E" w14:textId="247E8450" w:rsidR="003E1ABF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</w:rPr>
        <w:t xml:space="preserve">Flag – Julie Sawyer </w:t>
      </w:r>
      <w:r w:rsidR="009C41EE">
        <w:rPr>
          <w:rFonts w:ascii="Arial" w:hAnsi="Arial" w:cs="Arial"/>
        </w:rPr>
        <w:t xml:space="preserve">reported that flags are out now. They will be picked up this weekend, and then out again for Veterans Day. </w:t>
      </w:r>
      <w:r w:rsidR="009D734B">
        <w:rPr>
          <w:rFonts w:ascii="Arial" w:hAnsi="Arial" w:cs="Arial"/>
        </w:rPr>
        <w:t>The December 5 meeting will involve flag work at the warehouse. Flags will likely incur a large expense next year bec</w:t>
      </w:r>
      <w:r w:rsidR="005D5A46">
        <w:rPr>
          <w:rFonts w:ascii="Arial" w:hAnsi="Arial" w:cs="Arial"/>
        </w:rPr>
        <w:t xml:space="preserve">ause approximately 100 of them in stock will need to be replaced. The Board discussed the pros and cons </w:t>
      </w:r>
      <w:r w:rsidR="00270887">
        <w:rPr>
          <w:rFonts w:ascii="Arial" w:hAnsi="Arial" w:cs="Arial"/>
        </w:rPr>
        <w:t xml:space="preserve">of </w:t>
      </w:r>
      <w:r w:rsidR="005D5A46">
        <w:rPr>
          <w:rFonts w:ascii="Arial" w:hAnsi="Arial" w:cs="Arial"/>
        </w:rPr>
        <w:t xml:space="preserve">buying </w:t>
      </w:r>
      <w:r w:rsidR="00270887">
        <w:rPr>
          <w:rFonts w:ascii="Arial" w:hAnsi="Arial" w:cs="Arial"/>
        </w:rPr>
        <w:t>higher-quality</w:t>
      </w:r>
      <w:r w:rsidR="005D5A46">
        <w:rPr>
          <w:rFonts w:ascii="Arial" w:hAnsi="Arial" w:cs="Arial"/>
        </w:rPr>
        <w:t xml:space="preserve"> flags and/or hooks. Julie will </w:t>
      </w:r>
      <w:proofErr w:type="gramStart"/>
      <w:r w:rsidR="00270887">
        <w:rPr>
          <w:rFonts w:ascii="Arial" w:hAnsi="Arial" w:cs="Arial"/>
        </w:rPr>
        <w:t>look</w:t>
      </w:r>
      <w:r w:rsidR="005D5A46">
        <w:rPr>
          <w:rFonts w:ascii="Arial" w:hAnsi="Arial" w:cs="Arial"/>
        </w:rPr>
        <w:t xml:space="preserve"> int</w:t>
      </w:r>
      <w:r w:rsidR="000C7D4A">
        <w:rPr>
          <w:rFonts w:ascii="Arial" w:hAnsi="Arial" w:cs="Arial"/>
        </w:rPr>
        <w:t>o</w:t>
      </w:r>
      <w:proofErr w:type="gramEnd"/>
      <w:r w:rsidR="000C7D4A">
        <w:rPr>
          <w:rFonts w:ascii="Arial" w:hAnsi="Arial" w:cs="Arial"/>
        </w:rPr>
        <w:t xml:space="preserve"> pricing options. </w:t>
      </w:r>
    </w:p>
    <w:p w14:paraId="39977CCA" w14:textId="2FC403C7" w:rsidR="003E1ABF" w:rsidRPr="001D7ED4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1D7ED4">
        <w:rPr>
          <w:rFonts w:ascii="Arial" w:hAnsi="Arial" w:cs="Arial"/>
        </w:rPr>
        <w:t xml:space="preserve">Grants – Sean Sawyer </w:t>
      </w:r>
      <w:r w:rsidR="000C7D4A" w:rsidRPr="001D7ED4">
        <w:rPr>
          <w:rFonts w:ascii="Arial" w:hAnsi="Arial" w:cs="Arial"/>
        </w:rPr>
        <w:t>reported that he received notice from the district grants</w:t>
      </w:r>
      <w:r w:rsidR="00C80D6E" w:rsidRPr="001D7ED4">
        <w:rPr>
          <w:rFonts w:ascii="Arial" w:hAnsi="Arial" w:cs="Arial"/>
        </w:rPr>
        <w:t xml:space="preserve"> </w:t>
      </w:r>
      <w:r w:rsidR="000C7D4A" w:rsidRPr="001D7ED4">
        <w:rPr>
          <w:rFonts w:ascii="Arial" w:hAnsi="Arial" w:cs="Arial"/>
        </w:rPr>
        <w:t xml:space="preserve">chair </w:t>
      </w:r>
      <w:r w:rsidR="00C80D6E" w:rsidRPr="001D7ED4">
        <w:rPr>
          <w:rFonts w:ascii="Arial" w:hAnsi="Arial" w:cs="Arial"/>
        </w:rPr>
        <w:t>that</w:t>
      </w:r>
      <w:r w:rsidR="000C7D4A" w:rsidRPr="001D7ED4">
        <w:rPr>
          <w:rFonts w:ascii="Arial" w:hAnsi="Arial" w:cs="Arial"/>
        </w:rPr>
        <w:t xml:space="preserve"> </w:t>
      </w:r>
      <w:r w:rsidR="00C80D6E" w:rsidRPr="001D7ED4">
        <w:rPr>
          <w:rFonts w:ascii="Arial" w:hAnsi="Arial" w:cs="Arial"/>
        </w:rPr>
        <w:t>24-25 applications were approved, including the</w:t>
      </w:r>
      <w:r w:rsidR="00270887">
        <w:rPr>
          <w:rFonts w:ascii="Arial" w:hAnsi="Arial" w:cs="Arial"/>
        </w:rPr>
        <w:t xml:space="preserve"> </w:t>
      </w:r>
      <w:r w:rsidR="00C80D6E" w:rsidRPr="001D7ED4">
        <w:rPr>
          <w:rFonts w:ascii="Arial" w:hAnsi="Arial" w:cs="Arial"/>
        </w:rPr>
        <w:t xml:space="preserve">proposal submitted by our club. The </w:t>
      </w:r>
      <w:r w:rsidR="00270887">
        <w:rPr>
          <w:rFonts w:ascii="Arial" w:hAnsi="Arial" w:cs="Arial"/>
        </w:rPr>
        <w:t xml:space="preserve">district grants </w:t>
      </w:r>
      <w:r w:rsidR="00C80D6E" w:rsidRPr="001D7ED4">
        <w:rPr>
          <w:rFonts w:ascii="Arial" w:hAnsi="Arial" w:cs="Arial"/>
        </w:rPr>
        <w:t xml:space="preserve">committee </w:t>
      </w:r>
      <w:r w:rsidR="00C80D6E" w:rsidRPr="001D7ED4">
        <w:rPr>
          <w:rFonts w:ascii="Arial" w:hAnsi="Arial" w:cs="Arial"/>
        </w:rPr>
        <w:lastRenderedPageBreak/>
        <w:t xml:space="preserve">will be </w:t>
      </w:r>
      <w:r w:rsidR="001D7ED4" w:rsidRPr="001D7ED4">
        <w:rPr>
          <w:rFonts w:ascii="Arial" w:hAnsi="Arial" w:cs="Arial"/>
        </w:rPr>
        <w:t>determining funding levels</w:t>
      </w:r>
      <w:r w:rsidR="00270887">
        <w:rPr>
          <w:rFonts w:ascii="Arial" w:hAnsi="Arial" w:cs="Arial"/>
        </w:rPr>
        <w:t xml:space="preserve"> in the coming days</w:t>
      </w:r>
      <w:r w:rsidR="001D7ED4" w:rsidRPr="001D7ED4">
        <w:rPr>
          <w:rFonts w:ascii="Arial" w:hAnsi="Arial" w:cs="Arial"/>
        </w:rPr>
        <w:t>. Thirty-three clubs applie</w:t>
      </w:r>
      <w:r w:rsidR="00270887">
        <w:rPr>
          <w:rFonts w:ascii="Arial" w:hAnsi="Arial" w:cs="Arial"/>
        </w:rPr>
        <w:t xml:space="preserve">d </w:t>
      </w:r>
      <w:r w:rsidR="001D7ED4" w:rsidRPr="001D7ED4">
        <w:rPr>
          <w:rFonts w:ascii="Arial" w:hAnsi="Arial" w:cs="Arial"/>
        </w:rPr>
        <w:t xml:space="preserve">for $30,000 in grant funds. </w:t>
      </w:r>
    </w:p>
    <w:p w14:paraId="7D5CC6A3" w14:textId="77777777" w:rsidR="001D7ED4" w:rsidRPr="001D7ED4" w:rsidRDefault="001D7ED4" w:rsidP="00DC5A6D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E9F8A1D" w14:textId="0158F4D0" w:rsidR="003E1ABF" w:rsidRDefault="00853A6D" w:rsidP="00DC5A6D">
      <w:p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  <w:b/>
          <w:bCs/>
          <w:u w:val="single"/>
        </w:rPr>
        <w:t>President-Elect Report</w:t>
      </w:r>
      <w:r w:rsidRPr="003E1AB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The following speakers/activities are planned: </w:t>
      </w:r>
    </w:p>
    <w:p w14:paraId="3524EA73" w14:textId="01FEF427" w:rsidR="008B3A65" w:rsidRDefault="008B3A65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19: Terry Mathias</w:t>
      </w:r>
    </w:p>
    <w:p w14:paraId="48EB54C3" w14:textId="71E68FBB" w:rsidR="003E1ABF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</w:rPr>
        <w:t>September 26: Norm Gunderson</w:t>
      </w:r>
    </w:p>
    <w:p w14:paraId="0A923465" w14:textId="77777777" w:rsidR="003E1ABF" w:rsidRDefault="00853A6D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1ABF">
        <w:rPr>
          <w:rFonts w:ascii="Arial" w:hAnsi="Arial" w:cs="Arial"/>
        </w:rPr>
        <w:t>October 3: Project Alzheimer’s</w:t>
      </w:r>
    </w:p>
    <w:p w14:paraId="192F2696" w14:textId="75434DE9" w:rsidR="0014322A" w:rsidRPr="0014322A" w:rsidRDefault="008B3A65" w:rsidP="00DC5A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 10: Poten</w:t>
      </w:r>
      <w:r w:rsidR="0014322A">
        <w:rPr>
          <w:rFonts w:ascii="Arial" w:hAnsi="Arial" w:cs="Arial"/>
        </w:rPr>
        <w:t>tially the Salvation Army Major</w:t>
      </w:r>
    </w:p>
    <w:p w14:paraId="2B4C472C" w14:textId="0DD1AEFB" w:rsidR="00853A6D" w:rsidRPr="003E1ABF" w:rsidRDefault="0014322A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Laura Candell suggested inviting the city manager</w:t>
      </w:r>
      <w:r w:rsidR="0038601E">
        <w:rPr>
          <w:rFonts w:ascii="Arial" w:hAnsi="Arial" w:cs="Arial"/>
        </w:rPr>
        <w:t xml:space="preserve">, and Julie Sawyer suggested inviting the president of Pierpont Community College. </w:t>
      </w:r>
      <w:r w:rsidR="009E46E5">
        <w:rPr>
          <w:rFonts w:ascii="Arial" w:hAnsi="Arial" w:cs="Arial"/>
        </w:rPr>
        <w:t xml:space="preserve">There was also a discussion about participating in a Trunk or Treat Event. </w:t>
      </w:r>
      <w:r w:rsidR="00FE3800">
        <w:rPr>
          <w:rFonts w:ascii="Arial" w:hAnsi="Arial" w:cs="Arial"/>
        </w:rPr>
        <w:t xml:space="preserve">Laura Candell stated that the Club has about 100 Halloween kits that can be distributed at such an event. </w:t>
      </w:r>
    </w:p>
    <w:p w14:paraId="71592292" w14:textId="77777777" w:rsidR="00ED696F" w:rsidRPr="003E1ABF" w:rsidRDefault="00ED696F" w:rsidP="00DC5A6D">
      <w:pPr>
        <w:keepNext/>
        <w:keepLines/>
        <w:spacing w:after="120" w:line="240" w:lineRule="auto"/>
        <w:rPr>
          <w:rFonts w:ascii="Arial" w:hAnsi="Arial" w:cs="Arial"/>
          <w:b/>
          <w:u w:val="single"/>
        </w:rPr>
      </w:pPr>
    </w:p>
    <w:p w14:paraId="09EC8B29" w14:textId="0822CE8E" w:rsidR="0006139E" w:rsidRPr="004A3261" w:rsidRDefault="0006139E" w:rsidP="00DC5A6D">
      <w:pPr>
        <w:spacing w:after="120" w:line="240" w:lineRule="auto"/>
        <w:rPr>
          <w:rFonts w:ascii="Arial" w:hAnsi="Arial" w:cs="Arial"/>
          <w:b/>
        </w:rPr>
      </w:pPr>
      <w:r w:rsidRPr="004A3261">
        <w:rPr>
          <w:rFonts w:ascii="Arial" w:hAnsi="Arial" w:cs="Arial"/>
          <w:b/>
          <w:u w:val="single"/>
        </w:rPr>
        <w:t>Old</w:t>
      </w:r>
      <w:r w:rsidR="004A3261">
        <w:rPr>
          <w:rFonts w:ascii="Arial" w:hAnsi="Arial" w:cs="Arial"/>
          <w:b/>
          <w:u w:val="single"/>
        </w:rPr>
        <w:t>/Completed</w:t>
      </w:r>
      <w:r w:rsidRPr="004A3261">
        <w:rPr>
          <w:rFonts w:ascii="Arial" w:hAnsi="Arial" w:cs="Arial"/>
          <w:b/>
          <w:u w:val="single"/>
        </w:rPr>
        <w:t xml:space="preserve"> Business</w:t>
      </w:r>
      <w:r w:rsidRPr="004A3261">
        <w:rPr>
          <w:rFonts w:ascii="Arial" w:hAnsi="Arial" w:cs="Arial"/>
          <w:b/>
        </w:rPr>
        <w:t>:</w:t>
      </w:r>
    </w:p>
    <w:p w14:paraId="07F8F346" w14:textId="60C7AE85" w:rsidR="004352AA" w:rsidRDefault="003F4758" w:rsidP="00DC5A6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Visioning has been </w:t>
      </w:r>
      <w:r w:rsidR="00270887">
        <w:rPr>
          <w:rFonts w:ascii="Arial" w:hAnsi="Arial" w:cs="Arial"/>
          <w:bCs/>
        </w:rPr>
        <w:t>completed</w:t>
      </w:r>
      <w:r>
        <w:rPr>
          <w:rFonts w:ascii="Arial" w:hAnsi="Arial" w:cs="Arial"/>
          <w:bCs/>
        </w:rPr>
        <w:t xml:space="preserve"> – a notes/summary sheet on what the club shared should be provided to the Board so that activities align with the results of that process. </w:t>
      </w:r>
    </w:p>
    <w:p w14:paraId="48470DAB" w14:textId="77777777" w:rsidR="004A3261" w:rsidRDefault="004A3261" w:rsidP="00DC5A6D">
      <w:pPr>
        <w:spacing w:after="120" w:line="240" w:lineRule="auto"/>
        <w:rPr>
          <w:rFonts w:ascii="Arial" w:hAnsi="Arial" w:cs="Arial"/>
          <w:bCs/>
        </w:rPr>
      </w:pPr>
    </w:p>
    <w:p w14:paraId="7E5233BB" w14:textId="02A1F8C1" w:rsidR="004A3261" w:rsidRPr="004A3261" w:rsidRDefault="004A3261" w:rsidP="00DC5A6D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Old/Ongoing Business</w:t>
      </w:r>
      <w:r>
        <w:rPr>
          <w:rFonts w:ascii="Arial" w:hAnsi="Arial" w:cs="Arial"/>
          <w:b/>
        </w:rPr>
        <w:t>:</w:t>
      </w:r>
    </w:p>
    <w:p w14:paraId="664D06A6" w14:textId="38387386" w:rsidR="00345F5E" w:rsidRDefault="004A3261" w:rsidP="00DC5A6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 w:rsidRPr="00345F5E">
        <w:rPr>
          <w:rFonts w:ascii="Arial" w:hAnsi="Arial" w:cs="Arial"/>
          <w:bCs/>
        </w:rPr>
        <w:t xml:space="preserve">Offen lawsuit: </w:t>
      </w:r>
      <w:r w:rsidR="003B02F6" w:rsidRPr="00345F5E">
        <w:rPr>
          <w:rFonts w:ascii="Arial" w:hAnsi="Arial" w:cs="Arial"/>
          <w:bCs/>
        </w:rPr>
        <w:t xml:space="preserve">The </w:t>
      </w:r>
      <w:proofErr w:type="spellStart"/>
      <w:r w:rsidR="003B02F6" w:rsidRPr="00345F5E">
        <w:rPr>
          <w:rFonts w:ascii="Arial" w:hAnsi="Arial" w:cs="Arial"/>
          <w:bCs/>
        </w:rPr>
        <w:t>Offens</w:t>
      </w:r>
      <w:proofErr w:type="spellEnd"/>
      <w:r w:rsidR="003B02F6" w:rsidRPr="00345F5E">
        <w:rPr>
          <w:rFonts w:ascii="Arial" w:hAnsi="Arial" w:cs="Arial"/>
          <w:bCs/>
        </w:rPr>
        <w:t xml:space="preserve"> have until September 23 to respond</w:t>
      </w:r>
      <w:r w:rsidR="00345F5E" w:rsidRPr="00345F5E">
        <w:rPr>
          <w:rFonts w:ascii="Arial" w:hAnsi="Arial" w:cs="Arial"/>
          <w:bCs/>
        </w:rPr>
        <w:t>; after that date, the Club will ask for a d</w:t>
      </w:r>
      <w:r w:rsidR="00345F5E">
        <w:rPr>
          <w:rFonts w:ascii="Arial" w:hAnsi="Arial" w:cs="Arial"/>
          <w:bCs/>
        </w:rPr>
        <w:t xml:space="preserve">efault judgment against them. </w:t>
      </w:r>
    </w:p>
    <w:p w14:paraId="7209F6E1" w14:textId="79BF17A5" w:rsidR="004A3261" w:rsidRDefault="005C1FFF" w:rsidP="00DC5A6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Connector Clean-up is </w:t>
      </w:r>
      <w:r w:rsidR="00270887">
        <w:rPr>
          <w:rFonts w:ascii="Arial" w:hAnsi="Arial" w:cs="Arial"/>
          <w:bCs/>
        </w:rPr>
        <w:t>scheduled</w:t>
      </w:r>
      <w:r>
        <w:rPr>
          <w:rFonts w:ascii="Arial" w:hAnsi="Arial" w:cs="Arial"/>
          <w:bCs/>
        </w:rPr>
        <w:t xml:space="preserve"> for September 30 at 5:30 p.m. Meet at the pavilion by the Welcome Center. </w:t>
      </w:r>
    </w:p>
    <w:p w14:paraId="633D3715" w14:textId="142DEBD0" w:rsidR="00CE49CC" w:rsidRDefault="005C1FFF" w:rsidP="00DC5A6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 w:rsidRPr="00CE49CC">
        <w:rPr>
          <w:rFonts w:ascii="Arial" w:hAnsi="Arial" w:cs="Arial"/>
          <w:bCs/>
        </w:rPr>
        <w:t xml:space="preserve">Putt-Putt for Polio is on October 6 from 12-3 p.m. </w:t>
      </w:r>
      <w:r w:rsidR="00CE49CC" w:rsidRPr="00CE49CC">
        <w:rPr>
          <w:rFonts w:ascii="Arial" w:hAnsi="Arial" w:cs="Arial"/>
          <w:bCs/>
        </w:rPr>
        <w:t xml:space="preserve">The Bridgeport Club asked </w:t>
      </w:r>
      <w:r w:rsidR="00CE49CC">
        <w:rPr>
          <w:rFonts w:ascii="Arial" w:hAnsi="Arial" w:cs="Arial"/>
          <w:bCs/>
        </w:rPr>
        <w:t>participating clubs to contribute financially to offset the cos</w:t>
      </w:r>
      <w:r w:rsidR="00933F2C">
        <w:rPr>
          <w:rFonts w:ascii="Arial" w:hAnsi="Arial" w:cs="Arial"/>
          <w:bCs/>
        </w:rPr>
        <w:t xml:space="preserve">ts. Sean Sawyer made a motion to earmark $250 to cover the registration fee and a donation. Laura Candell seconded the motion. </w:t>
      </w:r>
      <w:r w:rsidR="00933F2C">
        <w:rPr>
          <w:rFonts w:ascii="Arial" w:hAnsi="Arial" w:cs="Arial"/>
          <w:b/>
          <w:i/>
          <w:iCs/>
        </w:rPr>
        <w:t>The motion passed.</w:t>
      </w:r>
      <w:r w:rsidR="00933F2C">
        <w:rPr>
          <w:rFonts w:ascii="Arial" w:hAnsi="Arial" w:cs="Arial"/>
          <w:bCs/>
        </w:rPr>
        <w:t xml:space="preserve"> </w:t>
      </w:r>
      <w:r w:rsidR="00951A01">
        <w:rPr>
          <w:rFonts w:ascii="Arial" w:hAnsi="Arial" w:cs="Arial"/>
          <w:bCs/>
        </w:rPr>
        <w:t xml:space="preserve">A sign-up sheet will be circulated at the next meeting so that people can sign up to play. </w:t>
      </w:r>
    </w:p>
    <w:p w14:paraId="76E9FB9B" w14:textId="06263601" w:rsidR="008203ED" w:rsidRDefault="008203ED" w:rsidP="00DC5A6D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Plastic collection: Laura Candell is trying to find a way to get a considerable amount of plastic picked up from Mattress </w:t>
      </w:r>
      <w:r w:rsidR="00B30B6D">
        <w:rPr>
          <w:rFonts w:ascii="Arial" w:hAnsi="Arial" w:cs="Arial"/>
          <w:bCs/>
        </w:rPr>
        <w:t xml:space="preserve">Central to the collection point at Kohl’s. Alex Petry will reach out to Country Roads Moving. </w:t>
      </w:r>
    </w:p>
    <w:p w14:paraId="763ADC12" w14:textId="7FF88667" w:rsidR="004352AA" w:rsidRPr="004352AA" w:rsidRDefault="004352AA" w:rsidP="00DC5A6D">
      <w:pPr>
        <w:spacing w:after="120" w:line="240" w:lineRule="auto"/>
        <w:rPr>
          <w:rFonts w:ascii="Arial" w:hAnsi="Arial" w:cs="Arial"/>
          <w:u w:val="single"/>
        </w:rPr>
      </w:pPr>
      <w:r w:rsidRPr="004352AA">
        <w:rPr>
          <w:rFonts w:ascii="Arial" w:hAnsi="Arial" w:cs="Arial"/>
          <w:b/>
          <w:u w:val="single"/>
        </w:rPr>
        <w:t>New Business</w:t>
      </w:r>
    </w:p>
    <w:p w14:paraId="45F6114A" w14:textId="0AD0EAE8" w:rsidR="009C36EE" w:rsidRPr="00D60A5C" w:rsidRDefault="009C36EE" w:rsidP="00DC5A6D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Holiday party – </w:t>
      </w:r>
      <w:r w:rsidR="00634D30">
        <w:rPr>
          <w:rFonts w:ascii="Arial" w:hAnsi="Arial" w:cs="Arial"/>
        </w:rPr>
        <w:t xml:space="preserve">A discussion was held about optimal dates/times/locations. </w:t>
      </w:r>
      <w:r w:rsidR="00B30A71">
        <w:rPr>
          <w:rFonts w:ascii="Arial" w:hAnsi="Arial" w:cs="Arial"/>
        </w:rPr>
        <w:t xml:space="preserve">The Club will </w:t>
      </w:r>
      <w:r w:rsidR="006B1D2C">
        <w:rPr>
          <w:rFonts w:ascii="Arial" w:hAnsi="Arial" w:cs="Arial"/>
        </w:rPr>
        <w:t>invite</w:t>
      </w:r>
      <w:r w:rsidR="00B30A71">
        <w:rPr>
          <w:rFonts w:ascii="Arial" w:hAnsi="Arial" w:cs="Arial"/>
        </w:rPr>
        <w:t xml:space="preserve"> the Grafton and Newburg clubs to join us at the celebration. </w:t>
      </w:r>
      <w:r>
        <w:rPr>
          <w:rFonts w:ascii="Arial" w:hAnsi="Arial" w:cs="Arial"/>
        </w:rPr>
        <w:t xml:space="preserve">Alysia Davis will </w:t>
      </w:r>
      <w:r w:rsidR="00B30A71">
        <w:rPr>
          <w:rFonts w:ascii="Arial" w:hAnsi="Arial" w:cs="Arial"/>
        </w:rPr>
        <w:t xml:space="preserve">check on the availability of rooms at Fairmont State on December 8. </w:t>
      </w:r>
    </w:p>
    <w:p w14:paraId="2BD747F0" w14:textId="426B04DE" w:rsidR="00D60A5C" w:rsidRPr="009C36EE" w:rsidRDefault="00D60A5C" w:rsidP="00DC5A6D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October Board meeting – The Board meeting will be held on October 3</w:t>
      </w:r>
      <w:r w:rsidR="008203ED">
        <w:rPr>
          <w:rFonts w:ascii="Arial" w:hAnsi="Arial" w:cs="Arial"/>
        </w:rPr>
        <w:t xml:space="preserve"> instead of its regularly scheduled date. </w:t>
      </w:r>
    </w:p>
    <w:p w14:paraId="501D9AE1" w14:textId="5EF53A6A" w:rsidR="00ED696F" w:rsidRPr="00ED696F" w:rsidRDefault="00ED696F" w:rsidP="00DC5A6D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With no further business, </w:t>
      </w:r>
      <w:r w:rsidR="006607DE">
        <w:rPr>
          <w:rFonts w:ascii="Arial" w:hAnsi="Arial" w:cs="Arial"/>
        </w:rPr>
        <w:t>Sean Sawyer</w:t>
      </w:r>
      <w:r w:rsidR="00F84188">
        <w:rPr>
          <w:rFonts w:ascii="Arial" w:hAnsi="Arial" w:cs="Arial"/>
        </w:rPr>
        <w:t xml:space="preserve"> made a motion to adjourn the meeting at 2:</w:t>
      </w:r>
      <w:r w:rsidR="006607DE">
        <w:rPr>
          <w:rFonts w:ascii="Arial" w:hAnsi="Arial" w:cs="Arial"/>
        </w:rPr>
        <w:t>10</w:t>
      </w:r>
      <w:r w:rsidR="00F84188">
        <w:rPr>
          <w:rFonts w:ascii="Arial" w:hAnsi="Arial" w:cs="Arial"/>
        </w:rPr>
        <w:t xml:space="preserve"> p.m., which was seconded by </w:t>
      </w:r>
      <w:r w:rsidR="00741A1D">
        <w:rPr>
          <w:rFonts w:ascii="Arial" w:hAnsi="Arial" w:cs="Arial"/>
        </w:rPr>
        <w:t>Larua Candell</w:t>
      </w:r>
      <w:r w:rsidR="00F84188">
        <w:rPr>
          <w:rFonts w:ascii="Arial" w:hAnsi="Arial" w:cs="Arial"/>
        </w:rPr>
        <w:t xml:space="preserve">. </w:t>
      </w:r>
      <w:r w:rsidR="00F84188" w:rsidRPr="00BE71BE">
        <w:rPr>
          <w:rFonts w:ascii="Arial" w:hAnsi="Arial" w:cs="Arial"/>
          <w:b/>
          <w:i/>
        </w:rPr>
        <w:t>The motion passed</w:t>
      </w:r>
      <w:r w:rsidR="00F84188">
        <w:rPr>
          <w:rFonts w:ascii="Arial" w:hAnsi="Arial" w:cs="Arial"/>
        </w:rPr>
        <w:t xml:space="preserve">. </w:t>
      </w:r>
      <w:r w:rsidR="00294A6E">
        <w:rPr>
          <w:rFonts w:ascii="Arial" w:hAnsi="Arial" w:cs="Arial"/>
        </w:rPr>
        <w:t xml:space="preserve">The next Board meeting will be held on </w:t>
      </w:r>
      <w:r w:rsidR="00741A1D">
        <w:rPr>
          <w:rFonts w:ascii="Arial" w:hAnsi="Arial" w:cs="Arial"/>
        </w:rPr>
        <w:t>October 3</w:t>
      </w:r>
      <w:r w:rsidR="003E1ABF">
        <w:rPr>
          <w:rFonts w:ascii="Arial" w:hAnsi="Arial" w:cs="Arial"/>
        </w:rPr>
        <w:t>, 2024</w:t>
      </w:r>
      <w:r w:rsidR="00BA125F">
        <w:rPr>
          <w:rFonts w:ascii="Arial" w:hAnsi="Arial" w:cs="Arial"/>
        </w:rPr>
        <w:t>,</w:t>
      </w:r>
      <w:r w:rsidR="00294A6E">
        <w:rPr>
          <w:rFonts w:ascii="Arial" w:hAnsi="Arial" w:cs="Arial"/>
        </w:rPr>
        <w:t xml:space="preserve"> at 1:15 p.m. </w:t>
      </w:r>
    </w:p>
    <w:p w14:paraId="1ACB7AE3" w14:textId="6380020C" w:rsidR="00ED696F" w:rsidRDefault="00ED696F" w:rsidP="00DC5A6D">
      <w:pPr>
        <w:spacing w:after="0" w:line="240" w:lineRule="auto"/>
        <w:rPr>
          <w:rFonts w:ascii="Arial" w:hAnsi="Arial" w:cs="Arial"/>
        </w:rPr>
      </w:pPr>
    </w:p>
    <w:p w14:paraId="40DB6BD0" w14:textId="77777777" w:rsidR="00D7341B" w:rsidRPr="00ED696F" w:rsidRDefault="00D7341B" w:rsidP="00DC5A6D">
      <w:pPr>
        <w:spacing w:after="0" w:line="240" w:lineRule="auto"/>
        <w:rPr>
          <w:rFonts w:ascii="Arial" w:hAnsi="Arial" w:cs="Arial"/>
        </w:rPr>
      </w:pPr>
    </w:p>
    <w:p w14:paraId="0B362571" w14:textId="77777777" w:rsidR="00ED696F" w:rsidRPr="00ED696F" w:rsidRDefault="00ED696F" w:rsidP="00DC5A6D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335D34FE" w:rsidR="000D70E9" w:rsidRDefault="003E1ABF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Alysia Davis</w:t>
      </w:r>
    </w:p>
    <w:p w14:paraId="65A67C56" w14:textId="7D70D65D" w:rsidR="00F84188" w:rsidRPr="00ED696F" w:rsidRDefault="00F84188" w:rsidP="00DC5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3E1ABF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097E" w14:textId="77777777" w:rsidR="00446510" w:rsidRDefault="00446510" w:rsidP="00250A18">
      <w:pPr>
        <w:spacing w:after="0" w:line="240" w:lineRule="auto"/>
      </w:pPr>
      <w:r>
        <w:separator/>
      </w:r>
    </w:p>
  </w:endnote>
  <w:endnote w:type="continuationSeparator" w:id="0">
    <w:p w14:paraId="28AFD2F6" w14:textId="77777777" w:rsidR="00446510" w:rsidRDefault="00446510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DDFF" w14:textId="77777777" w:rsidR="00446510" w:rsidRDefault="00446510" w:rsidP="00250A18">
      <w:pPr>
        <w:spacing w:after="0" w:line="240" w:lineRule="auto"/>
      </w:pPr>
      <w:r>
        <w:separator/>
      </w:r>
    </w:p>
  </w:footnote>
  <w:footnote w:type="continuationSeparator" w:id="0">
    <w:p w14:paraId="464F0882" w14:textId="77777777" w:rsidR="00446510" w:rsidRDefault="00446510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88">
    <w:abstractNumId w:val="12"/>
  </w:num>
  <w:num w:numId="2" w16cid:durableId="880287112">
    <w:abstractNumId w:val="9"/>
  </w:num>
  <w:num w:numId="3" w16cid:durableId="337078107">
    <w:abstractNumId w:val="6"/>
  </w:num>
  <w:num w:numId="4" w16cid:durableId="1853954328">
    <w:abstractNumId w:val="11"/>
  </w:num>
  <w:num w:numId="5" w16cid:durableId="1156528004">
    <w:abstractNumId w:val="4"/>
  </w:num>
  <w:num w:numId="6" w16cid:durableId="529607177">
    <w:abstractNumId w:val="7"/>
  </w:num>
  <w:num w:numId="7" w16cid:durableId="1672100489">
    <w:abstractNumId w:val="2"/>
  </w:num>
  <w:num w:numId="8" w16cid:durableId="1314991998">
    <w:abstractNumId w:val="1"/>
  </w:num>
  <w:num w:numId="9" w16cid:durableId="2096248122">
    <w:abstractNumId w:val="3"/>
  </w:num>
  <w:num w:numId="10" w16cid:durableId="985353487">
    <w:abstractNumId w:val="5"/>
  </w:num>
  <w:num w:numId="11" w16cid:durableId="883057707">
    <w:abstractNumId w:val="8"/>
  </w:num>
  <w:num w:numId="12" w16cid:durableId="750539195">
    <w:abstractNumId w:val="0"/>
  </w:num>
  <w:num w:numId="13" w16cid:durableId="76102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C92"/>
    <w:rsid w:val="0001636E"/>
    <w:rsid w:val="0002245E"/>
    <w:rsid w:val="00022F7E"/>
    <w:rsid w:val="00025619"/>
    <w:rsid w:val="0003307A"/>
    <w:rsid w:val="00042B7C"/>
    <w:rsid w:val="00043071"/>
    <w:rsid w:val="00053910"/>
    <w:rsid w:val="0006139E"/>
    <w:rsid w:val="000645D8"/>
    <w:rsid w:val="00072E1A"/>
    <w:rsid w:val="00073069"/>
    <w:rsid w:val="00080BC7"/>
    <w:rsid w:val="000819B6"/>
    <w:rsid w:val="00081A14"/>
    <w:rsid w:val="000826FB"/>
    <w:rsid w:val="00095A76"/>
    <w:rsid w:val="000A7475"/>
    <w:rsid w:val="000B0D18"/>
    <w:rsid w:val="000B747F"/>
    <w:rsid w:val="000C5391"/>
    <w:rsid w:val="000C7D4A"/>
    <w:rsid w:val="000D3114"/>
    <w:rsid w:val="000D3F9C"/>
    <w:rsid w:val="000D70E9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24FD3"/>
    <w:rsid w:val="001363B3"/>
    <w:rsid w:val="0013693B"/>
    <w:rsid w:val="0014322A"/>
    <w:rsid w:val="00147809"/>
    <w:rsid w:val="00151F7A"/>
    <w:rsid w:val="00162934"/>
    <w:rsid w:val="0016696A"/>
    <w:rsid w:val="00171EB7"/>
    <w:rsid w:val="00180F2E"/>
    <w:rsid w:val="001864B2"/>
    <w:rsid w:val="00187EDB"/>
    <w:rsid w:val="001A5E60"/>
    <w:rsid w:val="001A6E3D"/>
    <w:rsid w:val="001C0A08"/>
    <w:rsid w:val="001C0A33"/>
    <w:rsid w:val="001C389F"/>
    <w:rsid w:val="001C5203"/>
    <w:rsid w:val="001D7ED4"/>
    <w:rsid w:val="001E3221"/>
    <w:rsid w:val="001E4D4B"/>
    <w:rsid w:val="001E6DB3"/>
    <w:rsid w:val="001F6EE9"/>
    <w:rsid w:val="00201C78"/>
    <w:rsid w:val="00203E63"/>
    <w:rsid w:val="00214371"/>
    <w:rsid w:val="002207DF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0887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45F5E"/>
    <w:rsid w:val="00366E6C"/>
    <w:rsid w:val="003723A2"/>
    <w:rsid w:val="0037360F"/>
    <w:rsid w:val="003744DB"/>
    <w:rsid w:val="00382F55"/>
    <w:rsid w:val="003830CA"/>
    <w:rsid w:val="0038601E"/>
    <w:rsid w:val="003878D2"/>
    <w:rsid w:val="0039291D"/>
    <w:rsid w:val="003B02F6"/>
    <w:rsid w:val="003B7EA1"/>
    <w:rsid w:val="003C2D36"/>
    <w:rsid w:val="003E1ABF"/>
    <w:rsid w:val="003E24B9"/>
    <w:rsid w:val="003F0C5C"/>
    <w:rsid w:val="003F15D7"/>
    <w:rsid w:val="003F29C2"/>
    <w:rsid w:val="003F2DA8"/>
    <w:rsid w:val="003F382C"/>
    <w:rsid w:val="003F4758"/>
    <w:rsid w:val="003F5E1A"/>
    <w:rsid w:val="0040223A"/>
    <w:rsid w:val="0040743D"/>
    <w:rsid w:val="00407C70"/>
    <w:rsid w:val="00421A78"/>
    <w:rsid w:val="0042215E"/>
    <w:rsid w:val="00424015"/>
    <w:rsid w:val="00424DD7"/>
    <w:rsid w:val="004352AA"/>
    <w:rsid w:val="00446248"/>
    <w:rsid w:val="00446510"/>
    <w:rsid w:val="004514D6"/>
    <w:rsid w:val="00451ECA"/>
    <w:rsid w:val="00452B9D"/>
    <w:rsid w:val="00465546"/>
    <w:rsid w:val="00474851"/>
    <w:rsid w:val="004828BC"/>
    <w:rsid w:val="0049526F"/>
    <w:rsid w:val="004A3261"/>
    <w:rsid w:val="004A5F37"/>
    <w:rsid w:val="004A70ED"/>
    <w:rsid w:val="004A7427"/>
    <w:rsid w:val="004C3154"/>
    <w:rsid w:val="004C39CB"/>
    <w:rsid w:val="004D51A5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0506"/>
    <w:rsid w:val="00541074"/>
    <w:rsid w:val="00541B6C"/>
    <w:rsid w:val="0054539F"/>
    <w:rsid w:val="00545E88"/>
    <w:rsid w:val="00546BE3"/>
    <w:rsid w:val="005470FA"/>
    <w:rsid w:val="00547755"/>
    <w:rsid w:val="00551399"/>
    <w:rsid w:val="00567639"/>
    <w:rsid w:val="00573826"/>
    <w:rsid w:val="00592577"/>
    <w:rsid w:val="0059538D"/>
    <w:rsid w:val="005A2598"/>
    <w:rsid w:val="005B019F"/>
    <w:rsid w:val="005B0D78"/>
    <w:rsid w:val="005C1FFF"/>
    <w:rsid w:val="005C3BD2"/>
    <w:rsid w:val="005C3E18"/>
    <w:rsid w:val="005C4B63"/>
    <w:rsid w:val="005C6022"/>
    <w:rsid w:val="005D5A46"/>
    <w:rsid w:val="005D679F"/>
    <w:rsid w:val="005F13E0"/>
    <w:rsid w:val="00600FB4"/>
    <w:rsid w:val="00604A38"/>
    <w:rsid w:val="006205ED"/>
    <w:rsid w:val="006303D2"/>
    <w:rsid w:val="00631E6D"/>
    <w:rsid w:val="00634905"/>
    <w:rsid w:val="00634D30"/>
    <w:rsid w:val="006507BD"/>
    <w:rsid w:val="00657BEC"/>
    <w:rsid w:val="006607DE"/>
    <w:rsid w:val="00667686"/>
    <w:rsid w:val="00673CF1"/>
    <w:rsid w:val="00674F47"/>
    <w:rsid w:val="006763B9"/>
    <w:rsid w:val="0068458F"/>
    <w:rsid w:val="006877E7"/>
    <w:rsid w:val="006A024B"/>
    <w:rsid w:val="006A3FC9"/>
    <w:rsid w:val="006A4E48"/>
    <w:rsid w:val="006B1D2C"/>
    <w:rsid w:val="006B2B86"/>
    <w:rsid w:val="006B6EED"/>
    <w:rsid w:val="006C0EEF"/>
    <w:rsid w:val="006C33E8"/>
    <w:rsid w:val="006D1E5C"/>
    <w:rsid w:val="00705251"/>
    <w:rsid w:val="007069B3"/>
    <w:rsid w:val="007111F3"/>
    <w:rsid w:val="0072269C"/>
    <w:rsid w:val="00725C5E"/>
    <w:rsid w:val="00731BFF"/>
    <w:rsid w:val="00737406"/>
    <w:rsid w:val="00741A1D"/>
    <w:rsid w:val="00741A50"/>
    <w:rsid w:val="007449A4"/>
    <w:rsid w:val="0074619B"/>
    <w:rsid w:val="007619D6"/>
    <w:rsid w:val="0076461D"/>
    <w:rsid w:val="00766ECA"/>
    <w:rsid w:val="00796D88"/>
    <w:rsid w:val="007A5C6B"/>
    <w:rsid w:val="007C0C0F"/>
    <w:rsid w:val="007D05D6"/>
    <w:rsid w:val="007D6C95"/>
    <w:rsid w:val="007D6DAF"/>
    <w:rsid w:val="007E24DC"/>
    <w:rsid w:val="007F0D34"/>
    <w:rsid w:val="007F3968"/>
    <w:rsid w:val="008018F5"/>
    <w:rsid w:val="00804162"/>
    <w:rsid w:val="00804F57"/>
    <w:rsid w:val="00805BFE"/>
    <w:rsid w:val="00807AFC"/>
    <w:rsid w:val="00810AF5"/>
    <w:rsid w:val="008203ED"/>
    <w:rsid w:val="00827F9E"/>
    <w:rsid w:val="0083324E"/>
    <w:rsid w:val="00837151"/>
    <w:rsid w:val="00837F29"/>
    <w:rsid w:val="00843923"/>
    <w:rsid w:val="00853A6D"/>
    <w:rsid w:val="00855031"/>
    <w:rsid w:val="0086636E"/>
    <w:rsid w:val="00876DD9"/>
    <w:rsid w:val="00881BAA"/>
    <w:rsid w:val="00883137"/>
    <w:rsid w:val="0088631A"/>
    <w:rsid w:val="008902ED"/>
    <w:rsid w:val="00896BA4"/>
    <w:rsid w:val="008A1843"/>
    <w:rsid w:val="008B1BCC"/>
    <w:rsid w:val="008B3A65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33F2C"/>
    <w:rsid w:val="00944E28"/>
    <w:rsid w:val="00951A01"/>
    <w:rsid w:val="009531CC"/>
    <w:rsid w:val="00954380"/>
    <w:rsid w:val="009712E4"/>
    <w:rsid w:val="00974EEC"/>
    <w:rsid w:val="009779A6"/>
    <w:rsid w:val="00985EFB"/>
    <w:rsid w:val="00997AE9"/>
    <w:rsid w:val="009A27AC"/>
    <w:rsid w:val="009A67D3"/>
    <w:rsid w:val="009B3036"/>
    <w:rsid w:val="009C3598"/>
    <w:rsid w:val="009C36EE"/>
    <w:rsid w:val="009C41EE"/>
    <w:rsid w:val="009C4D71"/>
    <w:rsid w:val="009D451F"/>
    <w:rsid w:val="009D734B"/>
    <w:rsid w:val="009E115F"/>
    <w:rsid w:val="009E46E5"/>
    <w:rsid w:val="009E5E5E"/>
    <w:rsid w:val="009F1F26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76A2"/>
    <w:rsid w:val="00A94152"/>
    <w:rsid w:val="00AA18DC"/>
    <w:rsid w:val="00AB1427"/>
    <w:rsid w:val="00AB4E6B"/>
    <w:rsid w:val="00AC7EF0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04B1"/>
    <w:rsid w:val="00B30A71"/>
    <w:rsid w:val="00B30B6D"/>
    <w:rsid w:val="00B33131"/>
    <w:rsid w:val="00B37D26"/>
    <w:rsid w:val="00B601B0"/>
    <w:rsid w:val="00B611A5"/>
    <w:rsid w:val="00B63F1F"/>
    <w:rsid w:val="00B66738"/>
    <w:rsid w:val="00B670D7"/>
    <w:rsid w:val="00B73675"/>
    <w:rsid w:val="00B75AFC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5EE4"/>
    <w:rsid w:val="00BC7B5C"/>
    <w:rsid w:val="00BD2B6F"/>
    <w:rsid w:val="00BD3AB1"/>
    <w:rsid w:val="00BE204B"/>
    <w:rsid w:val="00BE71BE"/>
    <w:rsid w:val="00C01A8C"/>
    <w:rsid w:val="00C03596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0D6E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49CC"/>
    <w:rsid w:val="00CE6857"/>
    <w:rsid w:val="00CF3A61"/>
    <w:rsid w:val="00CF75E5"/>
    <w:rsid w:val="00D05F50"/>
    <w:rsid w:val="00D15B4A"/>
    <w:rsid w:val="00D20791"/>
    <w:rsid w:val="00D343BA"/>
    <w:rsid w:val="00D46791"/>
    <w:rsid w:val="00D479A1"/>
    <w:rsid w:val="00D6004D"/>
    <w:rsid w:val="00D60A5C"/>
    <w:rsid w:val="00D62D1D"/>
    <w:rsid w:val="00D7341B"/>
    <w:rsid w:val="00D867FD"/>
    <w:rsid w:val="00D904F9"/>
    <w:rsid w:val="00D92B30"/>
    <w:rsid w:val="00D95C06"/>
    <w:rsid w:val="00D96707"/>
    <w:rsid w:val="00D96C50"/>
    <w:rsid w:val="00DB3B7D"/>
    <w:rsid w:val="00DB5A04"/>
    <w:rsid w:val="00DC0E1A"/>
    <w:rsid w:val="00DC0EF4"/>
    <w:rsid w:val="00DC4057"/>
    <w:rsid w:val="00DC5A6D"/>
    <w:rsid w:val="00DC6ADD"/>
    <w:rsid w:val="00DE7586"/>
    <w:rsid w:val="00DE7BF1"/>
    <w:rsid w:val="00E05AB9"/>
    <w:rsid w:val="00E07420"/>
    <w:rsid w:val="00E106D8"/>
    <w:rsid w:val="00E15F61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16C8"/>
    <w:rsid w:val="00E8375D"/>
    <w:rsid w:val="00E90105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508D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7760"/>
    <w:rsid w:val="00FC5239"/>
    <w:rsid w:val="00FC58CC"/>
    <w:rsid w:val="00FD54C4"/>
    <w:rsid w:val="00FE1354"/>
    <w:rsid w:val="00FE3800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8F93976453A4D8AE6177D99CFCBC4" ma:contentTypeVersion="5" ma:contentTypeDescription="Create a new document." ma:contentTypeScope="" ma:versionID="faf41e06cafa815200cbd44049a8fb25">
  <xsd:schema xmlns:xsd="http://www.w3.org/2001/XMLSchema" xmlns:xs="http://www.w3.org/2001/XMLSchema" xmlns:p="http://schemas.microsoft.com/office/2006/metadata/properties" xmlns:ns3="0c95dc92-de9e-42ea-8322-51e156f4c37d" targetNamespace="http://schemas.microsoft.com/office/2006/metadata/properties" ma:root="true" ma:fieldsID="8c0a2c4b83d9570e0e0c4965a87ac8a2" ns3:_="">
    <xsd:import namespace="0c95dc92-de9e-42ea-8322-51e156f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dc92-de9e-42ea-8322-51e156f4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c95dc92-de9e-42ea-8322-51e156f4c37d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88EEE-BCE8-4770-9D77-032E1D7F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5dc92-de9e-42ea-8322-51e156f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4805</Characters>
  <Application>Microsoft Office Word</Application>
  <DocSecurity>0</DocSecurity>
  <Lines>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Davis, Alysia</cp:lastModifiedBy>
  <cp:revision>2</cp:revision>
  <cp:lastPrinted>2021-07-14T14:16:00Z</cp:lastPrinted>
  <dcterms:created xsi:type="dcterms:W3CDTF">2024-10-01T15:05:00Z</dcterms:created>
  <dcterms:modified xsi:type="dcterms:W3CDTF">2024-10-01T15:05:00Z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0x010100CA08F93976453A4D8AE6177D99CFCBC4</vt:lpwstr>
  </property>
  <property fmtid="{D5CDD505-2E9C-101B-9397-08002B2CF9AE}" pid="3" name="GrammarlyDocumentId">
    <vt:lpwstr>f03af261eb83da894978ae75b6d6daf08c723cfce5a61b1776103a18e3ba8507</vt:lpwstr>
  </property>
</Properties>
</file>