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119E" w14:textId="5171988B" w:rsidR="008720AE" w:rsidRDefault="00043F31" w:rsidP="00043F31">
      <w:pPr>
        <w:jc w:val="center"/>
        <w:rPr>
          <w:rFonts w:ascii="Arial" w:hAnsi="Arial" w:cs="Arial"/>
          <w:sz w:val="24"/>
          <w:szCs w:val="24"/>
        </w:rPr>
      </w:pPr>
      <w:r w:rsidRPr="001E6235">
        <w:rPr>
          <w:rFonts w:ascii="Arial" w:hAnsi="Arial" w:cs="Arial"/>
          <w:sz w:val="24"/>
          <w:szCs w:val="24"/>
        </w:rPr>
        <w:t>DEI mini meeting</w:t>
      </w:r>
      <w:r w:rsidR="001E6235">
        <w:rPr>
          <w:rFonts w:ascii="Arial" w:hAnsi="Arial" w:cs="Arial"/>
          <w:sz w:val="24"/>
          <w:szCs w:val="24"/>
        </w:rPr>
        <w:t xml:space="preserve"> minutes</w:t>
      </w:r>
    </w:p>
    <w:p w14:paraId="3094A042" w14:textId="1587818B" w:rsidR="001E6235" w:rsidRDefault="001E6235" w:rsidP="001E6235">
      <w:pPr>
        <w:spacing w:after="0"/>
        <w:jc w:val="center"/>
        <w:rPr>
          <w:rFonts w:ascii="Arial" w:hAnsi="Arial" w:cs="Arial"/>
          <w:sz w:val="24"/>
          <w:szCs w:val="24"/>
        </w:rPr>
      </w:pPr>
      <w:r>
        <w:rPr>
          <w:rFonts w:ascii="Arial" w:hAnsi="Arial" w:cs="Arial"/>
          <w:sz w:val="24"/>
          <w:szCs w:val="24"/>
        </w:rPr>
        <w:t>September 15, 2023</w:t>
      </w:r>
    </w:p>
    <w:p w14:paraId="24167315" w14:textId="1BCC1F2C" w:rsidR="001E6235" w:rsidRDefault="001E6235" w:rsidP="00043F31">
      <w:pPr>
        <w:jc w:val="center"/>
        <w:rPr>
          <w:rFonts w:ascii="Arial" w:hAnsi="Arial" w:cs="Arial"/>
          <w:sz w:val="24"/>
          <w:szCs w:val="24"/>
        </w:rPr>
      </w:pPr>
      <w:r>
        <w:rPr>
          <w:rFonts w:ascii="Arial" w:hAnsi="Arial" w:cs="Arial"/>
          <w:sz w:val="24"/>
          <w:szCs w:val="24"/>
        </w:rPr>
        <w:t>5 pm</w:t>
      </w:r>
    </w:p>
    <w:p w14:paraId="77CE5AFD" w14:textId="6696BCCF" w:rsidR="001E6235" w:rsidRPr="001E6235" w:rsidRDefault="001E6235" w:rsidP="001E6235">
      <w:pPr>
        <w:rPr>
          <w:rFonts w:ascii="Arial" w:hAnsi="Arial" w:cs="Arial"/>
          <w:sz w:val="24"/>
          <w:szCs w:val="24"/>
        </w:rPr>
      </w:pPr>
      <w:r>
        <w:rPr>
          <w:rFonts w:ascii="Arial" w:hAnsi="Arial" w:cs="Arial"/>
          <w:sz w:val="24"/>
          <w:szCs w:val="24"/>
        </w:rPr>
        <w:t>Attendance: Irvin, Charles, Colleen, Barb</w:t>
      </w:r>
    </w:p>
    <w:p w14:paraId="56B40962" w14:textId="00F3EC2D" w:rsidR="00043F31" w:rsidRPr="001E6235" w:rsidRDefault="001E6235" w:rsidP="001E6235">
      <w:pPr>
        <w:rPr>
          <w:rFonts w:ascii="Arial" w:hAnsi="Arial" w:cs="Arial"/>
          <w:sz w:val="24"/>
          <w:szCs w:val="24"/>
        </w:rPr>
      </w:pPr>
      <w:r>
        <w:rPr>
          <w:rFonts w:ascii="Arial" w:hAnsi="Arial" w:cs="Arial"/>
          <w:sz w:val="24"/>
          <w:szCs w:val="24"/>
        </w:rPr>
        <w:t xml:space="preserve">The group discussed the upcoming DEI Summit scheduled for October 7, </w:t>
      </w:r>
      <w:proofErr w:type="gramStart"/>
      <w:r>
        <w:rPr>
          <w:rFonts w:ascii="Arial" w:hAnsi="Arial" w:cs="Arial"/>
          <w:sz w:val="24"/>
          <w:szCs w:val="24"/>
        </w:rPr>
        <w:t>2023</w:t>
      </w:r>
      <w:proofErr w:type="gramEnd"/>
      <w:r>
        <w:rPr>
          <w:rFonts w:ascii="Arial" w:hAnsi="Arial" w:cs="Arial"/>
          <w:sz w:val="24"/>
          <w:szCs w:val="24"/>
        </w:rPr>
        <w:t xml:space="preserve"> in Bellefonte covering region 2 (Areas 3, 9-12). The slides we will use to stimulate the discussion are listed below. They will have very few words and </w:t>
      </w:r>
      <w:r w:rsidR="00FF26A7">
        <w:rPr>
          <w:rFonts w:ascii="Arial" w:hAnsi="Arial" w:cs="Arial"/>
          <w:sz w:val="24"/>
          <w:szCs w:val="24"/>
        </w:rPr>
        <w:t xml:space="preserve">add </w:t>
      </w:r>
      <w:r>
        <w:rPr>
          <w:rFonts w:ascii="Arial" w:hAnsi="Arial" w:cs="Arial"/>
          <w:sz w:val="24"/>
          <w:szCs w:val="24"/>
        </w:rPr>
        <w:t>background artwork to reinforce the discussion we hope to stimulate with each slide.</w:t>
      </w:r>
    </w:p>
    <w:p w14:paraId="439F06BE" w14:textId="6743D0F3" w:rsidR="00043F31" w:rsidRDefault="00043F31" w:rsidP="00043F31">
      <w:pPr>
        <w:rPr>
          <w:rFonts w:ascii="Arial" w:hAnsi="Arial" w:cs="Arial"/>
          <w:sz w:val="24"/>
          <w:szCs w:val="24"/>
        </w:rPr>
      </w:pPr>
      <w:r w:rsidRPr="001E6235">
        <w:rPr>
          <w:rFonts w:ascii="Arial" w:hAnsi="Arial" w:cs="Arial"/>
          <w:sz w:val="24"/>
          <w:szCs w:val="24"/>
        </w:rPr>
        <w:t xml:space="preserve">1.Explore the </w:t>
      </w:r>
      <w:r w:rsidR="00092F1D">
        <w:rPr>
          <w:rFonts w:ascii="Arial" w:hAnsi="Arial" w:cs="Arial"/>
          <w:sz w:val="24"/>
          <w:szCs w:val="24"/>
        </w:rPr>
        <w:t>V</w:t>
      </w:r>
      <w:r w:rsidRPr="001E6235">
        <w:rPr>
          <w:rFonts w:ascii="Arial" w:hAnsi="Arial" w:cs="Arial"/>
          <w:sz w:val="24"/>
          <w:szCs w:val="24"/>
        </w:rPr>
        <w:t xml:space="preserve">alue of DEI in </w:t>
      </w:r>
      <w:r w:rsidR="00092F1D">
        <w:rPr>
          <w:rFonts w:ascii="Arial" w:hAnsi="Arial" w:cs="Arial"/>
          <w:sz w:val="24"/>
          <w:szCs w:val="24"/>
        </w:rPr>
        <w:t>Y</w:t>
      </w:r>
      <w:r w:rsidR="001E6235">
        <w:rPr>
          <w:rFonts w:ascii="Arial" w:hAnsi="Arial" w:cs="Arial"/>
          <w:sz w:val="24"/>
          <w:szCs w:val="24"/>
        </w:rPr>
        <w:t>our</w:t>
      </w:r>
      <w:r w:rsidR="00092F1D">
        <w:rPr>
          <w:rFonts w:ascii="Arial" w:hAnsi="Arial" w:cs="Arial"/>
          <w:sz w:val="24"/>
          <w:szCs w:val="24"/>
        </w:rPr>
        <w:t xml:space="preserve"> L</w:t>
      </w:r>
      <w:r w:rsidR="001E6235">
        <w:rPr>
          <w:rFonts w:ascii="Arial" w:hAnsi="Arial" w:cs="Arial"/>
          <w:sz w:val="24"/>
          <w:szCs w:val="24"/>
        </w:rPr>
        <w:t>ife</w:t>
      </w:r>
    </w:p>
    <w:p w14:paraId="201CBC2E" w14:textId="65F7342C" w:rsidR="001E6235" w:rsidRDefault="001E6235" w:rsidP="00043F31">
      <w:pPr>
        <w:rPr>
          <w:rFonts w:ascii="Arial" w:hAnsi="Arial" w:cs="Arial"/>
          <w:sz w:val="24"/>
          <w:szCs w:val="24"/>
        </w:rPr>
      </w:pPr>
      <w:r>
        <w:rPr>
          <w:rFonts w:ascii="Arial" w:hAnsi="Arial" w:cs="Arial"/>
          <w:sz w:val="24"/>
          <w:szCs w:val="24"/>
        </w:rPr>
        <w:t>2. Explore the Value of DEI in Rotary Clubs</w:t>
      </w:r>
    </w:p>
    <w:p w14:paraId="355DD933" w14:textId="0C98E67B" w:rsidR="001E6235" w:rsidRDefault="001E6235" w:rsidP="00043F31">
      <w:pPr>
        <w:rPr>
          <w:rFonts w:ascii="Arial" w:hAnsi="Arial" w:cs="Arial"/>
          <w:sz w:val="24"/>
          <w:szCs w:val="24"/>
        </w:rPr>
      </w:pPr>
      <w:r>
        <w:rPr>
          <w:rFonts w:ascii="Arial" w:hAnsi="Arial" w:cs="Arial"/>
          <w:sz w:val="24"/>
          <w:szCs w:val="24"/>
        </w:rPr>
        <w:t>3. Develop Solutions to Specific Challenges</w:t>
      </w:r>
    </w:p>
    <w:p w14:paraId="7570F93E" w14:textId="25917CAF" w:rsidR="001E6235" w:rsidRDefault="001E6235" w:rsidP="00043F31">
      <w:pPr>
        <w:rPr>
          <w:rFonts w:ascii="Arial" w:hAnsi="Arial" w:cs="Arial"/>
          <w:sz w:val="24"/>
          <w:szCs w:val="24"/>
        </w:rPr>
      </w:pPr>
      <w:r>
        <w:rPr>
          <w:rFonts w:ascii="Arial" w:hAnsi="Arial" w:cs="Arial"/>
          <w:sz w:val="24"/>
          <w:szCs w:val="24"/>
        </w:rPr>
        <w:t>4. DEI Committee Offer of Assistance/Time for Networking</w:t>
      </w:r>
    </w:p>
    <w:p w14:paraId="2CC526C6" w14:textId="0E60614D" w:rsidR="001E6235" w:rsidRDefault="001E6235" w:rsidP="00043F31">
      <w:pPr>
        <w:rPr>
          <w:rFonts w:ascii="Arial" w:hAnsi="Arial" w:cs="Arial"/>
          <w:sz w:val="24"/>
          <w:szCs w:val="24"/>
        </w:rPr>
      </w:pPr>
      <w:r>
        <w:rPr>
          <w:rFonts w:ascii="Arial" w:hAnsi="Arial" w:cs="Arial"/>
          <w:sz w:val="24"/>
          <w:szCs w:val="24"/>
        </w:rPr>
        <w:t>5. Recommendations for Improvements/Final Comments</w:t>
      </w:r>
    </w:p>
    <w:p w14:paraId="07165C9C" w14:textId="7C20F3FE" w:rsidR="00FF26A7" w:rsidRDefault="00FF26A7" w:rsidP="00043F31">
      <w:pPr>
        <w:rPr>
          <w:rFonts w:ascii="Arial" w:hAnsi="Arial" w:cs="Arial"/>
          <w:sz w:val="24"/>
          <w:szCs w:val="24"/>
        </w:rPr>
      </w:pPr>
      <w:r>
        <w:rPr>
          <w:rFonts w:ascii="Arial" w:hAnsi="Arial" w:cs="Arial"/>
          <w:sz w:val="24"/>
          <w:szCs w:val="24"/>
        </w:rPr>
        <w:t xml:space="preserve">An email will be targeted at the region the Summit is held </w:t>
      </w:r>
      <w:proofErr w:type="gramStart"/>
      <w:r>
        <w:rPr>
          <w:rFonts w:ascii="Arial" w:hAnsi="Arial" w:cs="Arial"/>
          <w:sz w:val="24"/>
          <w:szCs w:val="24"/>
        </w:rPr>
        <w:t>in</w:t>
      </w:r>
      <w:proofErr w:type="gramEnd"/>
      <w:r>
        <w:rPr>
          <w:rFonts w:ascii="Arial" w:hAnsi="Arial" w:cs="Arial"/>
          <w:sz w:val="24"/>
          <w:szCs w:val="24"/>
        </w:rPr>
        <w:t xml:space="preserve"> but information will also be sent to others to alert them of the opportunities to take part in the training. The district DEI brochure will be sent in the email as well to give background information on topics to be discussed.</w:t>
      </w:r>
      <w:r w:rsidR="005D771C">
        <w:rPr>
          <w:rFonts w:ascii="Arial" w:hAnsi="Arial" w:cs="Arial"/>
          <w:sz w:val="24"/>
          <w:szCs w:val="24"/>
        </w:rPr>
        <w:t xml:space="preserve"> The email will contain a link to registration for the Summit in DACdb.</w:t>
      </w:r>
    </w:p>
    <w:p w14:paraId="0A2F3C0F" w14:textId="5C787330" w:rsidR="00FF26A7" w:rsidRDefault="00FF26A7" w:rsidP="00FF26A7">
      <w:pPr>
        <w:spacing w:after="0"/>
        <w:rPr>
          <w:rFonts w:ascii="Lucida Calligraphy" w:hAnsi="Lucida Calligraphy" w:cs="Arial"/>
          <w:sz w:val="24"/>
          <w:szCs w:val="24"/>
        </w:rPr>
      </w:pPr>
      <w:r>
        <w:rPr>
          <w:rFonts w:ascii="Lucida Calligraphy" w:hAnsi="Lucida Calligraphy" w:cs="Arial"/>
          <w:sz w:val="24"/>
          <w:szCs w:val="24"/>
        </w:rPr>
        <w:t>Respectfully submitted,</w:t>
      </w:r>
    </w:p>
    <w:p w14:paraId="42BF39D5" w14:textId="4D27A9D7" w:rsidR="00FF26A7" w:rsidRPr="00FF26A7" w:rsidRDefault="00FF26A7" w:rsidP="00043F31">
      <w:pPr>
        <w:rPr>
          <w:rFonts w:ascii="Lucida Calligraphy" w:hAnsi="Lucida Calligraphy" w:cs="Arial"/>
          <w:sz w:val="24"/>
          <w:szCs w:val="24"/>
        </w:rPr>
      </w:pPr>
      <w:r>
        <w:rPr>
          <w:rFonts w:ascii="Lucida Calligraphy" w:hAnsi="Lucida Calligraphy" w:cs="Arial"/>
          <w:sz w:val="24"/>
          <w:szCs w:val="24"/>
        </w:rPr>
        <w:t>Barb Morgan</w:t>
      </w:r>
    </w:p>
    <w:sectPr w:rsidR="00FF26A7" w:rsidRPr="00FF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31"/>
    <w:rsid w:val="00043F31"/>
    <w:rsid w:val="00092F1D"/>
    <w:rsid w:val="001E6235"/>
    <w:rsid w:val="005D771C"/>
    <w:rsid w:val="00774EF2"/>
    <w:rsid w:val="008720AE"/>
    <w:rsid w:val="00886016"/>
    <w:rsid w:val="00D24BE0"/>
    <w:rsid w:val="00FF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72B8"/>
  <w15:chartTrackingRefBased/>
  <w15:docId w15:val="{D73C2D04-9BA9-4C70-986B-566C18D0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2023-09-16T21:46:00Z</dcterms:created>
  <dcterms:modified xsi:type="dcterms:W3CDTF">2023-09-16T21:46:00Z</dcterms:modified>
</cp:coreProperties>
</file>