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4C402" w14:textId="77777777" w:rsidR="00662B5B" w:rsidRPr="006F352F" w:rsidRDefault="00662B5B" w:rsidP="006F352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F352F">
        <w:rPr>
          <w:rFonts w:ascii="Arial" w:hAnsi="Arial" w:cs="Arial"/>
          <w:b/>
          <w:bCs/>
          <w:sz w:val="24"/>
          <w:szCs w:val="24"/>
        </w:rPr>
        <w:t>Diversity Equity &amp; Inclusion</w:t>
      </w:r>
    </w:p>
    <w:p w14:paraId="4A8046C9" w14:textId="77777777" w:rsidR="00662B5B" w:rsidRPr="006F352F" w:rsidRDefault="00662B5B" w:rsidP="006F352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F352F">
        <w:rPr>
          <w:rFonts w:ascii="Arial" w:hAnsi="Arial" w:cs="Arial"/>
          <w:b/>
          <w:bCs/>
          <w:sz w:val="24"/>
          <w:szCs w:val="24"/>
        </w:rPr>
        <w:t>Meeting Agenda</w:t>
      </w:r>
    </w:p>
    <w:p w14:paraId="3628607E" w14:textId="1256C1B6" w:rsidR="00662B5B" w:rsidRDefault="00662B5B" w:rsidP="00662B5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F352F">
        <w:rPr>
          <w:rFonts w:ascii="Arial" w:hAnsi="Arial" w:cs="Arial"/>
          <w:b/>
          <w:bCs/>
          <w:sz w:val="24"/>
          <w:szCs w:val="24"/>
        </w:rPr>
        <w:t>October 9, 2023</w:t>
      </w:r>
    </w:p>
    <w:p w14:paraId="1CCA8BA2" w14:textId="22EA6B47" w:rsidR="006F352F" w:rsidRPr="006F352F" w:rsidRDefault="006F352F" w:rsidP="006F35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Attendance: Irvin</w:t>
      </w:r>
      <w:r w:rsidR="009A2E9A">
        <w:rPr>
          <w:rFonts w:ascii="Arial" w:hAnsi="Arial" w:cs="Arial"/>
          <w:b/>
          <w:bCs/>
          <w:sz w:val="24"/>
          <w:szCs w:val="24"/>
        </w:rPr>
        <w:t xml:space="preserve"> Wright</w:t>
      </w:r>
      <w:r>
        <w:rPr>
          <w:rFonts w:ascii="Arial" w:hAnsi="Arial" w:cs="Arial"/>
          <w:b/>
          <w:bCs/>
          <w:sz w:val="24"/>
          <w:szCs w:val="24"/>
        </w:rPr>
        <w:t>, Barb</w:t>
      </w:r>
      <w:r w:rsidR="009A2E9A">
        <w:rPr>
          <w:rFonts w:ascii="Arial" w:hAnsi="Arial" w:cs="Arial"/>
          <w:b/>
          <w:bCs/>
          <w:sz w:val="24"/>
          <w:szCs w:val="24"/>
        </w:rPr>
        <w:t xml:space="preserve"> Morgan</w:t>
      </w:r>
      <w:r>
        <w:rPr>
          <w:rFonts w:ascii="Arial" w:hAnsi="Arial" w:cs="Arial"/>
          <w:b/>
          <w:bCs/>
          <w:sz w:val="24"/>
          <w:szCs w:val="24"/>
        </w:rPr>
        <w:t>, Colleen</w:t>
      </w:r>
      <w:r w:rsidR="009A2E9A">
        <w:rPr>
          <w:rFonts w:ascii="Arial" w:hAnsi="Arial" w:cs="Arial"/>
          <w:b/>
          <w:bCs/>
          <w:sz w:val="24"/>
          <w:szCs w:val="24"/>
        </w:rPr>
        <w:t xml:space="preserve"> McCloskey</w:t>
      </w:r>
      <w:r>
        <w:rPr>
          <w:rFonts w:ascii="Arial" w:hAnsi="Arial" w:cs="Arial"/>
          <w:b/>
          <w:bCs/>
          <w:sz w:val="24"/>
          <w:szCs w:val="24"/>
        </w:rPr>
        <w:t>, Charles</w:t>
      </w:r>
      <w:r w:rsidR="009A2E9A">
        <w:rPr>
          <w:rFonts w:ascii="Arial" w:hAnsi="Arial" w:cs="Arial"/>
          <w:b/>
          <w:bCs/>
          <w:sz w:val="24"/>
          <w:szCs w:val="24"/>
        </w:rPr>
        <w:t xml:space="preserve"> Mason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322C6C">
        <w:rPr>
          <w:rFonts w:ascii="Arial" w:hAnsi="Arial" w:cs="Arial"/>
          <w:sz w:val="24"/>
          <w:szCs w:val="24"/>
        </w:rPr>
        <w:t>Kwok</w:t>
      </w:r>
      <w:r w:rsidR="009A2E9A" w:rsidRPr="00322C6C">
        <w:rPr>
          <w:rFonts w:ascii="Arial" w:hAnsi="Arial" w:cs="Arial"/>
          <w:sz w:val="24"/>
          <w:szCs w:val="24"/>
        </w:rPr>
        <w:t xml:space="preserve"> Ngai</w:t>
      </w:r>
      <w:r w:rsidRPr="00322C6C">
        <w:rPr>
          <w:rFonts w:ascii="Arial" w:hAnsi="Arial" w:cs="Arial"/>
          <w:sz w:val="24"/>
          <w:szCs w:val="24"/>
        </w:rPr>
        <w:t xml:space="preserve">, </w:t>
      </w:r>
      <w:r w:rsidRPr="008E2D2C">
        <w:rPr>
          <w:rFonts w:ascii="Arial" w:hAnsi="Arial" w:cs="Arial"/>
          <w:b/>
          <w:bCs/>
          <w:sz w:val="24"/>
          <w:szCs w:val="24"/>
        </w:rPr>
        <w:t>Helen Harris</w:t>
      </w:r>
      <w:r w:rsidRPr="00322C6C">
        <w:rPr>
          <w:rFonts w:ascii="Arial" w:hAnsi="Arial" w:cs="Arial"/>
          <w:sz w:val="24"/>
          <w:szCs w:val="24"/>
        </w:rPr>
        <w:t xml:space="preserve">, Dan Hendey, </w:t>
      </w:r>
      <w:r w:rsidRPr="008E2D2C">
        <w:rPr>
          <w:rFonts w:ascii="Arial" w:hAnsi="Arial" w:cs="Arial"/>
          <w:b/>
          <w:bCs/>
          <w:sz w:val="24"/>
          <w:szCs w:val="24"/>
        </w:rPr>
        <w:t>Tiffany</w:t>
      </w:r>
      <w:r w:rsidR="009A2E9A" w:rsidRPr="008E2D2C">
        <w:rPr>
          <w:rFonts w:ascii="Arial" w:hAnsi="Arial" w:cs="Arial"/>
          <w:b/>
          <w:bCs/>
          <w:sz w:val="24"/>
          <w:szCs w:val="24"/>
        </w:rPr>
        <w:t xml:space="preserve"> Mathias</w:t>
      </w:r>
      <w:r w:rsidRPr="00322C6C">
        <w:rPr>
          <w:rFonts w:ascii="Arial" w:hAnsi="Arial" w:cs="Arial"/>
          <w:sz w:val="24"/>
          <w:szCs w:val="24"/>
        </w:rPr>
        <w:t>, Devin</w:t>
      </w:r>
      <w:r w:rsidR="009A2E9A" w:rsidRPr="00322C6C">
        <w:rPr>
          <w:rFonts w:ascii="Arial" w:hAnsi="Arial" w:cs="Arial"/>
          <w:sz w:val="24"/>
          <w:szCs w:val="24"/>
        </w:rPr>
        <w:t xml:space="preserve"> Mathias</w:t>
      </w:r>
      <w:r>
        <w:rPr>
          <w:rFonts w:ascii="Arial" w:hAnsi="Arial" w:cs="Arial"/>
          <w:b/>
          <w:bCs/>
          <w:sz w:val="24"/>
          <w:szCs w:val="24"/>
        </w:rPr>
        <w:t>, Maria L</w:t>
      </w:r>
      <w:r w:rsidR="009A2E9A">
        <w:rPr>
          <w:rFonts w:ascii="Arial" w:hAnsi="Arial" w:cs="Arial"/>
          <w:b/>
          <w:bCs/>
          <w:sz w:val="24"/>
          <w:szCs w:val="24"/>
        </w:rPr>
        <w:t>eppert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322C6C">
        <w:rPr>
          <w:rFonts w:ascii="Arial" w:hAnsi="Arial" w:cs="Arial"/>
          <w:sz w:val="24"/>
          <w:szCs w:val="24"/>
        </w:rPr>
        <w:t>Noel</w:t>
      </w:r>
      <w:r w:rsidR="009A2E9A" w:rsidRPr="00322C6C">
        <w:rPr>
          <w:rFonts w:ascii="Arial" w:hAnsi="Arial" w:cs="Arial"/>
          <w:sz w:val="24"/>
          <w:szCs w:val="24"/>
        </w:rPr>
        <w:t xml:space="preserve"> Williams</w:t>
      </w:r>
      <w:r w:rsidRPr="00322C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Vicki</w:t>
      </w:r>
      <w:r w:rsidR="009A2E9A">
        <w:rPr>
          <w:rFonts w:ascii="Arial" w:hAnsi="Arial" w:cs="Arial"/>
          <w:b/>
          <w:bCs/>
          <w:sz w:val="24"/>
          <w:szCs w:val="24"/>
        </w:rPr>
        <w:t xml:space="preserve"> Zimmerman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322C6C">
        <w:rPr>
          <w:rFonts w:ascii="Arial" w:hAnsi="Arial" w:cs="Arial"/>
          <w:sz w:val="24"/>
          <w:szCs w:val="24"/>
        </w:rPr>
        <w:t>Herb</w:t>
      </w:r>
      <w:r w:rsidR="009A2E9A" w:rsidRPr="00322C6C">
        <w:rPr>
          <w:rFonts w:ascii="Arial" w:hAnsi="Arial" w:cs="Arial"/>
          <w:sz w:val="24"/>
          <w:szCs w:val="24"/>
        </w:rPr>
        <w:t xml:space="preserve"> Smith</w:t>
      </w:r>
      <w:r w:rsidR="009A2E9A">
        <w:rPr>
          <w:rFonts w:ascii="Arial" w:hAnsi="Arial" w:cs="Arial"/>
          <w:b/>
          <w:bCs/>
          <w:sz w:val="24"/>
          <w:szCs w:val="24"/>
        </w:rPr>
        <w:t xml:space="preserve"> (bolded in attendance)</w:t>
      </w:r>
    </w:p>
    <w:p w14:paraId="460A8296" w14:textId="77777777" w:rsidR="00662B5B" w:rsidRPr="006F352F" w:rsidRDefault="00662B5B" w:rsidP="00662B5B">
      <w:pPr>
        <w:jc w:val="center"/>
        <w:rPr>
          <w:rFonts w:ascii="Arial" w:hAnsi="Arial" w:cs="Arial"/>
          <w:sz w:val="24"/>
          <w:szCs w:val="24"/>
        </w:rPr>
      </w:pPr>
    </w:p>
    <w:p w14:paraId="1C4092E8" w14:textId="5CB422F0" w:rsidR="00662B5B" w:rsidRPr="006F352F" w:rsidRDefault="00662B5B" w:rsidP="00662B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352F">
        <w:rPr>
          <w:rFonts w:ascii="Arial" w:hAnsi="Arial" w:cs="Arial"/>
          <w:sz w:val="24"/>
          <w:szCs w:val="24"/>
        </w:rPr>
        <w:t>Approval of the minutes</w:t>
      </w:r>
      <w:r w:rsidR="006F352F">
        <w:rPr>
          <w:rFonts w:ascii="Arial" w:hAnsi="Arial" w:cs="Arial"/>
          <w:sz w:val="24"/>
          <w:szCs w:val="24"/>
        </w:rPr>
        <w:t>: Motion</w:t>
      </w:r>
      <w:r w:rsidR="00787DF1">
        <w:rPr>
          <w:rFonts w:ascii="Arial" w:hAnsi="Arial" w:cs="Arial"/>
          <w:sz w:val="24"/>
          <w:szCs w:val="24"/>
        </w:rPr>
        <w:t xml:space="preserve"> to accept</w:t>
      </w:r>
      <w:r w:rsidR="006F352F">
        <w:rPr>
          <w:rFonts w:ascii="Arial" w:hAnsi="Arial" w:cs="Arial"/>
          <w:sz w:val="24"/>
          <w:szCs w:val="24"/>
        </w:rPr>
        <w:t>:</w:t>
      </w:r>
      <w:r w:rsidR="005E4905">
        <w:rPr>
          <w:rFonts w:ascii="Arial" w:hAnsi="Arial" w:cs="Arial"/>
          <w:sz w:val="24"/>
          <w:szCs w:val="24"/>
        </w:rPr>
        <w:t xml:space="preserve"> Vicki</w:t>
      </w:r>
      <w:r w:rsidR="00787DF1">
        <w:rPr>
          <w:rFonts w:ascii="Arial" w:hAnsi="Arial" w:cs="Arial"/>
          <w:sz w:val="24"/>
          <w:szCs w:val="24"/>
        </w:rPr>
        <w:t>,</w:t>
      </w:r>
      <w:r w:rsidR="006F352F">
        <w:rPr>
          <w:rFonts w:ascii="Arial" w:hAnsi="Arial" w:cs="Arial"/>
          <w:sz w:val="24"/>
          <w:szCs w:val="24"/>
        </w:rPr>
        <w:t xml:space="preserve"> Second: </w:t>
      </w:r>
      <w:r w:rsidR="005E4905">
        <w:rPr>
          <w:rFonts w:ascii="Arial" w:hAnsi="Arial" w:cs="Arial"/>
          <w:sz w:val="24"/>
          <w:szCs w:val="24"/>
        </w:rPr>
        <w:t xml:space="preserve">Maria </w:t>
      </w:r>
      <w:r w:rsidR="006F352F">
        <w:rPr>
          <w:rFonts w:ascii="Arial" w:hAnsi="Arial" w:cs="Arial"/>
          <w:sz w:val="24"/>
          <w:szCs w:val="24"/>
        </w:rPr>
        <w:t>All</w:t>
      </w:r>
      <w:r w:rsidR="001E6973">
        <w:rPr>
          <w:rFonts w:ascii="Arial" w:hAnsi="Arial" w:cs="Arial"/>
          <w:sz w:val="24"/>
          <w:szCs w:val="24"/>
        </w:rPr>
        <w:t xml:space="preserve"> </w:t>
      </w:r>
      <w:r w:rsidR="006F352F">
        <w:rPr>
          <w:rFonts w:ascii="Arial" w:hAnsi="Arial" w:cs="Arial"/>
          <w:sz w:val="24"/>
          <w:szCs w:val="24"/>
        </w:rPr>
        <w:t>in favor, motion carried</w:t>
      </w:r>
      <w:r w:rsidR="005E4905">
        <w:rPr>
          <w:rFonts w:ascii="Arial" w:hAnsi="Arial" w:cs="Arial"/>
          <w:sz w:val="24"/>
          <w:szCs w:val="24"/>
        </w:rPr>
        <w:t>.</w:t>
      </w:r>
    </w:p>
    <w:p w14:paraId="74507CA9" w14:textId="77777777" w:rsidR="00662B5B" w:rsidRPr="006F352F" w:rsidRDefault="00662B5B" w:rsidP="00662B5B">
      <w:pPr>
        <w:pStyle w:val="ListParagraph"/>
        <w:rPr>
          <w:rFonts w:ascii="Arial" w:hAnsi="Arial" w:cs="Arial"/>
          <w:sz w:val="24"/>
          <w:szCs w:val="24"/>
        </w:rPr>
      </w:pPr>
    </w:p>
    <w:p w14:paraId="4ECB49F1" w14:textId="77777777" w:rsidR="00662B5B" w:rsidRPr="006F352F" w:rsidRDefault="00662B5B" w:rsidP="00662B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352F">
        <w:rPr>
          <w:rFonts w:ascii="Arial" w:hAnsi="Arial" w:cs="Arial"/>
          <w:sz w:val="24"/>
          <w:szCs w:val="24"/>
        </w:rPr>
        <w:t>Charge to the committee</w:t>
      </w:r>
    </w:p>
    <w:p w14:paraId="67E087C7" w14:textId="77777777" w:rsidR="00662B5B" w:rsidRPr="006F352F" w:rsidRDefault="00662B5B" w:rsidP="00662B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F352F">
        <w:rPr>
          <w:rFonts w:ascii="Arial" w:hAnsi="Arial" w:cs="Arial"/>
          <w:sz w:val="24"/>
          <w:szCs w:val="24"/>
        </w:rPr>
        <w:t>Education</w:t>
      </w:r>
    </w:p>
    <w:p w14:paraId="2BC5C658" w14:textId="77777777" w:rsidR="00662B5B" w:rsidRPr="006F352F" w:rsidRDefault="00662B5B" w:rsidP="00662B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F352F">
        <w:rPr>
          <w:rFonts w:ascii="Arial" w:hAnsi="Arial" w:cs="Arial"/>
          <w:sz w:val="24"/>
          <w:szCs w:val="24"/>
        </w:rPr>
        <w:t>Assists Rotary Clubs in developing DEI plans</w:t>
      </w:r>
    </w:p>
    <w:p w14:paraId="5D56EAC5" w14:textId="77777777" w:rsidR="00662B5B" w:rsidRPr="006F352F" w:rsidRDefault="00662B5B" w:rsidP="00662B5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A79685F" w14:textId="77777777" w:rsidR="00662B5B" w:rsidRPr="006F352F" w:rsidRDefault="00662B5B" w:rsidP="00662B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352F">
        <w:rPr>
          <w:rFonts w:ascii="Arial" w:hAnsi="Arial" w:cs="Arial"/>
          <w:sz w:val="24"/>
          <w:szCs w:val="24"/>
        </w:rPr>
        <w:t>Goals for this year</w:t>
      </w:r>
    </w:p>
    <w:p w14:paraId="4EA5F86D" w14:textId="77777777" w:rsidR="00662B5B" w:rsidRPr="006F352F" w:rsidRDefault="00662B5B" w:rsidP="00662B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F352F">
        <w:rPr>
          <w:rFonts w:ascii="Arial" w:hAnsi="Arial" w:cs="Arial"/>
          <w:sz w:val="24"/>
          <w:szCs w:val="24"/>
        </w:rPr>
        <w:t>Develop a plan to encourage more invitations from clubs.</w:t>
      </w:r>
    </w:p>
    <w:p w14:paraId="5038475C" w14:textId="7447AF20" w:rsidR="00662B5B" w:rsidRPr="006F352F" w:rsidRDefault="00662B5B" w:rsidP="00662B5B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6F352F">
        <w:rPr>
          <w:rFonts w:ascii="Arial" w:hAnsi="Arial" w:cs="Arial"/>
          <w:sz w:val="24"/>
          <w:szCs w:val="24"/>
        </w:rPr>
        <w:t>Area DEI Discussions</w:t>
      </w:r>
      <w:r w:rsidR="00087373">
        <w:rPr>
          <w:rFonts w:ascii="Arial" w:hAnsi="Arial" w:cs="Arial"/>
          <w:sz w:val="24"/>
          <w:szCs w:val="24"/>
        </w:rPr>
        <w:t xml:space="preserve"> (DEI Summit)</w:t>
      </w:r>
    </w:p>
    <w:p w14:paraId="1A16857E" w14:textId="28FE147F" w:rsidR="00662B5B" w:rsidRDefault="00662B5B" w:rsidP="00662B5B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6F352F">
        <w:rPr>
          <w:rFonts w:ascii="Arial" w:hAnsi="Arial" w:cs="Arial"/>
          <w:sz w:val="24"/>
          <w:szCs w:val="24"/>
        </w:rPr>
        <w:t>Bellefonte, PA, (Philatelic Society) Oct 7,</w:t>
      </w:r>
      <w:r w:rsidR="006F352F">
        <w:rPr>
          <w:rFonts w:ascii="Arial" w:hAnsi="Arial" w:cs="Arial"/>
          <w:sz w:val="24"/>
          <w:szCs w:val="24"/>
        </w:rPr>
        <w:t xml:space="preserve"> 2023</w:t>
      </w:r>
      <w:r w:rsidR="001E6973">
        <w:rPr>
          <w:rFonts w:ascii="Arial" w:hAnsi="Arial" w:cs="Arial"/>
          <w:sz w:val="24"/>
          <w:szCs w:val="24"/>
        </w:rPr>
        <w:t xml:space="preserve"> </w:t>
      </w:r>
      <w:r w:rsidR="00322C6C">
        <w:rPr>
          <w:rFonts w:ascii="Arial" w:hAnsi="Arial" w:cs="Arial"/>
          <w:sz w:val="24"/>
          <w:szCs w:val="24"/>
        </w:rPr>
        <w:t>Take away: have more people/clubs talk about DEI, take aways were more for the participants. The input was mostly positive. C</w:t>
      </w:r>
      <w:r w:rsidR="001E6973">
        <w:rPr>
          <w:rFonts w:ascii="Arial" w:hAnsi="Arial" w:cs="Arial"/>
          <w:sz w:val="24"/>
          <w:szCs w:val="24"/>
        </w:rPr>
        <w:t>ost:</w:t>
      </w:r>
      <w:r w:rsidR="00322C6C">
        <w:rPr>
          <w:rFonts w:ascii="Arial" w:hAnsi="Arial" w:cs="Arial"/>
          <w:sz w:val="24"/>
          <w:szCs w:val="24"/>
        </w:rPr>
        <w:t xml:space="preserve"> </w:t>
      </w:r>
      <w:r w:rsidR="005E4905">
        <w:rPr>
          <w:rFonts w:ascii="Arial" w:hAnsi="Arial" w:cs="Arial"/>
          <w:sz w:val="24"/>
          <w:szCs w:val="24"/>
        </w:rPr>
        <w:t>$48 brochures (with rush fee) we have 17 left, need to order more. Stipend to $100.</w:t>
      </w:r>
    </w:p>
    <w:p w14:paraId="32256B28" w14:textId="657BCF20" w:rsidR="006F352F" w:rsidRDefault="006F352F" w:rsidP="00662B5B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Muncy, PA (FUMC?) January 20, 2024</w:t>
      </w:r>
    </w:p>
    <w:p w14:paraId="1883A295" w14:textId="4548F4A7" w:rsidR="006F352F" w:rsidRDefault="005E4905" w:rsidP="00662B5B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Frostburg, MD </w:t>
      </w:r>
      <w:r w:rsidR="006F352F">
        <w:rPr>
          <w:rFonts w:ascii="Arial" w:hAnsi="Arial" w:cs="Arial"/>
          <w:sz w:val="24"/>
          <w:szCs w:val="24"/>
        </w:rPr>
        <w:t>January 27, 2024</w:t>
      </w:r>
      <w:r>
        <w:rPr>
          <w:rFonts w:ascii="Arial" w:hAnsi="Arial" w:cs="Arial"/>
          <w:sz w:val="24"/>
          <w:szCs w:val="24"/>
        </w:rPr>
        <w:t xml:space="preserve"> (~ cost $225 for reservation and internet connection – Irvin brings his computer and he would need projector and screen) May not need internet, would reduce by $100.</w:t>
      </w:r>
    </w:p>
    <w:p w14:paraId="3A1D2C05" w14:textId="6E8574CE" w:rsidR="006F352F" w:rsidRPr="006F352F" w:rsidRDefault="006F352F" w:rsidP="00662B5B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St. Marys, PA</w:t>
      </w:r>
      <w:r w:rsidR="00087373">
        <w:rPr>
          <w:rFonts w:ascii="Arial" w:hAnsi="Arial" w:cs="Arial"/>
          <w:sz w:val="24"/>
          <w:szCs w:val="24"/>
        </w:rPr>
        <w:t>, (St. Marys Rotary meeting location) February 10, 2024</w:t>
      </w:r>
    </w:p>
    <w:p w14:paraId="6D0BE9EB" w14:textId="0E6364FA" w:rsidR="00662B5B" w:rsidRDefault="00662B5B" w:rsidP="00662B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F352F">
        <w:rPr>
          <w:rFonts w:ascii="Arial" w:hAnsi="Arial" w:cs="Arial"/>
          <w:sz w:val="24"/>
          <w:szCs w:val="24"/>
        </w:rPr>
        <w:t>Plan a district DEI panel discussion, table</w:t>
      </w:r>
    </w:p>
    <w:p w14:paraId="3F31F809" w14:textId="678E94F8" w:rsidR="00FB0970" w:rsidRPr="006F352F" w:rsidRDefault="00FB0970" w:rsidP="00662B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Request to become a standing committee, </w:t>
      </w:r>
      <w:r w:rsidR="008E2D2C">
        <w:rPr>
          <w:rFonts w:ascii="Arial" w:hAnsi="Arial" w:cs="Arial"/>
          <w:sz w:val="24"/>
          <w:szCs w:val="24"/>
        </w:rPr>
        <w:t xml:space="preserve">DG Herb </w:t>
      </w:r>
      <w:r>
        <w:rPr>
          <w:rFonts w:ascii="Arial" w:hAnsi="Arial" w:cs="Arial"/>
          <w:sz w:val="24"/>
          <w:szCs w:val="24"/>
        </w:rPr>
        <w:t>approved</w:t>
      </w:r>
      <w:r w:rsidR="008E2D2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pending vote</w:t>
      </w:r>
      <w:r w:rsidR="008E2D2C">
        <w:rPr>
          <w:rFonts w:ascii="Arial" w:hAnsi="Arial" w:cs="Arial"/>
          <w:sz w:val="24"/>
          <w:szCs w:val="24"/>
        </w:rPr>
        <w:t>. This gives permanency to the committee.</w:t>
      </w:r>
    </w:p>
    <w:p w14:paraId="7D19D095" w14:textId="77777777" w:rsidR="00662B5B" w:rsidRPr="006F352F" w:rsidRDefault="00662B5B" w:rsidP="00662B5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263D9D7" w14:textId="77777777" w:rsidR="00662B5B" w:rsidRPr="006F352F" w:rsidRDefault="00662B5B" w:rsidP="00662B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352F">
        <w:rPr>
          <w:rFonts w:ascii="Arial" w:hAnsi="Arial" w:cs="Arial"/>
          <w:sz w:val="24"/>
          <w:szCs w:val="24"/>
        </w:rPr>
        <w:t>District Conference</w:t>
      </w:r>
    </w:p>
    <w:p w14:paraId="2BA8F4BC" w14:textId="77777777" w:rsidR="00662B5B" w:rsidRPr="006F352F" w:rsidRDefault="00662B5B" w:rsidP="00662B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F352F">
        <w:rPr>
          <w:rFonts w:ascii="Arial" w:hAnsi="Arial" w:cs="Arial"/>
          <w:sz w:val="24"/>
          <w:szCs w:val="24"/>
        </w:rPr>
        <w:t>Invited to give a 10-minute presentation</w:t>
      </w:r>
    </w:p>
    <w:p w14:paraId="0BC18BCB" w14:textId="77777777" w:rsidR="00662B5B" w:rsidRPr="006F352F" w:rsidRDefault="00662B5B" w:rsidP="00662B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F352F">
        <w:rPr>
          <w:rFonts w:ascii="Arial" w:hAnsi="Arial" w:cs="Arial"/>
          <w:sz w:val="24"/>
          <w:szCs w:val="24"/>
        </w:rPr>
        <w:t xml:space="preserve">Invited to give DEI PowerPoint presentation at </w:t>
      </w:r>
    </w:p>
    <w:p w14:paraId="1B1CA6C4" w14:textId="77777777" w:rsidR="00662B5B" w:rsidRPr="006F352F" w:rsidRDefault="00662B5B" w:rsidP="00662B5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53673A3" w14:textId="77777777" w:rsidR="00662B5B" w:rsidRPr="006F352F" w:rsidRDefault="00662B5B" w:rsidP="00662B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352F">
        <w:rPr>
          <w:rFonts w:ascii="Arial" w:hAnsi="Arial" w:cs="Arial"/>
          <w:sz w:val="24"/>
          <w:szCs w:val="24"/>
        </w:rPr>
        <w:t>Area focus</w:t>
      </w:r>
    </w:p>
    <w:p w14:paraId="04FF042B" w14:textId="77777777" w:rsidR="00662B5B" w:rsidRPr="006F352F" w:rsidRDefault="00662B5B" w:rsidP="00662B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F352F">
        <w:rPr>
          <w:rFonts w:ascii="Arial" w:hAnsi="Arial" w:cs="Arial"/>
          <w:sz w:val="24"/>
          <w:szCs w:val="24"/>
        </w:rPr>
        <w:t>Writing team</w:t>
      </w:r>
    </w:p>
    <w:p w14:paraId="464F91D4" w14:textId="77777777" w:rsidR="00662B5B" w:rsidRPr="006F352F" w:rsidRDefault="00662B5B" w:rsidP="00662B5B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6F352F">
        <w:rPr>
          <w:rFonts w:ascii="Arial" w:hAnsi="Arial" w:cs="Arial"/>
          <w:sz w:val="24"/>
          <w:szCs w:val="24"/>
        </w:rPr>
        <w:t>Colleen and Charles</w:t>
      </w:r>
    </w:p>
    <w:p w14:paraId="759A524C" w14:textId="77777777" w:rsidR="00662B5B" w:rsidRDefault="00662B5B" w:rsidP="00662B5B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6F352F">
        <w:rPr>
          <w:rFonts w:ascii="Arial" w:hAnsi="Arial" w:cs="Arial"/>
          <w:sz w:val="24"/>
          <w:szCs w:val="24"/>
        </w:rPr>
        <w:t>Heritage Month, Oct draft</w:t>
      </w:r>
    </w:p>
    <w:p w14:paraId="53B008F8" w14:textId="102EA985" w:rsidR="00087373" w:rsidRPr="006F352F" w:rsidRDefault="00087373" w:rsidP="00662B5B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Transgender Month, Nov draft</w:t>
      </w:r>
      <w:r w:rsidR="008E2D2C">
        <w:rPr>
          <w:rFonts w:ascii="Arial" w:hAnsi="Arial" w:cs="Arial"/>
          <w:sz w:val="24"/>
          <w:szCs w:val="24"/>
        </w:rPr>
        <w:t xml:space="preserve"> – committee reviewed and approved</w:t>
      </w:r>
    </w:p>
    <w:p w14:paraId="3C54171C" w14:textId="77777777" w:rsidR="00662B5B" w:rsidRPr="006F352F" w:rsidRDefault="00662B5B" w:rsidP="00662B5B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01075D6D" w14:textId="77777777" w:rsidR="00662B5B" w:rsidRPr="006F352F" w:rsidRDefault="00662B5B" w:rsidP="00662B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352F">
        <w:rPr>
          <w:rFonts w:ascii="Arial" w:hAnsi="Arial" w:cs="Arial"/>
          <w:sz w:val="24"/>
          <w:szCs w:val="24"/>
        </w:rPr>
        <w:t>Club presentations</w:t>
      </w:r>
    </w:p>
    <w:p w14:paraId="1297C052" w14:textId="675C60C5" w:rsidR="00662B5B" w:rsidRPr="006F352F" w:rsidRDefault="00662B5B" w:rsidP="00662B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F352F">
        <w:rPr>
          <w:rFonts w:ascii="Arial" w:hAnsi="Arial" w:cs="Arial"/>
          <w:sz w:val="24"/>
          <w:szCs w:val="24"/>
        </w:rPr>
        <w:t>PowerPoint or Summit</w:t>
      </w:r>
    </w:p>
    <w:p w14:paraId="62B9B339" w14:textId="77777777" w:rsidR="00662B5B" w:rsidRPr="006F352F" w:rsidRDefault="00662B5B" w:rsidP="00662B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F352F">
        <w:rPr>
          <w:rFonts w:ascii="Arial" w:hAnsi="Arial" w:cs="Arial"/>
          <w:sz w:val="24"/>
          <w:szCs w:val="24"/>
        </w:rPr>
        <w:t>Confirmed dates of presentations:</w:t>
      </w:r>
    </w:p>
    <w:p w14:paraId="091D8836" w14:textId="77777777" w:rsidR="00662B5B" w:rsidRPr="006F352F" w:rsidRDefault="00662B5B" w:rsidP="00662B5B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6F352F">
        <w:rPr>
          <w:rFonts w:ascii="Arial" w:hAnsi="Arial" w:cs="Arial"/>
          <w:sz w:val="24"/>
          <w:szCs w:val="24"/>
        </w:rPr>
        <w:t>Claysburg Rotary Club, Aug 22, 2023, at 6:00 PM</w:t>
      </w:r>
    </w:p>
    <w:p w14:paraId="5746A0CD" w14:textId="43E75CBA" w:rsidR="00662B5B" w:rsidRPr="006F352F" w:rsidRDefault="00662B5B" w:rsidP="00662B5B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6F352F">
        <w:rPr>
          <w:rFonts w:ascii="Arial" w:hAnsi="Arial" w:cs="Arial"/>
          <w:sz w:val="24"/>
          <w:szCs w:val="24"/>
        </w:rPr>
        <w:t>DEI Summit, Oct 7, 2023</w:t>
      </w:r>
    </w:p>
    <w:p w14:paraId="4CFF2A07" w14:textId="77777777" w:rsidR="00662B5B" w:rsidRPr="006F352F" w:rsidRDefault="00662B5B" w:rsidP="00662B5B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73FC2109" w14:textId="77777777" w:rsidR="00662B5B" w:rsidRPr="006F352F" w:rsidRDefault="00662B5B" w:rsidP="00662B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352F">
        <w:rPr>
          <w:rFonts w:ascii="Arial" w:hAnsi="Arial" w:cs="Arial"/>
          <w:sz w:val="24"/>
          <w:szCs w:val="24"/>
        </w:rPr>
        <w:t>Brochure/Calendar</w:t>
      </w:r>
    </w:p>
    <w:p w14:paraId="4060CF2A" w14:textId="137150CE" w:rsidR="00662B5B" w:rsidRPr="006F352F" w:rsidRDefault="00662B5B" w:rsidP="00662B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F352F">
        <w:rPr>
          <w:rFonts w:ascii="Arial" w:hAnsi="Arial" w:cs="Arial"/>
          <w:sz w:val="24"/>
          <w:szCs w:val="24"/>
        </w:rPr>
        <w:t>Brochure, done</w:t>
      </w:r>
      <w:r w:rsidR="00D948BA">
        <w:rPr>
          <w:rFonts w:ascii="Arial" w:hAnsi="Arial" w:cs="Arial"/>
          <w:sz w:val="24"/>
          <w:szCs w:val="24"/>
        </w:rPr>
        <w:t xml:space="preserve"> for the district. Each club can still modify to fit their club. Vicki to get 250 printed for use at District Conference, AG dispersal, Herb visits, and supply on hand.</w:t>
      </w:r>
    </w:p>
    <w:p w14:paraId="2A8C55F3" w14:textId="77777777" w:rsidR="00662B5B" w:rsidRPr="006F352F" w:rsidRDefault="00662B5B" w:rsidP="00662B5B">
      <w:pPr>
        <w:pStyle w:val="ListParagraph"/>
        <w:rPr>
          <w:rFonts w:ascii="Arial" w:hAnsi="Arial" w:cs="Arial"/>
          <w:sz w:val="24"/>
          <w:szCs w:val="24"/>
        </w:rPr>
      </w:pPr>
    </w:p>
    <w:p w14:paraId="64CA1288" w14:textId="07E26EFE" w:rsidR="00662B5B" w:rsidRPr="006F352F" w:rsidRDefault="00662B5B" w:rsidP="00662B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352F">
        <w:rPr>
          <w:rFonts w:ascii="Arial" w:hAnsi="Arial" w:cs="Arial"/>
          <w:sz w:val="24"/>
          <w:szCs w:val="24"/>
        </w:rPr>
        <w:t>District DEI plan</w:t>
      </w:r>
      <w:r w:rsidR="00FE10D0">
        <w:rPr>
          <w:rFonts w:ascii="Arial" w:hAnsi="Arial" w:cs="Arial"/>
          <w:sz w:val="24"/>
          <w:szCs w:val="24"/>
        </w:rPr>
        <w:t xml:space="preserve"> - Irvin</w:t>
      </w:r>
    </w:p>
    <w:p w14:paraId="3735E1A5" w14:textId="77777777" w:rsidR="00662B5B" w:rsidRPr="006F352F" w:rsidRDefault="00662B5B" w:rsidP="00662B5B">
      <w:pPr>
        <w:pStyle w:val="ListParagraph"/>
        <w:rPr>
          <w:rFonts w:ascii="Arial" w:hAnsi="Arial" w:cs="Arial"/>
          <w:sz w:val="24"/>
          <w:szCs w:val="24"/>
        </w:rPr>
      </w:pPr>
    </w:p>
    <w:p w14:paraId="291E428C" w14:textId="77777777" w:rsidR="00662B5B" w:rsidRDefault="00662B5B" w:rsidP="00662B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352F">
        <w:rPr>
          <w:rFonts w:ascii="Arial" w:hAnsi="Arial" w:cs="Arial"/>
          <w:sz w:val="24"/>
          <w:szCs w:val="24"/>
        </w:rPr>
        <w:t>For the good-of-the-order</w:t>
      </w:r>
    </w:p>
    <w:p w14:paraId="7A6D0E70" w14:textId="77777777" w:rsidR="00087373" w:rsidRPr="00087373" w:rsidRDefault="00087373" w:rsidP="00087373">
      <w:pPr>
        <w:pStyle w:val="ListParagraph"/>
        <w:rPr>
          <w:rFonts w:ascii="Arial" w:hAnsi="Arial" w:cs="Arial"/>
          <w:sz w:val="24"/>
          <w:szCs w:val="24"/>
        </w:rPr>
      </w:pPr>
    </w:p>
    <w:p w14:paraId="5EBC5746" w14:textId="6F3A92DA" w:rsidR="00087373" w:rsidRPr="006F352F" w:rsidRDefault="00087373" w:rsidP="00662B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Meeting: November 13, 2023, 7PM</w:t>
      </w:r>
    </w:p>
    <w:p w14:paraId="207810BF" w14:textId="77777777" w:rsidR="00EA167D" w:rsidRDefault="00EA167D"/>
    <w:sectPr w:rsidR="00EA1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1088"/>
    <w:multiLevelType w:val="hybridMultilevel"/>
    <w:tmpl w:val="F2BA5AEE"/>
    <w:lvl w:ilvl="0" w:tplc="09B6E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351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5B"/>
    <w:rsid w:val="00087373"/>
    <w:rsid w:val="001E6973"/>
    <w:rsid w:val="002008B6"/>
    <w:rsid w:val="00322C6C"/>
    <w:rsid w:val="005E4905"/>
    <w:rsid w:val="00662B5B"/>
    <w:rsid w:val="006F352F"/>
    <w:rsid w:val="00787BC1"/>
    <w:rsid w:val="00787DF1"/>
    <w:rsid w:val="00812965"/>
    <w:rsid w:val="008803EF"/>
    <w:rsid w:val="008D21F9"/>
    <w:rsid w:val="008E2D2C"/>
    <w:rsid w:val="009603F7"/>
    <w:rsid w:val="009A2E9A"/>
    <w:rsid w:val="00D948BA"/>
    <w:rsid w:val="00EA167D"/>
    <w:rsid w:val="00FB0970"/>
    <w:rsid w:val="00FE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360D5"/>
  <w15:chartTrackingRefBased/>
  <w15:docId w15:val="{8B832327-8336-4FFD-B75F-DF729605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B5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 Wright</dc:creator>
  <cp:keywords/>
  <dc:description/>
  <cp:lastModifiedBy>Barbara Morgan</cp:lastModifiedBy>
  <cp:revision>6</cp:revision>
  <dcterms:created xsi:type="dcterms:W3CDTF">2023-10-09T22:22:00Z</dcterms:created>
  <dcterms:modified xsi:type="dcterms:W3CDTF">2023-10-10T00:35:00Z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dcf94076-de06-487c-891e-61c8c0d986f4</vt:lpwstr>
  </property>
</Properties>
</file>