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4E7D" w14:textId="4764CBFF" w:rsidR="00EA6FD4" w:rsidRPr="00156F0F" w:rsidRDefault="00156F0F" w:rsidP="00156F0F">
      <w:pPr>
        <w:jc w:val="center"/>
        <w:rPr>
          <w:rFonts w:ascii="Arial" w:hAnsi="Arial" w:cs="Arial"/>
          <w:sz w:val="24"/>
          <w:szCs w:val="24"/>
        </w:rPr>
      </w:pPr>
      <w:r w:rsidRPr="00156F0F">
        <w:rPr>
          <w:rFonts w:ascii="Arial" w:hAnsi="Arial" w:cs="Arial"/>
          <w:sz w:val="24"/>
          <w:szCs w:val="24"/>
        </w:rPr>
        <w:t>Agenda</w:t>
      </w:r>
    </w:p>
    <w:p w14:paraId="00F2C42A" w14:textId="21554909" w:rsidR="00156F0F" w:rsidRPr="00156F0F" w:rsidRDefault="00156F0F" w:rsidP="00156F0F">
      <w:pPr>
        <w:jc w:val="center"/>
        <w:rPr>
          <w:rFonts w:ascii="Arial" w:hAnsi="Arial" w:cs="Arial"/>
          <w:sz w:val="24"/>
          <w:szCs w:val="24"/>
        </w:rPr>
      </w:pPr>
      <w:r w:rsidRPr="00156F0F">
        <w:rPr>
          <w:rFonts w:ascii="Arial" w:hAnsi="Arial" w:cs="Arial"/>
          <w:sz w:val="24"/>
          <w:szCs w:val="24"/>
        </w:rPr>
        <w:t>District 7360 Board Meeting</w:t>
      </w:r>
    </w:p>
    <w:p w14:paraId="5FDF9544" w14:textId="1F6E37FC" w:rsidR="00156F0F" w:rsidRPr="00156F0F" w:rsidRDefault="00156F0F" w:rsidP="00156F0F">
      <w:pPr>
        <w:jc w:val="center"/>
        <w:rPr>
          <w:rFonts w:ascii="Arial" w:hAnsi="Arial" w:cs="Arial"/>
          <w:sz w:val="24"/>
          <w:szCs w:val="24"/>
        </w:rPr>
      </w:pPr>
    </w:p>
    <w:p w14:paraId="62666FB3" w14:textId="57F85FB4" w:rsidR="00156F0F" w:rsidRDefault="00156F0F" w:rsidP="00156F0F">
      <w:pPr>
        <w:rPr>
          <w:rFonts w:ascii="Arial" w:hAnsi="Arial" w:cs="Arial"/>
          <w:sz w:val="24"/>
          <w:szCs w:val="24"/>
        </w:rPr>
      </w:pPr>
      <w:r w:rsidRPr="00156F0F">
        <w:rPr>
          <w:rFonts w:ascii="Arial" w:hAnsi="Arial" w:cs="Arial"/>
          <w:sz w:val="24"/>
          <w:szCs w:val="24"/>
        </w:rPr>
        <w:t>Attendance:</w:t>
      </w:r>
      <w:r>
        <w:rPr>
          <w:rFonts w:ascii="Arial" w:hAnsi="Arial" w:cs="Arial"/>
          <w:sz w:val="24"/>
          <w:szCs w:val="24"/>
        </w:rPr>
        <w:t xml:space="preserve"> Vicki, Dana, Barb, Dan, Swan, Irvin, Herb</w:t>
      </w:r>
      <w:r w:rsidR="00256089">
        <w:rPr>
          <w:rFonts w:ascii="Arial" w:hAnsi="Arial" w:cs="Arial"/>
          <w:sz w:val="24"/>
          <w:szCs w:val="24"/>
        </w:rPr>
        <w:t>, Ken</w:t>
      </w:r>
    </w:p>
    <w:p w14:paraId="2F7AEC2F" w14:textId="5BFC7478" w:rsidR="00156F0F" w:rsidRDefault="00156F0F" w:rsidP="00156F0F">
      <w:pPr>
        <w:pStyle w:val="ListParagraph"/>
        <w:numPr>
          <w:ilvl w:val="0"/>
          <w:numId w:val="1"/>
        </w:numPr>
        <w:rPr>
          <w:rFonts w:ascii="Arial" w:hAnsi="Arial" w:cs="Arial"/>
          <w:sz w:val="24"/>
          <w:szCs w:val="24"/>
        </w:rPr>
      </w:pPr>
      <w:r>
        <w:rPr>
          <w:rFonts w:ascii="Arial" w:hAnsi="Arial" w:cs="Arial"/>
          <w:sz w:val="24"/>
          <w:szCs w:val="24"/>
        </w:rPr>
        <w:t>T</w:t>
      </w:r>
      <w:r w:rsidRPr="00156F0F">
        <w:rPr>
          <w:rFonts w:ascii="Arial" w:hAnsi="Arial" w:cs="Arial"/>
          <w:sz w:val="24"/>
          <w:szCs w:val="24"/>
        </w:rPr>
        <w:t>o change the 2022-23 District Budget to provide for support for the District Governor-Elect to attend the Rotary International Convention rather than the District Governor.</w:t>
      </w:r>
      <w:r>
        <w:rPr>
          <w:rFonts w:ascii="Arial" w:hAnsi="Arial" w:cs="Arial"/>
          <w:sz w:val="24"/>
          <w:szCs w:val="24"/>
        </w:rPr>
        <w:t xml:space="preserve"> Discussion:</w:t>
      </w:r>
      <w:r w:rsidR="0059250D">
        <w:rPr>
          <w:rFonts w:ascii="Arial" w:hAnsi="Arial" w:cs="Arial"/>
          <w:sz w:val="24"/>
          <w:szCs w:val="24"/>
        </w:rPr>
        <w:t xml:space="preserve"> It is felt that the convention would do </w:t>
      </w:r>
      <w:proofErr w:type="gramStart"/>
      <w:r w:rsidR="0059250D">
        <w:rPr>
          <w:rFonts w:ascii="Arial" w:hAnsi="Arial" w:cs="Arial"/>
          <w:sz w:val="24"/>
          <w:szCs w:val="24"/>
        </w:rPr>
        <w:t>more good</w:t>
      </w:r>
      <w:proofErr w:type="gramEnd"/>
      <w:r w:rsidR="0059250D">
        <w:rPr>
          <w:rFonts w:ascii="Arial" w:hAnsi="Arial" w:cs="Arial"/>
          <w:sz w:val="24"/>
          <w:szCs w:val="24"/>
        </w:rPr>
        <w:t xml:space="preserve"> for the DGE to go to RI Convention. Motion: Vicki made the motion, Dana seconded. All in favor. Motion carried.</w:t>
      </w:r>
    </w:p>
    <w:p w14:paraId="0C7F770F" w14:textId="3C42C699" w:rsidR="00156F0F" w:rsidRPr="001120FB" w:rsidRDefault="00156F0F" w:rsidP="00156F0F">
      <w:pPr>
        <w:pStyle w:val="ListParagraph"/>
        <w:numPr>
          <w:ilvl w:val="0"/>
          <w:numId w:val="1"/>
        </w:numPr>
        <w:spacing w:line="252" w:lineRule="auto"/>
        <w:rPr>
          <w:rFonts w:ascii="Arial" w:hAnsi="Arial" w:cs="Arial"/>
        </w:rPr>
      </w:pPr>
      <w:r w:rsidRPr="00156F0F">
        <w:rPr>
          <w:rFonts w:ascii="Arial" w:hAnsi="Arial" w:cs="Arial"/>
          <w:sz w:val="24"/>
          <w:szCs w:val="24"/>
        </w:rPr>
        <w:t>Please keep in mind that Rotary International will not reimburse you for your expenses for serving on this committee.  However, districts are strongly encouraged to reimburse their respective committee members.  You might want to discuss reimbursement with your district governor before the meeting.</w:t>
      </w:r>
      <w:r>
        <w:rPr>
          <w:rFonts w:ascii="Arial" w:hAnsi="Arial" w:cs="Arial"/>
          <w:sz w:val="24"/>
          <w:szCs w:val="24"/>
        </w:rPr>
        <w:t xml:space="preserve"> Discussion:</w:t>
      </w:r>
      <w:r w:rsidR="0059250D">
        <w:rPr>
          <w:rFonts w:ascii="Arial" w:hAnsi="Arial" w:cs="Arial"/>
          <w:sz w:val="24"/>
          <w:szCs w:val="24"/>
        </w:rPr>
        <w:t xml:space="preserve"> District to pay for Swan to pay for going to nominating committee meeting. In the future it may become costly – it is </w:t>
      </w:r>
      <w:r w:rsidR="00931654">
        <w:rPr>
          <w:rFonts w:ascii="Arial" w:hAnsi="Arial" w:cs="Arial"/>
          <w:sz w:val="24"/>
          <w:szCs w:val="24"/>
        </w:rPr>
        <w:t xml:space="preserve">every </w:t>
      </w:r>
      <w:r w:rsidR="001120FB">
        <w:rPr>
          <w:rFonts w:ascii="Arial" w:hAnsi="Arial" w:cs="Arial"/>
          <w:sz w:val="24"/>
          <w:szCs w:val="24"/>
        </w:rPr>
        <w:t>four</w:t>
      </w:r>
      <w:r w:rsidR="00931654">
        <w:rPr>
          <w:rFonts w:ascii="Arial" w:hAnsi="Arial" w:cs="Arial"/>
          <w:sz w:val="24"/>
          <w:szCs w:val="24"/>
        </w:rPr>
        <w:t xml:space="preserve"> years. </w:t>
      </w:r>
      <w:r w:rsidR="001120FB">
        <w:rPr>
          <w:rFonts w:ascii="Arial" w:hAnsi="Arial" w:cs="Arial"/>
          <w:sz w:val="24"/>
          <w:szCs w:val="24"/>
        </w:rPr>
        <w:t>Motion was</w:t>
      </w:r>
      <w:r w:rsidR="004D2FDD">
        <w:rPr>
          <w:rFonts w:ascii="Arial" w:hAnsi="Arial" w:cs="Arial"/>
          <w:sz w:val="24"/>
          <w:szCs w:val="24"/>
        </w:rPr>
        <w:t xml:space="preserve"> made</w:t>
      </w:r>
      <w:r w:rsidR="001120FB">
        <w:rPr>
          <w:rFonts w:ascii="Arial" w:hAnsi="Arial" w:cs="Arial"/>
          <w:sz w:val="24"/>
          <w:szCs w:val="24"/>
        </w:rPr>
        <w:t xml:space="preserve"> to allocate funds to pay for our nominating committee representative to participate in selecting a zone director. These monies will be necessary every four years.</w:t>
      </w:r>
    </w:p>
    <w:p w14:paraId="4150FE27" w14:textId="68C9BFD5" w:rsidR="001120FB" w:rsidRDefault="001120FB" w:rsidP="001120FB">
      <w:pPr>
        <w:pStyle w:val="ListParagraph"/>
        <w:spacing w:line="252" w:lineRule="auto"/>
        <w:rPr>
          <w:rFonts w:ascii="Arial" w:hAnsi="Arial" w:cs="Arial"/>
          <w:sz w:val="24"/>
          <w:szCs w:val="24"/>
        </w:rPr>
      </w:pPr>
      <w:r>
        <w:rPr>
          <w:rFonts w:ascii="Arial" w:hAnsi="Arial" w:cs="Arial"/>
          <w:sz w:val="24"/>
          <w:szCs w:val="24"/>
        </w:rPr>
        <w:t>Motion by Vicki, Dana seconded, All in favor. Motion carried.</w:t>
      </w:r>
    </w:p>
    <w:p w14:paraId="1ED14FEF" w14:textId="5EF43979" w:rsidR="004D2FDD" w:rsidRDefault="004D2FDD" w:rsidP="001120FB">
      <w:pPr>
        <w:pStyle w:val="ListParagraph"/>
        <w:spacing w:line="252" w:lineRule="auto"/>
        <w:rPr>
          <w:rFonts w:ascii="Arial" w:hAnsi="Arial" w:cs="Arial"/>
          <w:sz w:val="24"/>
          <w:szCs w:val="24"/>
        </w:rPr>
      </w:pPr>
    </w:p>
    <w:p w14:paraId="5A4DB2E5" w14:textId="0821FB67" w:rsidR="004D2FDD" w:rsidRDefault="004D2FDD" w:rsidP="001120FB">
      <w:pPr>
        <w:pStyle w:val="ListParagraph"/>
        <w:spacing w:line="252" w:lineRule="auto"/>
        <w:rPr>
          <w:rFonts w:ascii="Lucida Handwriting" w:hAnsi="Lucida Handwriting" w:cs="Arial"/>
          <w:sz w:val="24"/>
          <w:szCs w:val="24"/>
        </w:rPr>
      </w:pPr>
      <w:r>
        <w:rPr>
          <w:rFonts w:ascii="Lucida Handwriting" w:hAnsi="Lucida Handwriting" w:cs="Arial"/>
          <w:sz w:val="24"/>
          <w:szCs w:val="24"/>
        </w:rPr>
        <w:t>Respectfully submitted,</w:t>
      </w:r>
    </w:p>
    <w:p w14:paraId="1AB665D4" w14:textId="21CDD154" w:rsidR="004D2FDD" w:rsidRPr="004D2FDD" w:rsidRDefault="004D2FDD" w:rsidP="001120FB">
      <w:pPr>
        <w:pStyle w:val="ListParagraph"/>
        <w:spacing w:line="252" w:lineRule="auto"/>
        <w:rPr>
          <w:rFonts w:ascii="Lucida Handwriting" w:hAnsi="Lucida Handwriting" w:cs="Arial"/>
        </w:rPr>
      </w:pPr>
      <w:r>
        <w:rPr>
          <w:rFonts w:ascii="Lucida Handwriting" w:hAnsi="Lucida Handwriting" w:cs="Arial"/>
          <w:sz w:val="24"/>
          <w:szCs w:val="24"/>
        </w:rPr>
        <w:t>Barb Morgan</w:t>
      </w:r>
    </w:p>
    <w:p w14:paraId="54C562ED" w14:textId="77777777" w:rsidR="00156F0F" w:rsidRPr="00156F0F" w:rsidRDefault="00156F0F" w:rsidP="001120FB">
      <w:pPr>
        <w:pStyle w:val="ListParagraph"/>
        <w:rPr>
          <w:rFonts w:ascii="Arial" w:hAnsi="Arial" w:cs="Arial"/>
          <w:sz w:val="24"/>
          <w:szCs w:val="24"/>
        </w:rPr>
      </w:pPr>
    </w:p>
    <w:sectPr w:rsidR="00156F0F" w:rsidRPr="00156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1694B"/>
    <w:multiLevelType w:val="hybridMultilevel"/>
    <w:tmpl w:val="B3D2158C"/>
    <w:lvl w:ilvl="0" w:tplc="E826A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334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0F"/>
    <w:rsid w:val="001120FB"/>
    <w:rsid w:val="00156F0F"/>
    <w:rsid w:val="00256089"/>
    <w:rsid w:val="004D2FDD"/>
    <w:rsid w:val="0059250D"/>
    <w:rsid w:val="00931654"/>
    <w:rsid w:val="00EA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8ECB"/>
  <w15:chartTrackingRefBased/>
  <w15:docId w15:val="{5A09AB2A-3F87-46AF-830D-3DBB5BDF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Morgan</dc:creator>
  <cp:keywords/>
  <dc:description/>
  <cp:lastModifiedBy>Barbara Morgan</cp:lastModifiedBy>
  <cp:revision>1</cp:revision>
  <dcterms:created xsi:type="dcterms:W3CDTF">2022-06-30T21:52:00Z</dcterms:created>
  <dcterms:modified xsi:type="dcterms:W3CDTF">2022-06-30T23:14:00Z</dcterms:modified>
</cp:coreProperties>
</file>