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6F5" w14:textId="4469397D" w:rsidR="008C2E8D" w:rsidRPr="00FA2086" w:rsidRDefault="007B6622">
      <w:pPr>
        <w:rPr>
          <w:rFonts w:ascii="Arial" w:hAnsi="Arial" w:cs="Arial"/>
          <w:sz w:val="24"/>
          <w:szCs w:val="24"/>
        </w:rPr>
      </w:pPr>
      <w:r w:rsidRPr="00FA2086">
        <w:rPr>
          <w:rFonts w:ascii="Arial" w:hAnsi="Arial" w:cs="Arial"/>
          <w:sz w:val="24"/>
          <w:szCs w:val="24"/>
        </w:rPr>
        <w:t>8/1/22 District Conference Meeting</w:t>
      </w:r>
    </w:p>
    <w:p w14:paraId="13CF368C" w14:textId="53ABE97F" w:rsidR="007B6622" w:rsidRPr="00FA2086" w:rsidRDefault="007B6622">
      <w:pPr>
        <w:rPr>
          <w:rFonts w:ascii="Arial" w:hAnsi="Arial" w:cs="Arial"/>
          <w:sz w:val="24"/>
          <w:szCs w:val="24"/>
        </w:rPr>
      </w:pPr>
      <w:r w:rsidRPr="00FA2086">
        <w:rPr>
          <w:rFonts w:ascii="Arial" w:hAnsi="Arial" w:cs="Arial"/>
          <w:sz w:val="24"/>
          <w:szCs w:val="24"/>
        </w:rPr>
        <w:t xml:space="preserve">Attendance: Vicki, Barb, </w:t>
      </w:r>
      <w:r w:rsidR="00FA2086">
        <w:rPr>
          <w:rFonts w:ascii="Arial" w:hAnsi="Arial" w:cs="Arial"/>
          <w:sz w:val="24"/>
          <w:szCs w:val="24"/>
        </w:rPr>
        <w:t>Pam</w:t>
      </w:r>
      <w:r w:rsidR="00302433">
        <w:rPr>
          <w:rFonts w:ascii="Arial" w:hAnsi="Arial" w:cs="Arial"/>
          <w:sz w:val="24"/>
          <w:szCs w:val="24"/>
        </w:rPr>
        <w:t>, Herb, Susanna, Ken, Dan</w:t>
      </w:r>
    </w:p>
    <w:p w14:paraId="79F9544D" w14:textId="4CFEEB2C" w:rsidR="007B6622" w:rsidRDefault="00302433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Foundation Dinner – guest speaker, Mr. Davidson, speaks on Polio – he will stay through our conference. Phil </w:t>
      </w:r>
      <w:proofErr w:type="spellStart"/>
      <w:r>
        <w:rPr>
          <w:rFonts w:ascii="Arial" w:hAnsi="Arial" w:cs="Arial"/>
          <w:sz w:val="24"/>
          <w:szCs w:val="24"/>
        </w:rPr>
        <w:t>Pellitier</w:t>
      </w:r>
      <w:proofErr w:type="spellEnd"/>
      <w:r>
        <w:rPr>
          <w:rFonts w:ascii="Arial" w:hAnsi="Arial" w:cs="Arial"/>
          <w:sz w:val="24"/>
          <w:szCs w:val="24"/>
        </w:rPr>
        <w:t xml:space="preserve"> is getting raffle tickets together. Grand prize is Ocean City condo for one week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a fall or winter getaway as prize. Do one as a raffle prize and one as an auction prize. Silent Auction will also be encouraged for clubs to bring a basket. Possibly give a choice for grand prize to choose the condo or $1000. </w:t>
      </w:r>
      <w:r w:rsidR="00BB75E9">
        <w:rPr>
          <w:rFonts w:ascii="Arial" w:hAnsi="Arial" w:cs="Arial"/>
          <w:sz w:val="24"/>
          <w:szCs w:val="24"/>
        </w:rPr>
        <w:t>Need to pick out the menu. Have just the foundation dinner as a choice or for the full conference. Need bio for speaker. Free drink for PHF Society. Ken looked at budget and we have $500 for PHS.</w:t>
      </w:r>
    </w:p>
    <w:p w14:paraId="6A90DE15" w14:textId="4D7CD696" w:rsidR="00EB2AC7" w:rsidRDefault="00EB2AC7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contract signed for Penn Stater. Have various rooms reserved for the </w:t>
      </w:r>
      <w:proofErr w:type="gramStart"/>
      <w:r>
        <w:rPr>
          <w:rFonts w:ascii="Arial" w:hAnsi="Arial" w:cs="Arial"/>
          <w:sz w:val="24"/>
          <w:szCs w:val="24"/>
        </w:rPr>
        <w:t>time period</w:t>
      </w:r>
      <w:proofErr w:type="gramEnd"/>
      <w:r>
        <w:rPr>
          <w:rFonts w:ascii="Arial" w:hAnsi="Arial" w:cs="Arial"/>
          <w:sz w:val="24"/>
          <w:szCs w:val="24"/>
        </w:rPr>
        <w:t>. Room rate is $119/night. Mt Nittany Room is the hospitality suite. Need to figure out the dinner and what we want on the buffet. Mystery dinner.</w:t>
      </w:r>
      <w:r w:rsidR="00D92092">
        <w:rPr>
          <w:rFonts w:ascii="Arial" w:hAnsi="Arial" w:cs="Arial"/>
          <w:sz w:val="24"/>
          <w:szCs w:val="24"/>
        </w:rPr>
        <w:t xml:space="preserve"> Herb has reached out to the group. They have 8-10 characters that mingle in the dinner group. They eat at the table with the Rotarians.</w:t>
      </w:r>
      <w:r w:rsidR="008B50CE">
        <w:rPr>
          <w:rFonts w:ascii="Arial" w:hAnsi="Arial" w:cs="Arial"/>
          <w:sz w:val="24"/>
          <w:szCs w:val="24"/>
        </w:rPr>
        <w:t xml:space="preserve"> Need to have 300 people at the dinner which will pay for the 10 free meals for the actors.</w:t>
      </w:r>
    </w:p>
    <w:p w14:paraId="3D0968D3" w14:textId="365E8A68" w:rsidR="00EB2AC7" w:rsidRDefault="00EB2AC7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Jared’s Box </w:t>
      </w:r>
      <w:r w:rsidR="00FB7AE2">
        <w:rPr>
          <w:rFonts w:ascii="Arial" w:hAnsi="Arial" w:cs="Arial"/>
          <w:sz w:val="24"/>
          <w:szCs w:val="24"/>
        </w:rPr>
        <w:t>project. Need to buy ~60 boxes. The rest will be donated by a State College Club. It will take 2 hours or less. Dan will provide crayons, coloring books, playdoh.</w:t>
      </w:r>
    </w:p>
    <w:p w14:paraId="63F088C7" w14:textId="3D0CCD89" w:rsidR="00D92092" w:rsidRDefault="00D92092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President’s Rep – Vicki has not reached out at all for this. Patrick </w:t>
      </w:r>
      <w:proofErr w:type="spellStart"/>
      <w:r>
        <w:rPr>
          <w:rFonts w:ascii="Arial" w:hAnsi="Arial" w:cs="Arial"/>
          <w:sz w:val="24"/>
          <w:szCs w:val="24"/>
        </w:rPr>
        <w:t>Eakes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2F35D9C9" w14:textId="49411494" w:rsidR="00D92092" w:rsidRDefault="00D92092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Steele will have</w:t>
      </w:r>
      <w:r w:rsidR="008B50CE">
        <w:rPr>
          <w:rFonts w:ascii="Arial" w:hAnsi="Arial" w:cs="Arial"/>
          <w:sz w:val="24"/>
          <w:szCs w:val="24"/>
        </w:rPr>
        <w:t xml:space="preserve"> dance music.</w:t>
      </w:r>
    </w:p>
    <w:p w14:paraId="60BF54AB" w14:textId="4576E2B6" w:rsidR="008B50CE" w:rsidRDefault="008B50CE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new members in 2022 a break in registration to bring more of the </w:t>
      </w:r>
      <w:proofErr w:type="gramStart"/>
      <w:r>
        <w:rPr>
          <w:rFonts w:ascii="Arial" w:hAnsi="Arial" w:cs="Arial"/>
          <w:sz w:val="24"/>
          <w:szCs w:val="24"/>
        </w:rPr>
        <w:t>brand new</w:t>
      </w:r>
      <w:proofErr w:type="gramEnd"/>
      <w:r>
        <w:rPr>
          <w:rFonts w:ascii="Arial" w:hAnsi="Arial" w:cs="Arial"/>
          <w:sz w:val="24"/>
          <w:szCs w:val="24"/>
        </w:rPr>
        <w:t xml:space="preserve"> members here. Just something to think about. Or give them something else that </w:t>
      </w:r>
      <w:r w:rsidR="003F3D45">
        <w:rPr>
          <w:rFonts w:ascii="Arial" w:hAnsi="Arial" w:cs="Arial"/>
          <w:sz w:val="24"/>
          <w:szCs w:val="24"/>
        </w:rPr>
        <w:t>would not cost the district something – possibly PHF points? Maybe go back to July 1, 2021. Percentage or number of members of a club that attend the conference.</w:t>
      </w:r>
    </w:p>
    <w:p w14:paraId="7CE4383B" w14:textId="7DEFE1D2" w:rsidR="00C20A38" w:rsidRDefault="00C20A38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Exchange – no talent show. Keep it to 2 minutes per student.</w:t>
      </w:r>
    </w:p>
    <w:p w14:paraId="76B71DD0" w14:textId="2A79C6B7" w:rsidR="00C20A38" w:rsidRDefault="00C20A38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meeting – keep it short. Will be voting on a bylaws addition and DG Nominee Designate. </w:t>
      </w:r>
    </w:p>
    <w:p w14:paraId="1CC92F60" w14:textId="1D92D014" w:rsidR="00C20A38" w:rsidRDefault="00C20A38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 – DEI, President’s rep present twice, exchange students, Jared’s Box, business meeting, Art Leach to talk about the four-Way Test, Youth and Peace in Action, Motivational speakers, RYLA</w:t>
      </w:r>
      <w:r w:rsidR="005E1134">
        <w:rPr>
          <w:rFonts w:ascii="Arial" w:hAnsi="Arial" w:cs="Arial"/>
          <w:sz w:val="24"/>
          <w:szCs w:val="24"/>
        </w:rPr>
        <w:t xml:space="preserve">, awards on Sunday morning. During House of Friendship will be the memorial area set-up. April 2021 to present. Have John Taylor set up information in the House of Friendship for international </w:t>
      </w:r>
      <w:proofErr w:type="gramStart"/>
      <w:r w:rsidR="005E1134">
        <w:rPr>
          <w:rFonts w:ascii="Arial" w:hAnsi="Arial" w:cs="Arial"/>
          <w:sz w:val="24"/>
          <w:szCs w:val="24"/>
        </w:rPr>
        <w:t>grants.</w:t>
      </w:r>
      <w:proofErr w:type="gramEnd"/>
      <w:r w:rsidR="00CE33E6">
        <w:rPr>
          <w:rFonts w:ascii="Arial" w:hAnsi="Arial" w:cs="Arial"/>
          <w:sz w:val="24"/>
          <w:szCs w:val="24"/>
        </w:rPr>
        <w:t xml:space="preserve"> Have an informational RLI display.</w:t>
      </w:r>
    </w:p>
    <w:p w14:paraId="244545AA" w14:textId="55D59C79" w:rsidR="000A42C1" w:rsidRDefault="000A42C1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of Governors reception to be before the Saturday night dinner. Line up before dinner and walk in.</w:t>
      </w:r>
    </w:p>
    <w:p w14:paraId="7EE0A3D2" w14:textId="0FDE55B2" w:rsidR="000A42C1" w:rsidRDefault="000A42C1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included in the </w:t>
      </w:r>
      <w:proofErr w:type="gramStart"/>
      <w:r>
        <w:rPr>
          <w:rFonts w:ascii="Arial" w:hAnsi="Arial" w:cs="Arial"/>
          <w:sz w:val="24"/>
          <w:szCs w:val="24"/>
        </w:rPr>
        <w:t>package</w:t>
      </w:r>
      <w:r w:rsidR="00365632">
        <w:rPr>
          <w:rFonts w:ascii="Arial" w:hAnsi="Arial" w:cs="Arial"/>
          <w:sz w:val="24"/>
          <w:szCs w:val="24"/>
        </w:rPr>
        <w:t>:</w:t>
      </w:r>
      <w:proofErr w:type="gramEnd"/>
    </w:p>
    <w:p w14:paraId="5F8A36B9" w14:textId="4BD7F4FD" w:rsidR="00365632" w:rsidRPr="00FA2086" w:rsidRDefault="00365632" w:rsidP="007B6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Foundation Dinner – buffet? Have tables for auction. Breakfast, lunch and dinner on Saturday and breakfast/brunch on Sunday. Printed program and badges. One program for Friday and a program for the conference on Saturday. Any Saturday </w:t>
      </w:r>
      <w:proofErr w:type="gramStart"/>
      <w:r>
        <w:rPr>
          <w:rFonts w:ascii="Arial" w:hAnsi="Arial" w:cs="Arial"/>
          <w:sz w:val="24"/>
          <w:szCs w:val="24"/>
        </w:rPr>
        <w:t>program</w:t>
      </w:r>
      <w:proofErr w:type="gramEnd"/>
      <w:r>
        <w:rPr>
          <w:rFonts w:ascii="Arial" w:hAnsi="Arial" w:cs="Arial"/>
          <w:sz w:val="24"/>
          <w:szCs w:val="24"/>
        </w:rPr>
        <w:t>. Need awards table on Friday</w:t>
      </w:r>
      <w:r w:rsidR="00FC5243">
        <w:rPr>
          <w:rFonts w:ascii="Arial" w:hAnsi="Arial" w:cs="Arial"/>
          <w:sz w:val="24"/>
          <w:szCs w:val="24"/>
        </w:rPr>
        <w:t>. Include as many volunteers as possible to try to get as many attendees as possible.</w:t>
      </w:r>
    </w:p>
    <w:sectPr w:rsidR="00365632" w:rsidRPr="00FA2086" w:rsidSect="00FC52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0F07"/>
    <w:multiLevelType w:val="hybridMultilevel"/>
    <w:tmpl w:val="11BCCEDA"/>
    <w:lvl w:ilvl="0" w:tplc="F6D8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22"/>
    <w:rsid w:val="000A42C1"/>
    <w:rsid w:val="00302433"/>
    <w:rsid w:val="00365632"/>
    <w:rsid w:val="003F3D45"/>
    <w:rsid w:val="005E1134"/>
    <w:rsid w:val="007B6622"/>
    <w:rsid w:val="008B50CE"/>
    <w:rsid w:val="008C2E8D"/>
    <w:rsid w:val="00BB75E9"/>
    <w:rsid w:val="00C20A38"/>
    <w:rsid w:val="00CE33E6"/>
    <w:rsid w:val="00D92092"/>
    <w:rsid w:val="00EB2AC7"/>
    <w:rsid w:val="00FA2086"/>
    <w:rsid w:val="00FB7AE2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8962"/>
  <w15:chartTrackingRefBased/>
  <w15:docId w15:val="{9501F462-38CA-4C8E-B4DD-13FCB45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Morgan</dc:creator>
  <cp:keywords/>
  <dc:description/>
  <cp:lastModifiedBy>Barbara Morgan</cp:lastModifiedBy>
  <cp:revision>2</cp:revision>
  <dcterms:created xsi:type="dcterms:W3CDTF">2022-08-01T22:01:00Z</dcterms:created>
  <dcterms:modified xsi:type="dcterms:W3CDTF">2022-08-01T23:52:00Z</dcterms:modified>
</cp:coreProperties>
</file>