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2E" w:rsidRDefault="003B62E9" w:rsidP="00D32905">
      <w:pPr>
        <w:jc w:val="center"/>
        <w:rPr>
          <w:rFonts w:asciiTheme="majorHAnsi" w:hAnsiTheme="majorHAnsi"/>
          <w:b/>
          <w:sz w:val="44"/>
          <w:szCs w:val="24"/>
        </w:rPr>
      </w:pPr>
      <w:r w:rsidRPr="008B0889">
        <w:rPr>
          <w:rFonts w:asciiTheme="majorHAnsi" w:hAnsiTheme="majorHAnsi"/>
          <w:b/>
          <w:sz w:val="44"/>
          <w:szCs w:val="24"/>
        </w:rPr>
        <w:t>BECOMING A BET</w:t>
      </w:r>
      <w:r w:rsidR="006E1DDA">
        <w:rPr>
          <w:rFonts w:asciiTheme="majorHAnsi" w:hAnsiTheme="majorHAnsi"/>
          <w:b/>
          <w:sz w:val="44"/>
          <w:szCs w:val="24"/>
        </w:rPr>
        <w:t>TER ROTARIAN</w:t>
      </w:r>
    </w:p>
    <w:p w:rsidR="005D22EC" w:rsidRPr="008B0889" w:rsidRDefault="005D22EC" w:rsidP="003B62E9">
      <w:pPr>
        <w:jc w:val="center"/>
        <w:rPr>
          <w:rFonts w:asciiTheme="majorHAnsi" w:hAnsiTheme="majorHAnsi"/>
          <w:b/>
          <w:sz w:val="44"/>
          <w:szCs w:val="24"/>
        </w:rPr>
      </w:pPr>
      <w:r>
        <w:rPr>
          <w:rFonts w:asciiTheme="majorHAnsi" w:hAnsiTheme="majorHAnsi"/>
          <w:b/>
          <w:sz w:val="44"/>
          <w:szCs w:val="24"/>
        </w:rPr>
        <w:t>Ways to Plugin…</w:t>
      </w: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Visit another Rotary Club…not just for a “make up,” but to meet other Rotarians.</w:t>
      </w:r>
    </w:p>
    <w:p w:rsidR="008B0889" w:rsidRPr="008B0889" w:rsidRDefault="008B0889" w:rsidP="008B0889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Theme="majorHAnsi" w:hAnsiTheme="majorHAnsi"/>
          <w:sz w:val="16"/>
        </w:rPr>
      </w:pP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 xml:space="preserve">Meet with mentors for a 1 on 1. Meet after a meeting, go out for a meal, have a fireside chat that allows you to get to know each other. </w:t>
      </w:r>
    </w:p>
    <w:p w:rsidR="008B0889" w:rsidRPr="008B0889" w:rsidRDefault="008B0889" w:rsidP="008B08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Sign up to be a greeter for 2 or 3 meetings</w:t>
      </w:r>
    </w:p>
    <w:p w:rsidR="008B0889" w:rsidRPr="008B0889" w:rsidRDefault="008B0889" w:rsidP="008B08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Learn the 4-Way test and Object of Rotary</w:t>
      </w:r>
    </w:p>
    <w:p w:rsidR="008B0889" w:rsidRPr="008B0889" w:rsidRDefault="008B0889" w:rsidP="008B08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Attend a District Event, Mid-Year Meeting, Luncheon, District</w:t>
      </w:r>
      <w:r w:rsidR="00DA58D3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 xml:space="preserve"> Assembly, Rotary District </w:t>
      </w: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Confe</w:t>
      </w:r>
      <w:r w:rsidR="00DA58D3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rence.</w:t>
      </w:r>
    </w:p>
    <w:p w:rsidR="008B0889" w:rsidRPr="008B0889" w:rsidRDefault="008B0889" w:rsidP="008B08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Become involved and take ownership by choosing an area of service / committee to help with.</w:t>
      </w:r>
    </w:p>
    <w:p w:rsidR="008B0889" w:rsidRPr="008B0889" w:rsidRDefault="008B0889" w:rsidP="008B08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Purposefully seek out someone you have not had the opportunity to get to know, and enjoy the meal with them.</w:t>
      </w:r>
    </w:p>
    <w:p w:rsidR="008B0889" w:rsidRPr="008B0889" w:rsidRDefault="008B0889" w:rsidP="008B08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Invite at least one guest to one meeting this year.</w:t>
      </w:r>
    </w:p>
    <w:p w:rsidR="008B0889" w:rsidRPr="008B0889" w:rsidRDefault="008B0889" w:rsidP="008B08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Become aware of all club functions, committees, duties, and how they work; help to make them better for all.</w:t>
      </w:r>
    </w:p>
    <w:p w:rsidR="008B0889" w:rsidRPr="008B0889" w:rsidRDefault="008B0889" w:rsidP="008B08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Get</w:t>
      </w:r>
      <w:r w:rsidR="00DA58D3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 xml:space="preserve"> involved in Club activities,</w:t>
      </w: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 xml:space="preserve"> fundraising</w:t>
      </w:r>
      <w:r w:rsidR="00DA58D3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, charities, socials</w:t>
      </w: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; do what you can when you can.</w:t>
      </w:r>
    </w:p>
    <w:p w:rsidR="008B0889" w:rsidRPr="008B0889" w:rsidRDefault="008B0889" w:rsidP="008B0889">
      <w:pPr>
        <w:pStyle w:val="NormalWeb"/>
        <w:kinsoku w:val="0"/>
        <w:overflowPunct w:val="0"/>
        <w:spacing w:before="0" w:beforeAutospacing="0" w:after="0" w:afterAutospacing="0"/>
        <w:ind w:firstLine="90"/>
        <w:textAlignment w:val="baseline"/>
        <w:rPr>
          <w:rFonts w:asciiTheme="majorHAnsi" w:hAnsiTheme="majorHAnsi"/>
          <w:sz w:val="16"/>
        </w:rPr>
      </w:pP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Do something outside of your club with other Rotarians – make Rotary a part of your extended family, have fun.</w:t>
      </w:r>
    </w:p>
    <w:p w:rsidR="008B0889" w:rsidRPr="008B0889" w:rsidRDefault="008B0889" w:rsidP="008B08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</w:p>
    <w:p w:rsidR="008B0889" w:rsidRPr="008B0889" w:rsidRDefault="008B0889" w:rsidP="008B0889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16"/>
        </w:rPr>
      </w:pPr>
      <w:r w:rsidRPr="008B0889">
        <w:rPr>
          <w:rFonts w:asciiTheme="majorHAnsi" w:eastAsiaTheme="minorEastAsia" w:hAnsiTheme="majorHAnsi" w:cstheme="minorBidi"/>
          <w:color w:val="000000" w:themeColor="text1"/>
          <w:kern w:val="24"/>
          <w:sz w:val="36"/>
          <w:szCs w:val="52"/>
        </w:rPr>
        <w:t>Share with your club who you are. Once you feel comfortable with the club, be the guest speaker.</w:t>
      </w:r>
    </w:p>
    <w:p w:rsidR="003B62E9" w:rsidRDefault="003B62E9" w:rsidP="008B0889">
      <w:pPr>
        <w:rPr>
          <w:rFonts w:asciiTheme="majorHAnsi" w:hAnsiTheme="majorHAnsi"/>
          <w:b/>
          <w:sz w:val="18"/>
          <w:szCs w:val="24"/>
        </w:rPr>
      </w:pPr>
    </w:p>
    <w:p w:rsidR="00D32905" w:rsidRPr="008B0889" w:rsidRDefault="00F47B81" w:rsidP="00F47B81">
      <w:pPr>
        <w:tabs>
          <w:tab w:val="left" w:pos="4808"/>
        </w:tabs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ab/>
      </w:r>
      <w:bookmarkStart w:id="0" w:name="_GoBack"/>
      <w:bookmarkEnd w:id="0"/>
    </w:p>
    <w:sectPr w:rsidR="00D32905" w:rsidRPr="008B0889" w:rsidSect="008B0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21C0"/>
    <w:multiLevelType w:val="hybridMultilevel"/>
    <w:tmpl w:val="0460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A5191"/>
    <w:multiLevelType w:val="hybridMultilevel"/>
    <w:tmpl w:val="0406DD02"/>
    <w:lvl w:ilvl="0" w:tplc="5984A7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  <w:color w:val="000000" w:themeColor="text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A618C"/>
    <w:multiLevelType w:val="hybridMultilevel"/>
    <w:tmpl w:val="549E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9"/>
    <w:rsid w:val="002117F1"/>
    <w:rsid w:val="003B62E9"/>
    <w:rsid w:val="005D22EC"/>
    <w:rsid w:val="006E1DDA"/>
    <w:rsid w:val="008B0889"/>
    <w:rsid w:val="00D32905"/>
    <w:rsid w:val="00DA58D3"/>
    <w:rsid w:val="00DE39D1"/>
    <w:rsid w:val="00E06F8F"/>
    <w:rsid w:val="00E362EB"/>
    <w:rsid w:val="00F4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6124A-7A98-4C98-A377-7B2A0C1E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Fischer Bruce</dc:creator>
  <cp:keywords/>
  <dc:description/>
  <cp:lastModifiedBy>Dennis E. Piper</cp:lastModifiedBy>
  <cp:revision>9</cp:revision>
  <cp:lastPrinted>2017-06-05T20:20:00Z</cp:lastPrinted>
  <dcterms:created xsi:type="dcterms:W3CDTF">2016-09-12T03:53:00Z</dcterms:created>
  <dcterms:modified xsi:type="dcterms:W3CDTF">2017-06-05T20:25:00Z</dcterms:modified>
</cp:coreProperties>
</file>