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21FF" w14:textId="6F8B7729" w:rsidR="00325BE5" w:rsidRDefault="00217B19">
      <w:r>
        <w:t xml:space="preserve">Rotary Meetings 5/10/20 through </w:t>
      </w:r>
      <w:r w:rsidR="0026271B">
        <w:t>6/28/21</w:t>
      </w:r>
    </w:p>
    <w:p w14:paraId="40BFDE92" w14:textId="77777777" w:rsidR="00217B19" w:rsidRDefault="00217B19"/>
    <w:p w14:paraId="1BCA63F4" w14:textId="77777777" w:rsidR="00217B19" w:rsidRDefault="00217B19">
      <w:r>
        <w:t xml:space="preserve">May 11 </w:t>
      </w:r>
      <w:proofErr w:type="spellStart"/>
      <w:r>
        <w:t>Webex</w:t>
      </w:r>
      <w:proofErr w:type="spellEnd"/>
      <w:r>
        <w:t xml:space="preserve"> Mark </w:t>
      </w:r>
      <w:proofErr w:type="spellStart"/>
      <w:r>
        <w:t>Luschini</w:t>
      </w:r>
      <w:proofErr w:type="spellEnd"/>
      <w:r>
        <w:t>, Janney Montgomery Scott Chief Investment Strategist</w:t>
      </w:r>
    </w:p>
    <w:p w14:paraId="3E69441C" w14:textId="77777777" w:rsidR="00217B19" w:rsidRDefault="00217B19">
      <w:r>
        <w:t xml:space="preserve">June 1 </w:t>
      </w:r>
      <w:proofErr w:type="spellStart"/>
      <w:r>
        <w:t>Webex</w:t>
      </w:r>
      <w:proofErr w:type="spellEnd"/>
      <w:r>
        <w:t xml:space="preserve"> Leticia Negri from Brazil, Former Clarion Rotary Exchange Student</w:t>
      </w:r>
    </w:p>
    <w:p w14:paraId="6766B00D" w14:textId="77777777" w:rsidR="00217B19" w:rsidRDefault="00217B19">
      <w:r>
        <w:t xml:space="preserve">June 15 at Mechanistic Brewing, Donna </w:t>
      </w:r>
      <w:proofErr w:type="gramStart"/>
      <w:r>
        <w:t>Oberlander,  State</w:t>
      </w:r>
      <w:proofErr w:type="gramEnd"/>
      <w:r>
        <w:t xml:space="preserve"> Representative</w:t>
      </w:r>
    </w:p>
    <w:p w14:paraId="697CC04E" w14:textId="77777777" w:rsidR="00217B19" w:rsidRDefault="00217B19">
      <w:r>
        <w:t>June 22 at Mechanistic Brewing, Dr. Tony Vega Clarion University Climatologist</w:t>
      </w:r>
    </w:p>
    <w:p w14:paraId="71EA6B84" w14:textId="77777777" w:rsidR="00217B19" w:rsidRDefault="00217B19">
      <w:r>
        <w:t>July 6 Tour of the newly renovated Haskell House</w:t>
      </w:r>
    </w:p>
    <w:p w14:paraId="492B9878" w14:textId="77777777" w:rsidR="00217B19" w:rsidRDefault="00217B19">
      <w:r>
        <w:t>July 27 at Clarion Oaks pavilion, Redbank Valley Trails Assoc</w:t>
      </w:r>
    </w:p>
    <w:p w14:paraId="288514A1" w14:textId="77777777" w:rsidR="00217B19" w:rsidRDefault="00217B19">
      <w:r>
        <w:t>August 3 Tour of Clarion County Airport</w:t>
      </w:r>
    </w:p>
    <w:p w14:paraId="14752095" w14:textId="77777777" w:rsidR="00217B19" w:rsidRDefault="00217B19">
      <w:r>
        <w:t>August 10 Tour of the new Regency Commons</w:t>
      </w:r>
    </w:p>
    <w:p w14:paraId="6C6FC187" w14:textId="77777777" w:rsidR="00217B19" w:rsidRDefault="00217B19">
      <w:r>
        <w:t>August 17 Tour of the new Lost in The Wilds Brewery</w:t>
      </w:r>
    </w:p>
    <w:p w14:paraId="16604A3D" w14:textId="77777777" w:rsidR="00217B19" w:rsidRDefault="00217B19">
      <w:r>
        <w:t>August 24 at Clarion Oaks Golf outing</w:t>
      </w:r>
    </w:p>
    <w:p w14:paraId="070CB2BF" w14:textId="77777777" w:rsidR="00217B19" w:rsidRDefault="00217B19">
      <w:r>
        <w:t>August 31 at Clarion Oaks, Jesse Kelley on Programming at YMCA</w:t>
      </w:r>
    </w:p>
    <w:p w14:paraId="0D31FFCA" w14:textId="77777777" w:rsidR="00217B19" w:rsidRDefault="00217B19">
      <w:r>
        <w:t xml:space="preserve">September 14 at Clarion Oaks, Rotary District Governor Ken </w:t>
      </w:r>
      <w:proofErr w:type="spellStart"/>
      <w:r>
        <w:t>Fleeson</w:t>
      </w:r>
      <w:proofErr w:type="spellEnd"/>
    </w:p>
    <w:p w14:paraId="522E96EA" w14:textId="77777777" w:rsidR="00217B19" w:rsidRDefault="00217B19">
      <w:r>
        <w:t>September 21 at YMCA, Route 66 Country Trail</w:t>
      </w:r>
    </w:p>
    <w:p w14:paraId="60606121" w14:textId="77777777" w:rsidR="00217B19" w:rsidRDefault="00217B19">
      <w:r>
        <w:t>September 28 at YMCA, Chuck Williams, Ecology and History of the Clarion River</w:t>
      </w:r>
    </w:p>
    <w:p w14:paraId="6C7B0BD2" w14:textId="77777777" w:rsidR="00217B19" w:rsidRDefault="009344A3">
      <w:r>
        <w:t xml:space="preserve">October 5 at YMCA, </w:t>
      </w:r>
      <w:r w:rsidR="00217B19">
        <w:t>Clarion Blueprint Committee 2</w:t>
      </w:r>
      <w:r w:rsidR="00217B19" w:rsidRPr="00217B19">
        <w:rPr>
          <w:vertAlign w:val="superscript"/>
        </w:rPr>
        <w:t>nd</w:t>
      </w:r>
      <w:r w:rsidR="00217B19">
        <w:t xml:space="preserve"> Avenue Community Park</w:t>
      </w:r>
    </w:p>
    <w:p w14:paraId="47817984" w14:textId="77777777" w:rsidR="00217B19" w:rsidRDefault="00217B19">
      <w:r>
        <w:t>October 12 at YMCA, Ken Burkett Director of Jefferson County Historical Society on Clarion Wildcats regiment</w:t>
      </w:r>
    </w:p>
    <w:p w14:paraId="4D1F8B1A" w14:textId="77777777" w:rsidR="00217B19" w:rsidRDefault="00217B19">
      <w:r>
        <w:t xml:space="preserve">October 19 at YMCA, Rotary </w:t>
      </w:r>
      <w:proofErr w:type="spellStart"/>
      <w:r>
        <w:t>Guatamala</w:t>
      </w:r>
      <w:proofErr w:type="spellEnd"/>
      <w:r>
        <w:t xml:space="preserve"> Water Project, Kittanning Rotarian</w:t>
      </w:r>
    </w:p>
    <w:p w14:paraId="4E284F98" w14:textId="77777777" w:rsidR="00217B19" w:rsidRDefault="009344A3">
      <w:r>
        <w:t>October 26 at YMCA, local Author Andy Whitcomb, “Will Work For Bait”</w:t>
      </w:r>
    </w:p>
    <w:p w14:paraId="7B824A50" w14:textId="77777777" w:rsidR="009344A3" w:rsidRDefault="009344A3">
      <w:r>
        <w:t>November 2 at YMCA, Dr. Suzanne Boyden Clarion University Ecology, The Allegheny Woods: Legacies and Future Challenges”</w:t>
      </w:r>
    </w:p>
    <w:p w14:paraId="5069E5EF" w14:textId="77777777" w:rsidR="009344A3" w:rsidRDefault="009344A3">
      <w:r>
        <w:t>November 9 at YMCA, Rotary meetings</w:t>
      </w:r>
    </w:p>
    <w:p w14:paraId="09A6D9DE" w14:textId="77777777" w:rsidR="009344A3" w:rsidRDefault="009344A3">
      <w:r>
        <w:t xml:space="preserve">November 16 WEBEX, New Clarion industry, American </w:t>
      </w:r>
      <w:proofErr w:type="spellStart"/>
      <w:r>
        <w:t>PreCast</w:t>
      </w:r>
      <w:proofErr w:type="spellEnd"/>
      <w:r>
        <w:t xml:space="preserve"> Industries at Glassworks</w:t>
      </w:r>
    </w:p>
    <w:p w14:paraId="6100DD88" w14:textId="77777777" w:rsidR="009344A3" w:rsidRDefault="009344A3">
      <w:r>
        <w:t>November 23 WEBEX, President of Clarion Hospital, Steven Davis</w:t>
      </w:r>
    </w:p>
    <w:p w14:paraId="793F99F9" w14:textId="77777777" w:rsidR="009344A3" w:rsidRDefault="009344A3">
      <w:r>
        <w:t xml:space="preserve">November 30 WEBEX, Former Clarion University wrestling coach, Bob </w:t>
      </w:r>
      <w:proofErr w:type="spellStart"/>
      <w:r>
        <w:t>Bubb</w:t>
      </w:r>
      <w:proofErr w:type="spellEnd"/>
    </w:p>
    <w:p w14:paraId="1802D10F" w14:textId="77777777" w:rsidR="009344A3" w:rsidRDefault="009344A3">
      <w:r>
        <w:t>December 7 WEBEX, Steve Fontaine, President of Penn Highlands</w:t>
      </w:r>
    </w:p>
    <w:p w14:paraId="3F1AD9A2" w14:textId="77777777" w:rsidR="009344A3" w:rsidRDefault="009344A3">
      <w:r>
        <w:t>December 14 WEBEX, Mike Halloran, Janney Montgomery Scott Investment Strategist</w:t>
      </w:r>
    </w:p>
    <w:p w14:paraId="041BE3A3" w14:textId="77777777" w:rsidR="009344A3" w:rsidRDefault="009344A3">
      <w:r>
        <w:lastRenderedPageBreak/>
        <w:t xml:space="preserve">December 21, WEBEX, </w:t>
      </w:r>
      <w:r w:rsidRPr="009344A3">
        <w:t>Clarion Fire Department History, Mike Chesterfield Current status and where we are going</w:t>
      </w:r>
    </w:p>
    <w:p w14:paraId="3CF89824" w14:textId="77777777" w:rsidR="009344A3" w:rsidRDefault="009344A3"/>
    <w:p w14:paraId="27F17233" w14:textId="77777777" w:rsidR="009344A3" w:rsidRDefault="009344A3">
      <w:r>
        <w:t>Jan 11 WEBEX Rotary Radio Auction</w:t>
      </w:r>
    </w:p>
    <w:p w14:paraId="74B6CF30" w14:textId="77777777" w:rsidR="009344A3" w:rsidRDefault="009344A3">
      <w:r>
        <w:t>Jan 18 WEBEX Venus Telephone virtual tour with Tim Keister</w:t>
      </w:r>
    </w:p>
    <w:p w14:paraId="24375B47" w14:textId="77777777" w:rsidR="009344A3" w:rsidRDefault="009344A3">
      <w:r>
        <w:t>Jan 25 WEBEX Rick Tote, District Gov elect</w:t>
      </w:r>
    </w:p>
    <w:p w14:paraId="7AB56990" w14:textId="77777777" w:rsidR="009344A3" w:rsidRDefault="009344A3">
      <w:r>
        <w:t>Feb 1 WEBEX Trenton Moulin of Bridge Builders Foundation</w:t>
      </w:r>
    </w:p>
    <w:p w14:paraId="1C9FB10D" w14:textId="77777777" w:rsidR="009344A3" w:rsidRDefault="009344A3">
      <w:r>
        <w:t>FEB 8 ZOOM Casey O’Toole and Crystal Jewell, Rotary Community Auction</w:t>
      </w:r>
    </w:p>
    <w:p w14:paraId="3557FD64" w14:textId="77777777" w:rsidR="009344A3" w:rsidRDefault="009344A3">
      <w:r>
        <w:t>Feb 15 WEBEX, US Congressman GT Thompson</w:t>
      </w:r>
    </w:p>
    <w:p w14:paraId="0BA0AB9D" w14:textId="77777777" w:rsidR="009344A3" w:rsidRDefault="009344A3">
      <w:r>
        <w:t xml:space="preserve">Feb 22 WEBEX, Dr Mark </w:t>
      </w:r>
      <w:proofErr w:type="spellStart"/>
      <w:r>
        <w:t>Lapore</w:t>
      </w:r>
      <w:proofErr w:type="spellEnd"/>
      <w:r>
        <w:t xml:space="preserve">, </w:t>
      </w:r>
      <w:r w:rsidRPr="009344A3">
        <w:t>The Rotary Club Grant-Supporting Our Local Schools</w:t>
      </w:r>
    </w:p>
    <w:p w14:paraId="2DE4680C" w14:textId="77777777" w:rsidR="009344A3" w:rsidRDefault="009344A3">
      <w:r>
        <w:t xml:space="preserve">Mar 1 at YMCA, </w:t>
      </w:r>
      <w:r w:rsidRPr="009344A3">
        <w:t>PA House Majority Whip Donna Oberlander</w:t>
      </w:r>
    </w:p>
    <w:p w14:paraId="2E786F2D" w14:textId="77777777" w:rsidR="00B954B1" w:rsidRDefault="00B954B1">
      <w:r>
        <w:t>Mar 8 at YMCA, WEBEX</w:t>
      </w:r>
      <w:r w:rsidRPr="00B954B1">
        <w:t xml:space="preserve"> with Jarred Heuer </w:t>
      </w:r>
      <w:proofErr w:type="gramStart"/>
      <w:r w:rsidRPr="00B954B1">
        <w:t>The</w:t>
      </w:r>
      <w:proofErr w:type="gramEnd"/>
      <w:r w:rsidRPr="00B954B1">
        <w:t xml:space="preserve"> PA 30 Day Fund</w:t>
      </w:r>
    </w:p>
    <w:p w14:paraId="5D4DCA84" w14:textId="77777777" w:rsidR="00B954B1" w:rsidRDefault="00B954B1">
      <w:r>
        <w:t>Mar 15 at YMCA, Leigh Carrasco of Wellness Health Options</w:t>
      </w:r>
    </w:p>
    <w:p w14:paraId="0C5F1A80" w14:textId="77777777" w:rsidR="00B954B1" w:rsidRDefault="00B954B1">
      <w:r>
        <w:t xml:space="preserve">Mar 22 at Haskell House, Former DG Ken </w:t>
      </w:r>
      <w:proofErr w:type="spellStart"/>
      <w:r>
        <w:t>Fleeson</w:t>
      </w:r>
      <w:proofErr w:type="spellEnd"/>
      <w:r>
        <w:t xml:space="preserve"> How to adapt to changing times</w:t>
      </w:r>
    </w:p>
    <w:p w14:paraId="37884D3C" w14:textId="77777777" w:rsidR="00B954B1" w:rsidRDefault="00B954B1">
      <w:r>
        <w:t xml:space="preserve">Mar 29 at YMCA, Rick Tote </w:t>
      </w:r>
      <w:proofErr w:type="gramStart"/>
      <w:r>
        <w:t>The</w:t>
      </w:r>
      <w:proofErr w:type="gramEnd"/>
      <w:r>
        <w:t xml:space="preserve"> Rotary Foundation and District Updates</w:t>
      </w:r>
    </w:p>
    <w:p w14:paraId="0307BB23" w14:textId="77777777" w:rsidR="00B954B1" w:rsidRDefault="00B954B1">
      <w:r>
        <w:t>April 5 at YMCA, Eric Stewart, Executive Director of American Rabbit Breeders Assoc in Knox</w:t>
      </w:r>
    </w:p>
    <w:p w14:paraId="56D3ABFC" w14:textId="0151F709" w:rsidR="00EB4FD5" w:rsidRPr="00EB4FD5" w:rsidRDefault="00EB4FD5" w:rsidP="00EB4FD5">
      <w:r>
        <w:t xml:space="preserve">April 12 </w:t>
      </w:r>
      <w:r w:rsidRPr="00EB4FD5">
        <w:t>Casey O’Toole and Crystal Jewell</w:t>
      </w:r>
      <w:r>
        <w:t>,</w:t>
      </w:r>
      <w:r w:rsidRPr="00EB4FD5">
        <w:t> Clarion Rotary Radio Auction</w:t>
      </w:r>
    </w:p>
    <w:p w14:paraId="7E987650" w14:textId="77777777" w:rsidR="0026271B" w:rsidRPr="0026271B" w:rsidRDefault="0026271B" w:rsidP="0026271B">
      <w:r w:rsidRPr="0026271B">
        <w:t>May 17 Clarion Rotary Community Online Auction Recap by Casey O’Toole, Crystal Jewell, “What worked and what can be improved upon”</w:t>
      </w:r>
    </w:p>
    <w:p w14:paraId="39FFDAF7" w14:textId="77777777" w:rsidR="0026271B" w:rsidRPr="0026271B" w:rsidRDefault="0026271B" w:rsidP="0026271B">
      <w:r w:rsidRPr="0026271B">
        <w:t xml:space="preserve">May 24 Clarion Escape Room, 9 World Axe Throwing, Clarion MMA, Leo and Hillary </w:t>
      </w:r>
      <w:proofErr w:type="spellStart"/>
      <w:r w:rsidRPr="0026271B">
        <w:t>Lefay</w:t>
      </w:r>
      <w:proofErr w:type="spellEnd"/>
      <w:r w:rsidRPr="0026271B">
        <w:t>, Clarion Entrepreneurs</w:t>
      </w:r>
    </w:p>
    <w:p w14:paraId="773E2192" w14:textId="77777777" w:rsidR="0026271B" w:rsidRPr="0026271B" w:rsidRDefault="0026271B" w:rsidP="0026271B">
      <w:r w:rsidRPr="0026271B">
        <w:t xml:space="preserve">June 7 Laura Ludwig from Herbert, </w:t>
      </w:r>
      <w:proofErr w:type="spellStart"/>
      <w:r w:rsidRPr="0026271B">
        <w:t>Rowlans</w:t>
      </w:r>
      <w:proofErr w:type="spellEnd"/>
      <w:r w:rsidRPr="0026271B">
        <w:t xml:space="preserve"> and </w:t>
      </w:r>
      <w:proofErr w:type="spellStart"/>
      <w:r w:rsidRPr="0026271B">
        <w:t>Grubic</w:t>
      </w:r>
      <w:proofErr w:type="spellEnd"/>
      <w:r w:rsidRPr="0026271B">
        <w:t>.  Comprehensive Plan for Clarion County, Mary Louise Logue, member of steering committee</w:t>
      </w:r>
    </w:p>
    <w:p w14:paraId="25828E93" w14:textId="77777777" w:rsidR="0026271B" w:rsidRPr="0026271B" w:rsidRDefault="0026271B" w:rsidP="0026271B">
      <w:r w:rsidRPr="0026271B">
        <w:t xml:space="preserve">June 28 Carl </w:t>
      </w:r>
      <w:proofErr w:type="spellStart"/>
      <w:r w:rsidRPr="0026271B">
        <w:t>Siebing</w:t>
      </w:r>
      <w:proofErr w:type="spellEnd"/>
      <w:r w:rsidRPr="0026271B">
        <w:t xml:space="preserve"> from BW Solar, Presenting on Proposed Solar Farm in Sligo, PA</w:t>
      </w:r>
    </w:p>
    <w:p w14:paraId="33ABFD3D" w14:textId="77777777" w:rsidR="00217B19" w:rsidRDefault="00217B19"/>
    <w:p w14:paraId="681ED397" w14:textId="77777777" w:rsidR="00217B19" w:rsidRDefault="00217B19"/>
    <w:p w14:paraId="01A83E2C" w14:textId="77777777" w:rsidR="00217B19" w:rsidRDefault="00217B19"/>
    <w:sectPr w:rsidR="0021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19"/>
    <w:rsid w:val="00217B19"/>
    <w:rsid w:val="0026271B"/>
    <w:rsid w:val="00325BE5"/>
    <w:rsid w:val="009344A3"/>
    <w:rsid w:val="00B954B1"/>
    <w:rsid w:val="00EB4FD5"/>
    <w:rsid w:val="00F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9A17"/>
  <w15:chartTrackingRefBased/>
  <w15:docId w15:val="{FCB9282F-C192-4EEB-97BB-464EE97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Janney Montgomery Scott, LLC.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Lerch, Matthew</dc:creator>
  <cp:keywords/>
  <dc:description/>
  <cp:lastModifiedBy>Rick Forbes</cp:lastModifiedBy>
  <cp:revision>3</cp:revision>
  <dcterms:created xsi:type="dcterms:W3CDTF">2021-05-14T14:38:00Z</dcterms:created>
  <dcterms:modified xsi:type="dcterms:W3CDTF">2021-05-14T15:03:00Z</dcterms:modified>
</cp:coreProperties>
</file>