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20E0B" w14:textId="26480CDE" w:rsidR="00461EC9" w:rsidRDefault="006D0E0D">
      <w:pPr>
        <w:spacing w:before="80"/>
        <w:ind w:left="1966" w:right="1942"/>
        <w:jc w:val="center"/>
        <w:rPr>
          <w:b/>
        </w:rPr>
      </w:pPr>
      <w:r>
        <w:rPr>
          <w:b/>
          <w:noProof/>
        </w:rPr>
        <mc:AlternateContent>
          <mc:Choice Requires="wps">
            <w:drawing>
              <wp:anchor distT="0" distB="0" distL="114300" distR="114300" simplePos="0" relativeHeight="487589376" behindDoc="0" locked="0" layoutInCell="1" allowOverlap="1" wp14:anchorId="35225506" wp14:editId="6545634C">
                <wp:simplePos x="0" y="0"/>
                <wp:positionH relativeFrom="column">
                  <wp:posOffset>819150</wp:posOffset>
                </wp:positionH>
                <wp:positionV relativeFrom="paragraph">
                  <wp:posOffset>-139700</wp:posOffset>
                </wp:positionV>
                <wp:extent cx="914400" cy="857250"/>
                <wp:effectExtent l="0" t="0" r="0" b="0"/>
                <wp:wrapNone/>
                <wp:docPr id="125338368" name="Text Box 1"/>
                <wp:cNvGraphicFramePr/>
                <a:graphic xmlns:a="http://schemas.openxmlformats.org/drawingml/2006/main">
                  <a:graphicData uri="http://schemas.microsoft.com/office/word/2010/wordprocessingShape">
                    <wps:wsp>
                      <wps:cNvSpPr txBox="1"/>
                      <wps:spPr>
                        <a:xfrm>
                          <a:off x="0" y="0"/>
                          <a:ext cx="914400" cy="857250"/>
                        </a:xfrm>
                        <a:prstGeom prst="rect">
                          <a:avLst/>
                        </a:prstGeom>
                        <a:solidFill>
                          <a:schemeClr val="lt1"/>
                        </a:solidFill>
                        <a:ln w="6350">
                          <a:noFill/>
                        </a:ln>
                      </wps:spPr>
                      <wps:txbx>
                        <w:txbxContent>
                          <w:p w14:paraId="34BE00CA" w14:textId="014CA7A4" w:rsidR="006D0E0D" w:rsidRDefault="006D0E0D">
                            <w:r>
                              <w:rPr>
                                <w:noProof/>
                              </w:rPr>
                              <w:drawing>
                                <wp:inline distT="0" distB="0" distL="0" distR="0" wp14:anchorId="74C7FFC3" wp14:editId="240BB746">
                                  <wp:extent cx="658495" cy="658495"/>
                                  <wp:effectExtent l="0" t="0" r="8255" b="8255"/>
                                  <wp:docPr id="1897019566" name="Picture 2" descr="A blue and yellow ge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019566" name="Picture 2" descr="A blue and yellow gear with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58495" cy="6584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25506" id="_x0000_t202" coordsize="21600,21600" o:spt="202" path="m,l,21600r21600,l21600,xe">
                <v:stroke joinstyle="miter"/>
                <v:path gradientshapeok="t" o:connecttype="rect"/>
              </v:shapetype>
              <v:shape id="Text Box 1" o:spid="_x0000_s1026" type="#_x0000_t202" style="position:absolute;left:0;text-align:left;margin-left:64.5pt;margin-top:-11pt;width:1in;height:67.5pt;z-index:4875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" fillcolor="white [3201]" stroked="f" strokeweight=".5pt">
                <v:textbox>
                  <w:txbxContent>
                    <w:p w14:paraId="34BE00CA" w14:textId="014CA7A4" w:rsidR="006D0E0D" w:rsidRDefault="006D0E0D">
                      <w:r>
                        <w:rPr>
                          <w:noProof/>
                        </w:rPr>
                        <w:drawing>
                          <wp:inline distT="0" distB="0" distL="0" distR="0" wp14:anchorId="74C7FFC3" wp14:editId="240BB746">
                            <wp:extent cx="658495" cy="658495"/>
                            <wp:effectExtent l="0" t="0" r="8255" b="8255"/>
                            <wp:docPr id="1897019566" name="Picture 2" descr="A blue and yellow gear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019566" name="Picture 2" descr="A blue and yellow gear with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58495" cy="658495"/>
                                    </a:xfrm>
                                    <a:prstGeom prst="rect">
                                      <a:avLst/>
                                    </a:prstGeom>
                                  </pic:spPr>
                                </pic:pic>
                              </a:graphicData>
                            </a:graphic>
                          </wp:inline>
                        </w:drawing>
                      </w:r>
                    </w:p>
                  </w:txbxContent>
                </v:textbox>
              </v:shape>
            </w:pict>
          </mc:Fallback>
        </mc:AlternateContent>
      </w:r>
      <w:r>
        <w:rPr>
          <w:b/>
        </w:rPr>
        <w:t>Orange</w:t>
      </w:r>
      <w:r>
        <w:rPr>
          <w:b/>
          <w:spacing w:val="-9"/>
        </w:rPr>
        <w:t xml:space="preserve"> </w:t>
      </w:r>
      <w:r>
        <w:rPr>
          <w:b/>
        </w:rPr>
        <w:t>County</w:t>
      </w:r>
      <w:r>
        <w:rPr>
          <w:b/>
          <w:spacing w:val="-6"/>
        </w:rPr>
        <w:t xml:space="preserve"> </w:t>
      </w:r>
      <w:r>
        <w:rPr>
          <w:b/>
        </w:rPr>
        <w:t>East</w:t>
      </w:r>
      <w:r>
        <w:rPr>
          <w:b/>
          <w:spacing w:val="-6"/>
        </w:rPr>
        <w:t xml:space="preserve"> </w:t>
      </w:r>
      <w:r>
        <w:rPr>
          <w:b/>
        </w:rPr>
        <w:t>Rotary</w:t>
      </w:r>
      <w:r>
        <w:rPr>
          <w:b/>
          <w:spacing w:val="-6"/>
        </w:rPr>
        <w:t xml:space="preserve"> </w:t>
      </w:r>
      <w:r>
        <w:rPr>
          <w:b/>
        </w:rPr>
        <w:t>Foundation,</w:t>
      </w:r>
      <w:r>
        <w:rPr>
          <w:b/>
          <w:spacing w:val="-7"/>
        </w:rPr>
        <w:t xml:space="preserve"> </w:t>
      </w:r>
      <w:r>
        <w:rPr>
          <w:b/>
          <w:spacing w:val="-4"/>
        </w:rPr>
        <w:t>Inc.</w:t>
      </w:r>
    </w:p>
    <w:p w14:paraId="634183B3" w14:textId="37CB15F6" w:rsidR="00461EC9" w:rsidRDefault="00000000">
      <w:pPr>
        <w:spacing w:before="28"/>
        <w:ind w:left="1966" w:right="1937"/>
        <w:jc w:val="center"/>
        <w:rPr>
          <w:b/>
        </w:rPr>
      </w:pPr>
      <w:r>
        <w:rPr>
          <w:b/>
        </w:rPr>
        <w:t>202</w:t>
      </w:r>
      <w:r w:rsidR="006D0E0D">
        <w:rPr>
          <w:b/>
        </w:rPr>
        <w:t>3</w:t>
      </w:r>
      <w:r>
        <w:rPr>
          <w:b/>
          <w:spacing w:val="-3"/>
        </w:rPr>
        <w:t xml:space="preserve"> </w:t>
      </w:r>
      <w:r>
        <w:rPr>
          <w:b/>
        </w:rPr>
        <w:t>Grant</w:t>
      </w:r>
      <w:r>
        <w:rPr>
          <w:b/>
          <w:spacing w:val="-3"/>
        </w:rPr>
        <w:t xml:space="preserve"> </w:t>
      </w:r>
      <w:r>
        <w:rPr>
          <w:b/>
          <w:spacing w:val="-2"/>
        </w:rPr>
        <w:t>Application</w:t>
      </w:r>
    </w:p>
    <w:p w14:paraId="636663B6" w14:textId="77777777" w:rsidR="00461EC9" w:rsidRDefault="00461EC9">
      <w:pPr>
        <w:pStyle w:val="BodyText"/>
        <w:rPr>
          <w:b/>
          <w:sz w:val="24"/>
        </w:rPr>
      </w:pPr>
    </w:p>
    <w:p w14:paraId="74F6F98E" w14:textId="77777777" w:rsidR="006D0E0D" w:rsidRDefault="006D0E0D">
      <w:pPr>
        <w:ind w:left="105"/>
        <w:rPr>
          <w:b/>
        </w:rPr>
      </w:pPr>
    </w:p>
    <w:p w14:paraId="7CA8A894" w14:textId="77777777" w:rsidR="006D0E0D" w:rsidRDefault="006D0E0D">
      <w:pPr>
        <w:ind w:left="105"/>
        <w:rPr>
          <w:b/>
        </w:rPr>
      </w:pPr>
    </w:p>
    <w:p w14:paraId="6CC287B5" w14:textId="41D0A722" w:rsidR="00461EC9" w:rsidRDefault="00000000">
      <w:pPr>
        <w:ind w:left="105"/>
        <w:rPr>
          <w:b/>
        </w:rPr>
      </w:pPr>
      <w:r>
        <w:rPr>
          <w:b/>
        </w:rPr>
        <w:t>Organization</w:t>
      </w:r>
      <w:r>
        <w:rPr>
          <w:b/>
          <w:spacing w:val="-9"/>
        </w:rPr>
        <w:t xml:space="preserve"> </w:t>
      </w:r>
      <w:r>
        <w:rPr>
          <w:b/>
          <w:spacing w:val="-2"/>
        </w:rPr>
        <w:t>Information:</w:t>
      </w:r>
    </w:p>
    <w:p w14:paraId="7DDD251C" w14:textId="77777777" w:rsidR="00461EC9" w:rsidRDefault="00000000">
      <w:pPr>
        <w:pStyle w:val="BodyText"/>
        <w:tabs>
          <w:tab w:val="left" w:pos="9476"/>
        </w:tabs>
        <w:spacing w:before="143" w:line="523" w:lineRule="auto"/>
        <w:ind w:left="105" w:right="1496"/>
      </w:pPr>
      <w:r>
        <w:t xml:space="preserve">Name: </w:t>
      </w:r>
      <w:r>
        <w:rPr>
          <w:u w:val="single"/>
        </w:rPr>
        <w:tab/>
      </w:r>
      <w:r>
        <w:rPr>
          <w:spacing w:val="-34"/>
          <w:u w:val="single"/>
        </w:rPr>
        <w:t xml:space="preserve"> </w:t>
      </w:r>
      <w:r>
        <w:t xml:space="preserve"> Address:</w:t>
      </w:r>
      <w:r>
        <w:rPr>
          <w:spacing w:val="62"/>
        </w:rPr>
        <w:t xml:space="preserve"> </w:t>
      </w:r>
      <w:r>
        <w:rPr>
          <w:u w:val="single"/>
        </w:rPr>
        <w:tab/>
      </w:r>
    </w:p>
    <w:p w14:paraId="27E594D7" w14:textId="77777777" w:rsidR="00461EC9" w:rsidRDefault="00000000">
      <w:pPr>
        <w:pStyle w:val="BodyText"/>
        <w:tabs>
          <w:tab w:val="left" w:pos="5130"/>
          <w:tab w:val="left" w:pos="7725"/>
          <w:tab w:val="left" w:pos="9501"/>
        </w:tabs>
        <w:spacing w:before="3"/>
        <w:ind w:left="105"/>
      </w:pPr>
      <w:r>
        <w:rPr>
          <w:spacing w:val="-2"/>
        </w:rPr>
        <w:t>City:</w:t>
      </w:r>
      <w:r>
        <w:rPr>
          <w:u w:val="single"/>
        </w:rPr>
        <w:tab/>
      </w:r>
      <w:r>
        <w:rPr>
          <w:spacing w:val="-2"/>
        </w:rPr>
        <w:t>State:</w:t>
      </w:r>
      <w:r>
        <w:rPr>
          <w:u w:val="single"/>
        </w:rPr>
        <w:tab/>
      </w:r>
      <w:r>
        <w:rPr>
          <w:spacing w:val="-4"/>
        </w:rPr>
        <w:t>Zip:</w:t>
      </w:r>
      <w:r>
        <w:rPr>
          <w:u w:val="single"/>
        </w:rPr>
        <w:tab/>
      </w:r>
    </w:p>
    <w:p w14:paraId="2D8BC4B6" w14:textId="77777777" w:rsidR="00461EC9" w:rsidRDefault="00461EC9">
      <w:pPr>
        <w:pStyle w:val="BodyText"/>
        <w:spacing w:before="3"/>
        <w:rPr>
          <w:sz w:val="26"/>
        </w:rPr>
      </w:pPr>
    </w:p>
    <w:p w14:paraId="66065454" w14:textId="77777777" w:rsidR="00461EC9" w:rsidRDefault="00000000">
      <w:pPr>
        <w:pStyle w:val="BodyText"/>
        <w:spacing w:before="93"/>
        <w:ind w:left="105"/>
      </w:pPr>
      <w:r>
        <w:rPr>
          <w:rFonts w:ascii="Wingdings" w:hAnsi="Wingdings"/>
        </w:rPr>
        <w:t></w:t>
      </w:r>
      <w:r>
        <w:rPr>
          <w:rFonts w:ascii="Times New Roman" w:hAnsi="Times New Roman"/>
          <w:spacing w:val="1"/>
        </w:rPr>
        <w:t xml:space="preserve"> </w:t>
      </w:r>
      <w:r>
        <w:t>Attach</w:t>
      </w:r>
      <w:r>
        <w:rPr>
          <w:spacing w:val="-3"/>
        </w:rPr>
        <w:t xml:space="preserve"> </w:t>
      </w:r>
      <w:r>
        <w:t>a</w:t>
      </w:r>
      <w:r>
        <w:rPr>
          <w:spacing w:val="-6"/>
        </w:rPr>
        <w:t xml:space="preserve"> </w:t>
      </w:r>
      <w:r>
        <w:t>copy</w:t>
      </w:r>
      <w:r>
        <w:rPr>
          <w:spacing w:val="-5"/>
        </w:rPr>
        <w:t xml:space="preserve"> </w:t>
      </w:r>
      <w:r>
        <w:t>of</w:t>
      </w:r>
      <w:r>
        <w:rPr>
          <w:spacing w:val="-6"/>
        </w:rPr>
        <w:t xml:space="preserve"> </w:t>
      </w:r>
      <w:r>
        <w:t>the</w:t>
      </w:r>
      <w:r>
        <w:rPr>
          <w:spacing w:val="-6"/>
        </w:rPr>
        <w:t xml:space="preserve"> </w:t>
      </w:r>
      <w:r>
        <w:t>IRS</w:t>
      </w:r>
      <w:r>
        <w:rPr>
          <w:spacing w:val="-3"/>
        </w:rPr>
        <w:t xml:space="preserve"> </w:t>
      </w:r>
      <w:r>
        <w:t>exemption</w:t>
      </w:r>
      <w:r>
        <w:rPr>
          <w:spacing w:val="-4"/>
        </w:rPr>
        <w:t xml:space="preserve"> </w:t>
      </w:r>
      <w:r>
        <w:t>letter</w:t>
      </w:r>
      <w:r>
        <w:rPr>
          <w:spacing w:val="-4"/>
        </w:rPr>
        <w:t xml:space="preserve"> </w:t>
      </w:r>
      <w:r>
        <w:t>verifying</w:t>
      </w:r>
      <w:r>
        <w:rPr>
          <w:spacing w:val="-4"/>
        </w:rPr>
        <w:t xml:space="preserve"> </w:t>
      </w:r>
      <w:r>
        <w:t>501(c)(3)</w:t>
      </w:r>
      <w:r>
        <w:rPr>
          <w:spacing w:val="-7"/>
        </w:rPr>
        <w:t xml:space="preserve"> </w:t>
      </w:r>
      <w:r>
        <w:t>tax-exempt</w:t>
      </w:r>
      <w:r>
        <w:rPr>
          <w:spacing w:val="-1"/>
        </w:rPr>
        <w:t xml:space="preserve"> </w:t>
      </w:r>
      <w:r>
        <w:rPr>
          <w:spacing w:val="-2"/>
        </w:rPr>
        <w:t>status.</w:t>
      </w:r>
    </w:p>
    <w:p w14:paraId="1BDE0F08" w14:textId="77777777" w:rsidR="00461EC9" w:rsidRDefault="00461EC9">
      <w:pPr>
        <w:pStyle w:val="BodyText"/>
        <w:rPr>
          <w:sz w:val="24"/>
        </w:rPr>
      </w:pPr>
    </w:p>
    <w:p w14:paraId="30F36AB1" w14:textId="77777777" w:rsidR="00461EC9" w:rsidRPr="006D0E0D" w:rsidRDefault="00461EC9">
      <w:pPr>
        <w:pStyle w:val="BodyText"/>
        <w:spacing w:before="9"/>
        <w:rPr>
          <w:sz w:val="16"/>
          <w:szCs w:val="16"/>
        </w:rPr>
      </w:pPr>
    </w:p>
    <w:p w14:paraId="0550D867" w14:textId="77777777" w:rsidR="00461EC9" w:rsidRDefault="00000000">
      <w:pPr>
        <w:ind w:left="105"/>
        <w:rPr>
          <w:b/>
        </w:rPr>
      </w:pPr>
      <w:r>
        <w:rPr>
          <w:b/>
        </w:rPr>
        <w:t>Contact</w:t>
      </w:r>
      <w:r>
        <w:rPr>
          <w:b/>
          <w:spacing w:val="-5"/>
        </w:rPr>
        <w:t xml:space="preserve"> </w:t>
      </w:r>
      <w:r>
        <w:rPr>
          <w:b/>
          <w:spacing w:val="-2"/>
        </w:rPr>
        <w:t>Person:</w:t>
      </w:r>
    </w:p>
    <w:p w14:paraId="098AA191" w14:textId="77777777" w:rsidR="00461EC9" w:rsidRDefault="00000000">
      <w:pPr>
        <w:pStyle w:val="BodyText"/>
        <w:tabs>
          <w:tab w:val="left" w:pos="5158"/>
        </w:tabs>
        <w:spacing w:before="124"/>
        <w:ind w:left="105"/>
      </w:pPr>
      <w:r>
        <w:rPr>
          <w:noProof/>
        </w:rPr>
        <mc:AlternateContent>
          <mc:Choice Requires="wps">
            <w:drawing>
              <wp:anchor distT="0" distB="0" distL="0" distR="0" simplePos="0" relativeHeight="487587840" behindDoc="1" locked="0" layoutInCell="1" allowOverlap="1" wp14:anchorId="58E6850C" wp14:editId="1E8B13AC">
                <wp:simplePos x="0" y="0"/>
                <wp:positionH relativeFrom="page">
                  <wp:posOffset>1203820</wp:posOffset>
                </wp:positionH>
                <wp:positionV relativeFrom="paragraph">
                  <wp:posOffset>253465</wp:posOffset>
                </wp:positionV>
                <wp:extent cx="1987550" cy="9525"/>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9525"/>
                        </a:xfrm>
                        <a:custGeom>
                          <a:avLst/>
                          <a:gdLst/>
                          <a:ahLst/>
                          <a:cxnLst/>
                          <a:rect l="l" t="t" r="r" b="b"/>
                          <a:pathLst>
                            <a:path w="1987550" h="9525">
                              <a:moveTo>
                                <a:pt x="1987054" y="0"/>
                              </a:moveTo>
                              <a:lnTo>
                                <a:pt x="0" y="0"/>
                              </a:lnTo>
                              <a:lnTo>
                                <a:pt x="0" y="9017"/>
                              </a:lnTo>
                              <a:lnTo>
                                <a:pt x="1987054" y="9017"/>
                              </a:lnTo>
                              <a:lnTo>
                                <a:pt x="1987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AE8BDA" id="Graphic 1" o:spid="_x0000_s1026" style="position:absolute;margin-left:94.8pt;margin-top:19.95pt;width:156.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9875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" path="m1987054,l,,,9017r1987054,l1987054,xe" fillcolor="black" stroked="f">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87E800E" wp14:editId="0803795F">
                <wp:simplePos x="0" y="0"/>
                <wp:positionH relativeFrom="page">
                  <wp:posOffset>4404105</wp:posOffset>
                </wp:positionH>
                <wp:positionV relativeFrom="paragraph">
                  <wp:posOffset>253465</wp:posOffset>
                </wp:positionV>
                <wp:extent cx="199199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1995" cy="9525"/>
                        </a:xfrm>
                        <a:custGeom>
                          <a:avLst/>
                          <a:gdLst/>
                          <a:ahLst/>
                          <a:cxnLst/>
                          <a:rect l="l" t="t" r="r" b="b"/>
                          <a:pathLst>
                            <a:path w="1991995" h="9525">
                              <a:moveTo>
                                <a:pt x="1991614" y="0"/>
                              </a:moveTo>
                              <a:lnTo>
                                <a:pt x="0" y="0"/>
                              </a:lnTo>
                              <a:lnTo>
                                <a:pt x="0" y="9017"/>
                              </a:lnTo>
                              <a:lnTo>
                                <a:pt x="1991614" y="9017"/>
                              </a:lnTo>
                              <a:lnTo>
                                <a:pt x="199161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A0C06B" id="Graphic 2" o:spid="_x0000_s1026" style="position:absolute;margin-left:346.8pt;margin-top:19.95pt;width:156.85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99199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" path="m1991614,l,,,9017r1991614,l1991614,xe" fillcolor="black" stroked="f">
                <v:path arrowok="t"/>
                <w10:wrap type="topAndBottom" anchorx="page"/>
              </v:shape>
            </w:pict>
          </mc:Fallback>
        </mc:AlternateContent>
      </w:r>
      <w:r>
        <w:t>First</w:t>
      </w:r>
      <w:r>
        <w:rPr>
          <w:spacing w:val="-1"/>
        </w:rPr>
        <w:t xml:space="preserve"> </w:t>
      </w:r>
      <w:r>
        <w:rPr>
          <w:spacing w:val="-2"/>
        </w:rPr>
        <w:t>Name:</w:t>
      </w:r>
      <w:r>
        <w:tab/>
        <w:t>Last</w:t>
      </w:r>
      <w:r>
        <w:rPr>
          <w:spacing w:val="-5"/>
        </w:rPr>
        <w:t xml:space="preserve"> </w:t>
      </w:r>
      <w:r>
        <w:rPr>
          <w:spacing w:val="-2"/>
        </w:rPr>
        <w:t>Name:</w:t>
      </w:r>
    </w:p>
    <w:p w14:paraId="2664E95B" w14:textId="77777777" w:rsidR="00461EC9" w:rsidRDefault="00000000">
      <w:pPr>
        <w:pStyle w:val="BodyText"/>
        <w:tabs>
          <w:tab w:val="left" w:pos="4480"/>
          <w:tab w:val="left" w:pos="5153"/>
          <w:tab w:val="left" w:pos="9527"/>
        </w:tabs>
        <w:spacing w:before="171"/>
        <w:ind w:left="105"/>
      </w:pPr>
      <w:r>
        <w:t xml:space="preserve">Telephone: </w:t>
      </w:r>
      <w:r>
        <w:rPr>
          <w:u w:val="single"/>
        </w:rPr>
        <w:tab/>
      </w:r>
      <w:r>
        <w:tab/>
        <w:t xml:space="preserve">Email: </w:t>
      </w:r>
      <w:r>
        <w:rPr>
          <w:u w:val="single"/>
        </w:rPr>
        <w:tab/>
      </w:r>
    </w:p>
    <w:p w14:paraId="08590BF3" w14:textId="77777777" w:rsidR="00461EC9" w:rsidRDefault="00461EC9">
      <w:pPr>
        <w:pStyle w:val="BodyText"/>
        <w:spacing w:before="6"/>
        <w:rPr>
          <w:sz w:val="33"/>
        </w:rPr>
      </w:pPr>
    </w:p>
    <w:p w14:paraId="43D9C67F" w14:textId="41EA4609" w:rsidR="00461EC9" w:rsidRDefault="00000000" w:rsidP="006D0E0D">
      <w:pPr>
        <w:tabs>
          <w:tab w:val="left" w:pos="9423"/>
        </w:tabs>
        <w:ind w:left="105"/>
        <w:rPr>
          <w:b/>
        </w:rPr>
      </w:pPr>
      <w:r>
        <w:rPr>
          <w:b/>
        </w:rPr>
        <w:t>AMOUNT REQUESTED:</w:t>
      </w:r>
      <w:r w:rsidR="006D0E0D">
        <w:rPr>
          <w:b/>
        </w:rPr>
        <w:t xml:space="preserve">  ________________________</w:t>
      </w:r>
    </w:p>
    <w:p w14:paraId="7896386F" w14:textId="77777777" w:rsidR="006D0E0D" w:rsidRDefault="006D0E0D" w:rsidP="006D0E0D">
      <w:pPr>
        <w:tabs>
          <w:tab w:val="left" w:pos="9423"/>
        </w:tabs>
        <w:ind w:left="105"/>
        <w:rPr>
          <w:b/>
        </w:rPr>
      </w:pPr>
    </w:p>
    <w:p w14:paraId="37354A7C" w14:textId="77777777" w:rsidR="006D0E0D" w:rsidRPr="006D0E0D" w:rsidRDefault="006D0E0D" w:rsidP="006D0E0D">
      <w:pPr>
        <w:tabs>
          <w:tab w:val="left" w:pos="9423"/>
        </w:tabs>
        <w:ind w:left="105"/>
        <w:rPr>
          <w:b/>
        </w:rPr>
      </w:pPr>
    </w:p>
    <w:p w14:paraId="14A0C9AF" w14:textId="277F325B" w:rsidR="00461EC9" w:rsidRDefault="006D0E0D">
      <w:pPr>
        <w:spacing w:before="94"/>
        <w:ind w:left="105"/>
        <w:rPr>
          <w:b/>
        </w:rPr>
      </w:pPr>
      <w:r>
        <w:rPr>
          <w:b/>
        </w:rPr>
        <w:t>Grant Application</w:t>
      </w:r>
      <w:r>
        <w:rPr>
          <w:b/>
          <w:spacing w:val="-3"/>
        </w:rPr>
        <w:t xml:space="preserve"> </w:t>
      </w:r>
      <w:r>
        <w:rPr>
          <w:b/>
          <w:spacing w:val="-2"/>
        </w:rPr>
        <w:t>Requirements:</w:t>
      </w:r>
    </w:p>
    <w:p w14:paraId="7766065A" w14:textId="77777777" w:rsidR="00461EC9" w:rsidRDefault="00461EC9">
      <w:pPr>
        <w:pStyle w:val="BodyText"/>
        <w:spacing w:before="7"/>
        <w:rPr>
          <w:b/>
          <w:sz w:val="25"/>
        </w:rPr>
      </w:pPr>
    </w:p>
    <w:p w14:paraId="200EAB59" w14:textId="77777777" w:rsidR="00461EC9" w:rsidRDefault="00000000">
      <w:pPr>
        <w:pStyle w:val="BodyText"/>
        <w:ind w:left="105"/>
      </w:pPr>
      <w:r>
        <w:t>Please</w:t>
      </w:r>
      <w:r>
        <w:rPr>
          <w:spacing w:val="-5"/>
        </w:rPr>
        <w:t xml:space="preserve"> </w:t>
      </w:r>
      <w:r>
        <w:t>address</w:t>
      </w:r>
      <w:r>
        <w:rPr>
          <w:spacing w:val="-7"/>
        </w:rPr>
        <w:t xml:space="preserve"> </w:t>
      </w:r>
      <w:r>
        <w:t>the</w:t>
      </w:r>
      <w:r>
        <w:rPr>
          <w:spacing w:val="-6"/>
        </w:rPr>
        <w:t xml:space="preserve"> </w:t>
      </w:r>
      <w:r>
        <w:t>following</w:t>
      </w:r>
      <w:r>
        <w:rPr>
          <w:spacing w:val="-5"/>
        </w:rPr>
        <w:t xml:space="preserve"> </w:t>
      </w:r>
      <w:r>
        <w:t>questions</w:t>
      </w:r>
      <w:r>
        <w:rPr>
          <w:spacing w:val="-5"/>
        </w:rPr>
        <w:t xml:space="preserve"> </w:t>
      </w:r>
      <w:r>
        <w:t>in</w:t>
      </w:r>
      <w:r>
        <w:rPr>
          <w:spacing w:val="-4"/>
        </w:rPr>
        <w:t xml:space="preserve"> </w:t>
      </w:r>
      <w:r>
        <w:rPr>
          <w:spacing w:val="-2"/>
        </w:rPr>
        <w:t>order:</w:t>
      </w:r>
    </w:p>
    <w:p w14:paraId="6DD04A86" w14:textId="77777777" w:rsidR="00461EC9" w:rsidRDefault="00461EC9">
      <w:pPr>
        <w:pStyle w:val="BodyText"/>
        <w:spacing w:before="3"/>
        <w:rPr>
          <w:sz w:val="23"/>
        </w:rPr>
      </w:pPr>
    </w:p>
    <w:p w14:paraId="6AC7E4AC" w14:textId="77777777" w:rsidR="00461EC9" w:rsidRDefault="00000000">
      <w:pPr>
        <w:pStyle w:val="ListParagraph"/>
        <w:numPr>
          <w:ilvl w:val="0"/>
          <w:numId w:val="1"/>
        </w:numPr>
        <w:tabs>
          <w:tab w:val="left" w:pos="839"/>
        </w:tabs>
        <w:ind w:left="839" w:hanging="359"/>
      </w:pPr>
      <w:r>
        <w:t>Describe</w:t>
      </w:r>
      <w:r>
        <w:rPr>
          <w:spacing w:val="-5"/>
        </w:rPr>
        <w:t xml:space="preserve"> </w:t>
      </w:r>
      <w:r>
        <w:t>your</w:t>
      </w:r>
      <w:r>
        <w:rPr>
          <w:spacing w:val="-4"/>
        </w:rPr>
        <w:t xml:space="preserve"> </w:t>
      </w:r>
      <w:r>
        <w:rPr>
          <w:spacing w:val="-2"/>
        </w:rPr>
        <w:t>organization.</w:t>
      </w:r>
    </w:p>
    <w:p w14:paraId="119C8D34" w14:textId="77777777" w:rsidR="00461EC9" w:rsidRDefault="00000000">
      <w:pPr>
        <w:pStyle w:val="ListParagraph"/>
        <w:numPr>
          <w:ilvl w:val="1"/>
          <w:numId w:val="1"/>
        </w:numPr>
        <w:tabs>
          <w:tab w:val="left" w:pos="1558"/>
        </w:tabs>
        <w:spacing w:before="26"/>
        <w:ind w:left="1558" w:hanging="358"/>
      </w:pPr>
      <w:r>
        <w:t>What</w:t>
      </w:r>
      <w:r>
        <w:rPr>
          <w:spacing w:val="-5"/>
        </w:rPr>
        <w:t xml:space="preserve"> </w:t>
      </w:r>
      <w:r>
        <w:t>is</w:t>
      </w:r>
      <w:r>
        <w:rPr>
          <w:spacing w:val="-4"/>
        </w:rPr>
        <w:t xml:space="preserve"> </w:t>
      </w:r>
      <w:r>
        <w:t>the</w:t>
      </w:r>
      <w:r>
        <w:rPr>
          <w:spacing w:val="-6"/>
        </w:rPr>
        <w:t xml:space="preserve"> </w:t>
      </w:r>
      <w:r>
        <w:t>purpose,</w:t>
      </w:r>
      <w:r>
        <w:rPr>
          <w:spacing w:val="-5"/>
        </w:rPr>
        <w:t xml:space="preserve"> </w:t>
      </w:r>
      <w:r>
        <w:t>objective(s)</w:t>
      </w:r>
      <w:r>
        <w:rPr>
          <w:spacing w:val="-3"/>
        </w:rPr>
        <w:t xml:space="preserve"> </w:t>
      </w:r>
      <w:r>
        <w:t>and</w:t>
      </w:r>
      <w:r>
        <w:rPr>
          <w:spacing w:val="-6"/>
        </w:rPr>
        <w:t xml:space="preserve"> </w:t>
      </w:r>
      <w:r>
        <w:t>activities</w:t>
      </w:r>
      <w:r>
        <w:rPr>
          <w:spacing w:val="-6"/>
        </w:rPr>
        <w:t xml:space="preserve"> </w:t>
      </w:r>
      <w:r>
        <w:t>of</w:t>
      </w:r>
      <w:r>
        <w:rPr>
          <w:spacing w:val="-5"/>
        </w:rPr>
        <w:t xml:space="preserve"> </w:t>
      </w:r>
      <w:r>
        <w:t>the</w:t>
      </w:r>
      <w:r>
        <w:rPr>
          <w:spacing w:val="-5"/>
        </w:rPr>
        <w:t xml:space="preserve"> </w:t>
      </w:r>
      <w:r>
        <w:rPr>
          <w:spacing w:val="-2"/>
        </w:rPr>
        <w:t>organization?</w:t>
      </w:r>
    </w:p>
    <w:p w14:paraId="3DE1BAF7" w14:textId="77777777" w:rsidR="00461EC9" w:rsidRDefault="00000000">
      <w:pPr>
        <w:pStyle w:val="ListParagraph"/>
        <w:numPr>
          <w:ilvl w:val="1"/>
          <w:numId w:val="1"/>
        </w:numPr>
        <w:tabs>
          <w:tab w:val="left" w:pos="1558"/>
        </w:tabs>
        <w:spacing w:before="25"/>
        <w:ind w:left="1558" w:hanging="358"/>
      </w:pPr>
      <w:r>
        <w:t>Who</w:t>
      </w:r>
      <w:r>
        <w:rPr>
          <w:spacing w:val="-6"/>
        </w:rPr>
        <w:t xml:space="preserve"> </w:t>
      </w:r>
      <w:r>
        <w:t>are</w:t>
      </w:r>
      <w:r>
        <w:rPr>
          <w:spacing w:val="-5"/>
        </w:rPr>
        <w:t xml:space="preserve"> </w:t>
      </w:r>
      <w:r>
        <w:t>the</w:t>
      </w:r>
      <w:r>
        <w:rPr>
          <w:spacing w:val="-6"/>
        </w:rPr>
        <w:t xml:space="preserve"> </w:t>
      </w:r>
      <w:r>
        <w:t>members</w:t>
      </w:r>
      <w:r>
        <w:rPr>
          <w:spacing w:val="-5"/>
        </w:rPr>
        <w:t xml:space="preserve"> </w:t>
      </w:r>
      <w:r>
        <w:t>of</w:t>
      </w:r>
      <w:r>
        <w:rPr>
          <w:spacing w:val="-4"/>
        </w:rPr>
        <w:t xml:space="preserve"> </w:t>
      </w:r>
      <w:r>
        <w:t>the</w:t>
      </w:r>
      <w:r>
        <w:rPr>
          <w:spacing w:val="-6"/>
        </w:rPr>
        <w:t xml:space="preserve"> </w:t>
      </w:r>
      <w:r>
        <w:t>Governing</w:t>
      </w:r>
      <w:r>
        <w:rPr>
          <w:spacing w:val="-3"/>
        </w:rPr>
        <w:t xml:space="preserve"> </w:t>
      </w:r>
      <w:r>
        <w:t>Board</w:t>
      </w:r>
      <w:r>
        <w:rPr>
          <w:spacing w:val="-4"/>
        </w:rPr>
        <w:t xml:space="preserve"> </w:t>
      </w:r>
      <w:r>
        <w:t>and</w:t>
      </w:r>
      <w:r>
        <w:rPr>
          <w:spacing w:val="-3"/>
        </w:rPr>
        <w:t xml:space="preserve"> </w:t>
      </w:r>
      <w:r>
        <w:t>their</w:t>
      </w:r>
      <w:r>
        <w:rPr>
          <w:spacing w:val="-4"/>
        </w:rPr>
        <w:t xml:space="preserve"> </w:t>
      </w:r>
      <w:r>
        <w:rPr>
          <w:spacing w:val="-2"/>
        </w:rPr>
        <w:t>affiliations?</w:t>
      </w:r>
    </w:p>
    <w:p w14:paraId="17CE5C9E" w14:textId="77777777" w:rsidR="00461EC9" w:rsidRDefault="00461EC9">
      <w:pPr>
        <w:pStyle w:val="BodyText"/>
        <w:spacing w:before="1"/>
        <w:rPr>
          <w:sz w:val="24"/>
        </w:rPr>
      </w:pPr>
    </w:p>
    <w:p w14:paraId="62C3C66E" w14:textId="77777777" w:rsidR="00461EC9" w:rsidRDefault="00000000">
      <w:pPr>
        <w:pStyle w:val="ListParagraph"/>
        <w:numPr>
          <w:ilvl w:val="0"/>
          <w:numId w:val="1"/>
        </w:numPr>
        <w:tabs>
          <w:tab w:val="left" w:pos="839"/>
        </w:tabs>
        <w:ind w:left="839" w:hanging="359"/>
      </w:pPr>
      <w:r>
        <w:rPr>
          <w:spacing w:val="-2"/>
        </w:rPr>
        <w:t>Funding.</w:t>
      </w:r>
    </w:p>
    <w:p w14:paraId="474F687D" w14:textId="6B3E30D9" w:rsidR="006D0E0D" w:rsidRDefault="006D0E0D" w:rsidP="006D0E0D">
      <w:pPr>
        <w:pStyle w:val="ListParagraph"/>
        <w:numPr>
          <w:ilvl w:val="1"/>
          <w:numId w:val="1"/>
        </w:numPr>
        <w:tabs>
          <w:tab w:val="left" w:pos="1558"/>
        </w:tabs>
        <w:spacing w:before="16"/>
      </w:pPr>
      <w:r>
        <w:t>State</w:t>
      </w:r>
      <w:r>
        <w:rPr>
          <w:spacing w:val="-5"/>
        </w:rPr>
        <w:t xml:space="preserve"> </w:t>
      </w:r>
      <w:r>
        <w:t>the</w:t>
      </w:r>
      <w:r>
        <w:rPr>
          <w:spacing w:val="-6"/>
        </w:rPr>
        <w:t xml:space="preserve"> </w:t>
      </w:r>
      <w:r>
        <w:t>amount</w:t>
      </w:r>
      <w:r>
        <w:rPr>
          <w:spacing w:val="-2"/>
        </w:rPr>
        <w:t xml:space="preserve"> </w:t>
      </w:r>
      <w:r>
        <w:t>you are requesting.</w:t>
      </w:r>
    </w:p>
    <w:p w14:paraId="59A7F16C" w14:textId="4BE4D7BD" w:rsidR="006D0E0D" w:rsidRDefault="006D0E0D" w:rsidP="006D0E0D">
      <w:pPr>
        <w:pStyle w:val="ListParagraph"/>
        <w:numPr>
          <w:ilvl w:val="1"/>
          <w:numId w:val="1"/>
        </w:numPr>
        <w:tabs>
          <w:tab w:val="left" w:pos="1558"/>
          <w:tab w:val="left" w:pos="1560"/>
        </w:tabs>
        <w:spacing w:before="26" w:line="247" w:lineRule="auto"/>
        <w:ind w:right="98"/>
      </w:pPr>
      <w:r>
        <w:t>Describe the</w:t>
      </w:r>
      <w:r w:rsidRPr="006D0E0D">
        <w:rPr>
          <w:spacing w:val="36"/>
        </w:rPr>
        <w:t xml:space="preserve"> </w:t>
      </w:r>
      <w:r>
        <w:t>program</w:t>
      </w:r>
      <w:r w:rsidRPr="006D0E0D">
        <w:rPr>
          <w:spacing w:val="38"/>
        </w:rPr>
        <w:t xml:space="preserve"> </w:t>
      </w:r>
      <w:r>
        <w:t>(new</w:t>
      </w:r>
      <w:r w:rsidRPr="006D0E0D">
        <w:rPr>
          <w:spacing w:val="36"/>
        </w:rPr>
        <w:t xml:space="preserve"> </w:t>
      </w:r>
      <w:r>
        <w:t>or</w:t>
      </w:r>
      <w:r w:rsidRPr="006D0E0D">
        <w:rPr>
          <w:spacing w:val="37"/>
        </w:rPr>
        <w:t xml:space="preserve"> </w:t>
      </w:r>
      <w:r>
        <w:t>sustaining)</w:t>
      </w:r>
      <w:r w:rsidRPr="006D0E0D">
        <w:rPr>
          <w:spacing w:val="38"/>
        </w:rPr>
        <w:t xml:space="preserve"> </w:t>
      </w:r>
      <w:r>
        <w:t>or</w:t>
      </w:r>
      <w:r w:rsidRPr="006D0E0D">
        <w:rPr>
          <w:spacing w:val="38"/>
        </w:rPr>
        <w:t xml:space="preserve"> </w:t>
      </w:r>
      <w:r>
        <w:t>event</w:t>
      </w:r>
      <w:r w:rsidRPr="006D0E0D">
        <w:rPr>
          <w:spacing w:val="38"/>
        </w:rPr>
        <w:t xml:space="preserve"> </w:t>
      </w:r>
      <w:r>
        <w:t>for</w:t>
      </w:r>
      <w:r w:rsidRPr="006D0E0D">
        <w:rPr>
          <w:spacing w:val="38"/>
        </w:rPr>
        <w:t xml:space="preserve"> </w:t>
      </w:r>
      <w:r>
        <w:t>which</w:t>
      </w:r>
      <w:r w:rsidRPr="006D0E0D">
        <w:rPr>
          <w:spacing w:val="36"/>
        </w:rPr>
        <w:t xml:space="preserve"> </w:t>
      </w:r>
      <w:r>
        <w:t>the</w:t>
      </w:r>
      <w:r w:rsidRPr="006D0E0D">
        <w:rPr>
          <w:spacing w:val="34"/>
        </w:rPr>
        <w:t xml:space="preserve"> </w:t>
      </w:r>
      <w:r>
        <w:t>funds</w:t>
      </w:r>
      <w:r w:rsidRPr="006D0E0D">
        <w:rPr>
          <w:spacing w:val="37"/>
        </w:rPr>
        <w:t xml:space="preserve"> </w:t>
      </w:r>
      <w:r>
        <w:t>are</w:t>
      </w:r>
      <w:r w:rsidRPr="006D0E0D">
        <w:rPr>
          <w:spacing w:val="37"/>
        </w:rPr>
        <w:t xml:space="preserve"> </w:t>
      </w:r>
      <w:r>
        <w:t>needed.</w:t>
      </w:r>
    </w:p>
    <w:p w14:paraId="2773F748" w14:textId="72D84C76" w:rsidR="006D0E0D" w:rsidRDefault="006D0E0D" w:rsidP="006D0E0D">
      <w:pPr>
        <w:pStyle w:val="ListParagraph"/>
        <w:numPr>
          <w:ilvl w:val="1"/>
          <w:numId w:val="1"/>
        </w:numPr>
        <w:tabs>
          <w:tab w:val="left" w:pos="1558"/>
          <w:tab w:val="left" w:pos="1560"/>
        </w:tabs>
        <w:spacing w:before="26" w:line="247" w:lineRule="auto"/>
        <w:ind w:right="98"/>
      </w:pPr>
      <w:r>
        <w:t>Describe who will benefit from this program or event and how they will benefit.</w:t>
      </w:r>
    </w:p>
    <w:p w14:paraId="446E3ECC" w14:textId="46A78835" w:rsidR="006D0E0D" w:rsidRDefault="006D0E0D" w:rsidP="006D0E0D">
      <w:pPr>
        <w:pStyle w:val="ListParagraph"/>
        <w:numPr>
          <w:ilvl w:val="1"/>
          <w:numId w:val="1"/>
        </w:numPr>
        <w:tabs>
          <w:tab w:val="left" w:pos="1558"/>
          <w:tab w:val="left" w:pos="1560"/>
        </w:tabs>
        <w:spacing w:before="26" w:line="247" w:lineRule="auto"/>
        <w:ind w:right="98"/>
      </w:pPr>
      <w:r>
        <w:t>Share how many participants will benefit from this program or event</w:t>
      </w:r>
      <w:r w:rsidR="003C1930">
        <w:t>.</w:t>
      </w:r>
    </w:p>
    <w:p w14:paraId="7D0C4A89" w14:textId="77777777" w:rsidR="00461EC9" w:rsidRDefault="00000000">
      <w:pPr>
        <w:pStyle w:val="ListParagraph"/>
        <w:numPr>
          <w:ilvl w:val="1"/>
          <w:numId w:val="1"/>
        </w:numPr>
        <w:tabs>
          <w:tab w:val="left" w:pos="1559"/>
        </w:tabs>
        <w:spacing w:before="26"/>
        <w:ind w:left="1559" w:hanging="359"/>
      </w:pPr>
      <w:r>
        <w:t>Provide</w:t>
      </w:r>
      <w:r>
        <w:rPr>
          <w:spacing w:val="-6"/>
        </w:rPr>
        <w:t xml:space="preserve"> </w:t>
      </w:r>
      <w:r>
        <w:t>latest</w:t>
      </w:r>
      <w:r>
        <w:rPr>
          <w:spacing w:val="-7"/>
        </w:rPr>
        <w:t xml:space="preserve"> </w:t>
      </w:r>
      <w:r>
        <w:t>financial</w:t>
      </w:r>
      <w:r>
        <w:rPr>
          <w:spacing w:val="-7"/>
        </w:rPr>
        <w:t xml:space="preserve"> </w:t>
      </w:r>
      <w:r>
        <w:t>statements</w:t>
      </w:r>
      <w:r>
        <w:rPr>
          <w:spacing w:val="-5"/>
        </w:rPr>
        <w:t xml:space="preserve"> </w:t>
      </w:r>
      <w:r>
        <w:t>and/or</w:t>
      </w:r>
      <w:r>
        <w:rPr>
          <w:spacing w:val="-7"/>
        </w:rPr>
        <w:t xml:space="preserve"> </w:t>
      </w:r>
      <w:r>
        <w:t>IRS</w:t>
      </w:r>
      <w:r>
        <w:rPr>
          <w:spacing w:val="-6"/>
        </w:rPr>
        <w:t xml:space="preserve"> </w:t>
      </w:r>
      <w:r>
        <w:t>Form</w:t>
      </w:r>
      <w:r>
        <w:rPr>
          <w:spacing w:val="-4"/>
        </w:rPr>
        <w:t xml:space="preserve"> 990.</w:t>
      </w:r>
    </w:p>
    <w:p w14:paraId="5B9457D6" w14:textId="77777777" w:rsidR="00461EC9" w:rsidRDefault="00461EC9">
      <w:pPr>
        <w:pStyle w:val="BodyText"/>
        <w:spacing w:before="2"/>
        <w:rPr>
          <w:sz w:val="24"/>
        </w:rPr>
      </w:pPr>
    </w:p>
    <w:p w14:paraId="6E02BAF6" w14:textId="77777777" w:rsidR="00461EC9" w:rsidRDefault="00461EC9">
      <w:pPr>
        <w:pStyle w:val="BodyText"/>
        <w:spacing w:before="8"/>
      </w:pPr>
    </w:p>
    <w:p w14:paraId="79CB6467" w14:textId="7CA1E202" w:rsidR="00461EC9" w:rsidRDefault="00000000">
      <w:pPr>
        <w:pStyle w:val="BodyText"/>
        <w:spacing w:line="249" w:lineRule="auto"/>
        <w:ind w:left="115" w:hanging="10"/>
      </w:pPr>
      <w:r>
        <w:t>We require reporting of your</w:t>
      </w:r>
      <w:r>
        <w:rPr>
          <w:spacing w:val="21"/>
        </w:rPr>
        <w:t xml:space="preserve"> </w:t>
      </w:r>
      <w:r>
        <w:t>program’s success relating to any grant</w:t>
      </w:r>
      <w:r>
        <w:rPr>
          <w:spacing w:val="21"/>
        </w:rPr>
        <w:t xml:space="preserve"> </w:t>
      </w:r>
      <w:r>
        <w:t xml:space="preserve">awards received. </w:t>
      </w:r>
      <w:r w:rsidR="006D0E0D">
        <w:t xml:space="preserve">We will invite you to receive the check in person at one of our regular meetings. At that time you can share how the funds will be used or are being used and how the grant is impacting </w:t>
      </w:r>
      <w:r w:rsidR="005E26DD">
        <w:t>others.</w:t>
      </w:r>
    </w:p>
    <w:p w14:paraId="10E60E9E" w14:textId="77777777" w:rsidR="00461EC9" w:rsidRDefault="00461EC9">
      <w:pPr>
        <w:pStyle w:val="BodyText"/>
        <w:rPr>
          <w:sz w:val="24"/>
        </w:rPr>
      </w:pPr>
    </w:p>
    <w:p w14:paraId="64CB7EE4" w14:textId="77777777" w:rsidR="00461EC9" w:rsidRDefault="00461EC9">
      <w:pPr>
        <w:pStyle w:val="BodyText"/>
        <w:spacing w:before="11"/>
        <w:rPr>
          <w:sz w:val="18"/>
        </w:rPr>
      </w:pPr>
    </w:p>
    <w:p w14:paraId="6DCFD335" w14:textId="4BD9461C" w:rsidR="00461EC9" w:rsidRDefault="00000000">
      <w:pPr>
        <w:pStyle w:val="BodyText"/>
        <w:ind w:left="1966" w:right="1998"/>
        <w:jc w:val="center"/>
      </w:pPr>
      <w:r>
        <w:t>Submit</w:t>
      </w:r>
      <w:r>
        <w:rPr>
          <w:spacing w:val="-2"/>
        </w:rPr>
        <w:t xml:space="preserve"> </w:t>
      </w:r>
      <w:r>
        <w:t>your</w:t>
      </w:r>
      <w:r>
        <w:rPr>
          <w:spacing w:val="-3"/>
        </w:rPr>
        <w:t xml:space="preserve"> </w:t>
      </w:r>
      <w:r>
        <w:t>grant</w:t>
      </w:r>
      <w:r>
        <w:rPr>
          <w:spacing w:val="-5"/>
        </w:rPr>
        <w:t xml:space="preserve"> </w:t>
      </w:r>
      <w:r>
        <w:t>requests</w:t>
      </w:r>
      <w:r>
        <w:rPr>
          <w:spacing w:val="-1"/>
        </w:rPr>
        <w:t xml:space="preserve"> </w:t>
      </w:r>
      <w:r>
        <w:rPr>
          <w:b/>
          <w:u w:val="single"/>
        </w:rPr>
        <w:t>by</w:t>
      </w:r>
      <w:r>
        <w:rPr>
          <w:b/>
          <w:spacing w:val="-7"/>
          <w:u w:val="single"/>
        </w:rPr>
        <w:t xml:space="preserve"> </w:t>
      </w:r>
      <w:r>
        <w:rPr>
          <w:b/>
          <w:u w:val="single"/>
        </w:rPr>
        <w:t>December</w:t>
      </w:r>
      <w:r>
        <w:rPr>
          <w:b/>
          <w:spacing w:val="-2"/>
          <w:u w:val="single"/>
        </w:rPr>
        <w:t xml:space="preserve"> </w:t>
      </w:r>
      <w:r w:rsidR="006D0E0D">
        <w:rPr>
          <w:b/>
          <w:u w:val="single"/>
        </w:rPr>
        <w:t>1</w:t>
      </w:r>
      <w:r w:rsidR="006B1CAE">
        <w:rPr>
          <w:b/>
          <w:u w:val="single"/>
        </w:rPr>
        <w:t>5</w:t>
      </w:r>
      <w:r w:rsidR="006D0E0D">
        <w:rPr>
          <w:b/>
          <w:u w:val="single"/>
        </w:rPr>
        <w:t>, 2023</w:t>
      </w:r>
      <w:r>
        <w:rPr>
          <w:b/>
          <w:spacing w:val="-4"/>
        </w:rPr>
        <w:t xml:space="preserve"> </w:t>
      </w:r>
      <w:r>
        <w:t>via</w:t>
      </w:r>
      <w:r>
        <w:rPr>
          <w:spacing w:val="-4"/>
        </w:rPr>
        <w:t xml:space="preserve"> </w:t>
      </w:r>
      <w:r>
        <w:t>electronic</w:t>
      </w:r>
      <w:r>
        <w:rPr>
          <w:spacing w:val="-6"/>
        </w:rPr>
        <w:t xml:space="preserve"> </w:t>
      </w:r>
      <w:r>
        <w:t>mail</w:t>
      </w:r>
      <w:r>
        <w:rPr>
          <w:spacing w:val="-4"/>
        </w:rPr>
        <w:t xml:space="preserve"> </w:t>
      </w:r>
      <w:r>
        <w:t xml:space="preserve">to </w:t>
      </w:r>
      <w:hyperlink r:id="rId7">
        <w:r>
          <w:t>rotaryoce@gmail.com.</w:t>
        </w:r>
      </w:hyperlink>
      <w:r>
        <w:t xml:space="preserve"> or via U.S. Mail to P.O. Box 1566, Winter Park, Florida 32790.</w:t>
      </w:r>
    </w:p>
    <w:sectPr w:rsidR="00461EC9">
      <w:type w:val="continuous"/>
      <w:pgSz w:w="12240" w:h="15840"/>
      <w:pgMar w:top="6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A6DBA"/>
    <w:multiLevelType w:val="hybridMultilevel"/>
    <w:tmpl w:val="403A6928"/>
    <w:lvl w:ilvl="0" w:tplc="8F8A4538">
      <w:start w:val="1"/>
      <w:numFmt w:val="decimal"/>
      <w:lvlText w:val="%1."/>
      <w:lvlJc w:val="left"/>
      <w:pPr>
        <w:ind w:left="840" w:hanging="361"/>
        <w:jc w:val="left"/>
      </w:pPr>
      <w:rPr>
        <w:rFonts w:ascii="Arial" w:eastAsia="Arial" w:hAnsi="Arial" w:cs="Arial" w:hint="default"/>
        <w:b w:val="0"/>
        <w:bCs w:val="0"/>
        <w:i w:val="0"/>
        <w:iCs w:val="0"/>
        <w:spacing w:val="-1"/>
        <w:w w:val="100"/>
        <w:sz w:val="22"/>
        <w:szCs w:val="22"/>
        <w:lang w:val="en-US" w:eastAsia="en-US" w:bidi="ar-SA"/>
      </w:rPr>
    </w:lvl>
    <w:lvl w:ilvl="1" w:tplc="EF0E7130">
      <w:start w:val="1"/>
      <w:numFmt w:val="lowerLetter"/>
      <w:lvlText w:val="%2."/>
      <w:lvlJc w:val="left"/>
      <w:pPr>
        <w:ind w:left="1560" w:hanging="360"/>
        <w:jc w:val="left"/>
      </w:pPr>
      <w:rPr>
        <w:rFonts w:ascii="Arial" w:eastAsia="Arial" w:hAnsi="Arial" w:cs="Arial" w:hint="default"/>
        <w:b w:val="0"/>
        <w:bCs w:val="0"/>
        <w:i w:val="0"/>
        <w:iCs w:val="0"/>
        <w:spacing w:val="-1"/>
        <w:w w:val="100"/>
        <w:sz w:val="22"/>
        <w:szCs w:val="22"/>
        <w:lang w:val="en-US" w:eastAsia="en-US" w:bidi="ar-SA"/>
      </w:rPr>
    </w:lvl>
    <w:lvl w:ilvl="2" w:tplc="D0609E8C">
      <w:numFmt w:val="bullet"/>
      <w:lvlText w:val="•"/>
      <w:lvlJc w:val="left"/>
      <w:pPr>
        <w:ind w:left="2611" w:hanging="360"/>
      </w:pPr>
      <w:rPr>
        <w:rFonts w:hint="default"/>
        <w:lang w:val="en-US" w:eastAsia="en-US" w:bidi="ar-SA"/>
      </w:rPr>
    </w:lvl>
    <w:lvl w:ilvl="3" w:tplc="C84A5E70">
      <w:numFmt w:val="bullet"/>
      <w:lvlText w:val="•"/>
      <w:lvlJc w:val="left"/>
      <w:pPr>
        <w:ind w:left="3662" w:hanging="360"/>
      </w:pPr>
      <w:rPr>
        <w:rFonts w:hint="default"/>
        <w:lang w:val="en-US" w:eastAsia="en-US" w:bidi="ar-SA"/>
      </w:rPr>
    </w:lvl>
    <w:lvl w:ilvl="4" w:tplc="62A25912">
      <w:numFmt w:val="bullet"/>
      <w:lvlText w:val="•"/>
      <w:lvlJc w:val="left"/>
      <w:pPr>
        <w:ind w:left="4713" w:hanging="360"/>
      </w:pPr>
      <w:rPr>
        <w:rFonts w:hint="default"/>
        <w:lang w:val="en-US" w:eastAsia="en-US" w:bidi="ar-SA"/>
      </w:rPr>
    </w:lvl>
    <w:lvl w:ilvl="5" w:tplc="5C103E02">
      <w:numFmt w:val="bullet"/>
      <w:lvlText w:val="•"/>
      <w:lvlJc w:val="left"/>
      <w:pPr>
        <w:ind w:left="5764" w:hanging="360"/>
      </w:pPr>
      <w:rPr>
        <w:rFonts w:hint="default"/>
        <w:lang w:val="en-US" w:eastAsia="en-US" w:bidi="ar-SA"/>
      </w:rPr>
    </w:lvl>
    <w:lvl w:ilvl="6" w:tplc="253A961C">
      <w:numFmt w:val="bullet"/>
      <w:lvlText w:val="•"/>
      <w:lvlJc w:val="left"/>
      <w:pPr>
        <w:ind w:left="6815" w:hanging="360"/>
      </w:pPr>
      <w:rPr>
        <w:rFonts w:hint="default"/>
        <w:lang w:val="en-US" w:eastAsia="en-US" w:bidi="ar-SA"/>
      </w:rPr>
    </w:lvl>
    <w:lvl w:ilvl="7" w:tplc="31306378">
      <w:numFmt w:val="bullet"/>
      <w:lvlText w:val="•"/>
      <w:lvlJc w:val="left"/>
      <w:pPr>
        <w:ind w:left="7866" w:hanging="360"/>
      </w:pPr>
      <w:rPr>
        <w:rFonts w:hint="default"/>
        <w:lang w:val="en-US" w:eastAsia="en-US" w:bidi="ar-SA"/>
      </w:rPr>
    </w:lvl>
    <w:lvl w:ilvl="8" w:tplc="4E22E506">
      <w:numFmt w:val="bullet"/>
      <w:lvlText w:val="•"/>
      <w:lvlJc w:val="left"/>
      <w:pPr>
        <w:ind w:left="8917" w:hanging="360"/>
      </w:pPr>
      <w:rPr>
        <w:rFonts w:hint="default"/>
        <w:lang w:val="en-US" w:eastAsia="en-US" w:bidi="ar-SA"/>
      </w:rPr>
    </w:lvl>
  </w:abstractNum>
  <w:num w:numId="1" w16cid:durableId="398207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C9"/>
    <w:rsid w:val="003C1930"/>
    <w:rsid w:val="00461EC9"/>
    <w:rsid w:val="005E26DD"/>
    <w:rsid w:val="006B1CAE"/>
    <w:rsid w:val="006D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93AB"/>
  <w15:docId w15:val="{E757BA92-A4EC-4F94-B773-F84B919A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8" w:hanging="35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taryo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Geared 2 Learn, Inc. Grant Application</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Geared 2 Learn, Inc. Grant Application</dc:title>
  <dc:creator>Michael Coleman</dc:creator>
  <cp:lastModifiedBy>Geri Evans</cp:lastModifiedBy>
  <cp:revision>5</cp:revision>
  <dcterms:created xsi:type="dcterms:W3CDTF">2023-08-24T16:44:00Z</dcterms:created>
  <dcterms:modified xsi:type="dcterms:W3CDTF">2023-09-07T17:32:00Z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Microsoft® Word for Microsoft 365</vt:lpwstr>
  </property>
  <property fmtid="{D5CDD505-2E9C-101B-9397-08002B2CF9AE}" pid="4" name="LastSaved">
    <vt:filetime>2023-08-24T00:00:00Z</vt:filetime>
  </property>
  <property fmtid="{D5CDD505-2E9C-101B-9397-08002B2CF9AE}" pid="5" name="Producer">
    <vt:lpwstr>Microsoft® Word for Microsoft 365</vt:lpwstr>
  </property>
</Properties>
</file>