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CE3A" w14:textId="6005130C" w:rsidR="008343DA" w:rsidRDefault="008343DA" w:rsidP="008343DA">
      <w:pPr>
        <w:tabs>
          <w:tab w:val="center" w:pos="4680"/>
          <w:tab w:val="left" w:pos="6552"/>
        </w:tabs>
      </w:pPr>
      <w:r>
        <w:tab/>
      </w:r>
      <w:r w:rsidRPr="008343DA">
        <w:rPr>
          <w:noProof/>
        </w:rPr>
        <w:drawing>
          <wp:inline distT="0" distB="0" distL="0" distR="0" wp14:anchorId="738344A3" wp14:editId="221592DE">
            <wp:extent cx="1729740" cy="6400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88A34" w14:textId="46BF7F64" w:rsidR="008343DA" w:rsidRPr="000444B4" w:rsidRDefault="008343DA" w:rsidP="008343DA">
      <w:pPr>
        <w:tabs>
          <w:tab w:val="center" w:pos="4680"/>
          <w:tab w:val="left" w:pos="6552"/>
        </w:tabs>
        <w:jc w:val="center"/>
        <w:rPr>
          <w:b/>
          <w:bCs/>
          <w:sz w:val="28"/>
          <w:szCs w:val="28"/>
          <w:u w:val="single"/>
        </w:rPr>
      </w:pPr>
      <w:r w:rsidRPr="000444B4">
        <w:rPr>
          <w:b/>
          <w:bCs/>
          <w:sz w:val="28"/>
          <w:szCs w:val="28"/>
          <w:u w:val="single"/>
        </w:rPr>
        <w:t xml:space="preserve">Rotary Club </w:t>
      </w:r>
      <w:proofErr w:type="gramStart"/>
      <w:r w:rsidRPr="000444B4">
        <w:rPr>
          <w:b/>
          <w:bCs/>
          <w:sz w:val="28"/>
          <w:szCs w:val="28"/>
          <w:u w:val="single"/>
        </w:rPr>
        <w:t>Of</w:t>
      </w:r>
      <w:proofErr w:type="gramEnd"/>
      <w:r w:rsidRPr="000444B4">
        <w:rPr>
          <w:b/>
          <w:bCs/>
          <w:sz w:val="28"/>
          <w:szCs w:val="28"/>
          <w:u w:val="single"/>
        </w:rPr>
        <w:t xml:space="preserve"> Ponte </w:t>
      </w:r>
      <w:proofErr w:type="spellStart"/>
      <w:r w:rsidRPr="000444B4">
        <w:rPr>
          <w:b/>
          <w:bCs/>
          <w:sz w:val="28"/>
          <w:szCs w:val="28"/>
          <w:u w:val="single"/>
        </w:rPr>
        <w:t>Vedra</w:t>
      </w:r>
      <w:proofErr w:type="spellEnd"/>
      <w:r w:rsidRPr="000444B4">
        <w:rPr>
          <w:b/>
          <w:bCs/>
          <w:sz w:val="28"/>
          <w:szCs w:val="28"/>
          <w:u w:val="single"/>
        </w:rPr>
        <w:t xml:space="preserve"> Board Meeting</w:t>
      </w:r>
    </w:p>
    <w:p w14:paraId="606EEF37" w14:textId="44EC2E77" w:rsidR="008343DA" w:rsidRPr="000444B4" w:rsidRDefault="008343DA" w:rsidP="008343DA">
      <w:pPr>
        <w:tabs>
          <w:tab w:val="center" w:pos="4680"/>
          <w:tab w:val="left" w:pos="6552"/>
        </w:tabs>
        <w:jc w:val="center"/>
        <w:rPr>
          <w:b/>
          <w:bCs/>
          <w:sz w:val="28"/>
          <w:szCs w:val="28"/>
        </w:rPr>
      </w:pPr>
      <w:r w:rsidRPr="000444B4">
        <w:rPr>
          <w:b/>
          <w:bCs/>
          <w:sz w:val="28"/>
          <w:szCs w:val="28"/>
        </w:rPr>
        <w:t>July 27, 2022. 6:30 PM-8PM in person.</w:t>
      </w:r>
    </w:p>
    <w:p w14:paraId="33BF5E54" w14:textId="4F9280D9" w:rsidR="008343DA" w:rsidRPr="000444B4" w:rsidRDefault="008343DA" w:rsidP="008343DA">
      <w:pPr>
        <w:tabs>
          <w:tab w:val="center" w:pos="4680"/>
          <w:tab w:val="left" w:pos="6552"/>
        </w:tabs>
        <w:jc w:val="center"/>
        <w:rPr>
          <w:b/>
          <w:bCs/>
          <w:sz w:val="28"/>
          <w:szCs w:val="28"/>
        </w:rPr>
      </w:pPr>
    </w:p>
    <w:p w14:paraId="684DB572" w14:textId="7B40B1EC" w:rsidR="008343DA" w:rsidRPr="0067495D" w:rsidRDefault="008343DA" w:rsidP="008343DA">
      <w:pPr>
        <w:tabs>
          <w:tab w:val="center" w:pos="4680"/>
          <w:tab w:val="left" w:pos="6552"/>
        </w:tabs>
        <w:rPr>
          <w:rFonts w:cstheme="minorHAnsi"/>
          <w:b/>
          <w:bCs/>
          <w:sz w:val="24"/>
          <w:szCs w:val="24"/>
        </w:rPr>
      </w:pPr>
      <w:r w:rsidRPr="0067495D">
        <w:rPr>
          <w:rFonts w:cstheme="minorHAnsi"/>
          <w:b/>
          <w:bCs/>
          <w:sz w:val="24"/>
          <w:szCs w:val="24"/>
        </w:rPr>
        <w:t>Present:</w:t>
      </w:r>
      <w:r w:rsidR="005E4947" w:rsidRPr="0067495D">
        <w:rPr>
          <w:rFonts w:cstheme="minorHAnsi"/>
          <w:b/>
          <w:bCs/>
          <w:sz w:val="24"/>
          <w:szCs w:val="24"/>
        </w:rPr>
        <w:t xml:space="preserve"> Bob Wiltfong, Rosemary Lorenz, Ronald </w:t>
      </w:r>
      <w:proofErr w:type="spellStart"/>
      <w:r w:rsidR="005E4947" w:rsidRPr="0067495D">
        <w:rPr>
          <w:rFonts w:cstheme="minorHAnsi"/>
          <w:b/>
          <w:bCs/>
          <w:sz w:val="24"/>
          <w:szCs w:val="24"/>
        </w:rPr>
        <w:t>McVay</w:t>
      </w:r>
      <w:proofErr w:type="spellEnd"/>
      <w:r w:rsidR="005E4947" w:rsidRPr="0067495D">
        <w:rPr>
          <w:rFonts w:cstheme="minorHAnsi"/>
          <w:b/>
          <w:bCs/>
          <w:sz w:val="24"/>
          <w:szCs w:val="24"/>
        </w:rPr>
        <w:t xml:space="preserve">, Marianna </w:t>
      </w:r>
      <w:proofErr w:type="spellStart"/>
      <w:proofErr w:type="gramStart"/>
      <w:r w:rsidR="005E4947" w:rsidRPr="0067495D">
        <w:rPr>
          <w:rFonts w:cstheme="minorHAnsi"/>
          <w:b/>
          <w:bCs/>
          <w:sz w:val="24"/>
          <w:szCs w:val="24"/>
        </w:rPr>
        <w:t>Perroni</w:t>
      </w:r>
      <w:proofErr w:type="spellEnd"/>
      <w:r w:rsidR="005E4947" w:rsidRPr="0067495D">
        <w:rPr>
          <w:rFonts w:cstheme="minorHAnsi"/>
          <w:b/>
          <w:bCs/>
          <w:sz w:val="24"/>
          <w:szCs w:val="24"/>
        </w:rPr>
        <w:t xml:space="preserve">, </w:t>
      </w:r>
      <w:r w:rsidR="0020352E" w:rsidRPr="0067495D">
        <w:rPr>
          <w:rFonts w:cstheme="minorHAnsi"/>
          <w:b/>
          <w:bCs/>
          <w:sz w:val="24"/>
          <w:szCs w:val="24"/>
        </w:rPr>
        <w:t xml:space="preserve"> </w:t>
      </w:r>
      <w:r w:rsidR="005E4947" w:rsidRPr="0067495D">
        <w:rPr>
          <w:rFonts w:cstheme="minorHAnsi"/>
          <w:b/>
          <w:bCs/>
          <w:sz w:val="24"/>
          <w:szCs w:val="24"/>
        </w:rPr>
        <w:t>Linda</w:t>
      </w:r>
      <w:proofErr w:type="gramEnd"/>
      <w:r w:rsidR="005E4947" w:rsidRPr="0067495D">
        <w:rPr>
          <w:rFonts w:cstheme="minorHAnsi"/>
          <w:b/>
          <w:bCs/>
          <w:sz w:val="24"/>
          <w:szCs w:val="24"/>
        </w:rPr>
        <w:t xml:space="preserve"> Lomax, Edward </w:t>
      </w:r>
      <w:proofErr w:type="spellStart"/>
      <w:r w:rsidR="005E4947" w:rsidRPr="0067495D">
        <w:rPr>
          <w:rFonts w:cstheme="minorHAnsi"/>
          <w:b/>
          <w:bCs/>
          <w:sz w:val="24"/>
          <w:szCs w:val="24"/>
        </w:rPr>
        <w:t>Swarnowski</w:t>
      </w:r>
      <w:proofErr w:type="spellEnd"/>
      <w:r w:rsidR="005E4947" w:rsidRPr="0067495D">
        <w:rPr>
          <w:rFonts w:cstheme="minorHAnsi"/>
          <w:b/>
          <w:bCs/>
          <w:sz w:val="24"/>
          <w:szCs w:val="24"/>
        </w:rPr>
        <w:t>,</w:t>
      </w:r>
    </w:p>
    <w:p w14:paraId="17A8E2B7" w14:textId="5F335B1A" w:rsidR="008343DA" w:rsidRPr="0067495D" w:rsidRDefault="008343DA" w:rsidP="008343DA">
      <w:pPr>
        <w:tabs>
          <w:tab w:val="center" w:pos="4680"/>
          <w:tab w:val="left" w:pos="6552"/>
        </w:tabs>
        <w:rPr>
          <w:rFonts w:cstheme="minorHAnsi"/>
          <w:b/>
          <w:bCs/>
          <w:sz w:val="24"/>
          <w:szCs w:val="24"/>
        </w:rPr>
      </w:pPr>
      <w:r w:rsidRPr="0067495D">
        <w:rPr>
          <w:rFonts w:cstheme="minorHAnsi"/>
          <w:b/>
          <w:bCs/>
          <w:sz w:val="24"/>
          <w:szCs w:val="24"/>
        </w:rPr>
        <w:t>Absent:</w:t>
      </w:r>
      <w:r w:rsidR="005E4947" w:rsidRPr="0067495D">
        <w:rPr>
          <w:rFonts w:cstheme="minorHAnsi"/>
          <w:b/>
          <w:bCs/>
          <w:sz w:val="24"/>
          <w:szCs w:val="24"/>
        </w:rPr>
        <w:t xml:space="preserve"> Due to </w:t>
      </w:r>
      <w:proofErr w:type="spellStart"/>
      <w:r w:rsidR="005E4947" w:rsidRPr="0067495D">
        <w:rPr>
          <w:rFonts w:cstheme="minorHAnsi"/>
          <w:b/>
          <w:bCs/>
          <w:sz w:val="24"/>
          <w:szCs w:val="24"/>
        </w:rPr>
        <w:t>Wifi</w:t>
      </w:r>
      <w:proofErr w:type="spellEnd"/>
      <w:r w:rsidR="005E4947" w:rsidRPr="0067495D">
        <w:rPr>
          <w:rFonts w:cstheme="minorHAnsi"/>
          <w:b/>
          <w:bCs/>
          <w:sz w:val="24"/>
          <w:szCs w:val="24"/>
        </w:rPr>
        <w:t xml:space="preserve"> issues at Panera- Sean Smith, Andrew Erickson</w:t>
      </w:r>
    </w:p>
    <w:p w14:paraId="50DA5AC2" w14:textId="581FDAE4" w:rsidR="008343DA" w:rsidRPr="0067495D" w:rsidRDefault="008343DA" w:rsidP="008343DA">
      <w:pPr>
        <w:tabs>
          <w:tab w:val="center" w:pos="4680"/>
          <w:tab w:val="left" w:pos="6552"/>
        </w:tabs>
        <w:rPr>
          <w:rFonts w:cstheme="minorHAnsi"/>
          <w:b/>
          <w:bCs/>
          <w:sz w:val="24"/>
          <w:szCs w:val="24"/>
        </w:rPr>
      </w:pPr>
      <w:r w:rsidRPr="0067495D">
        <w:rPr>
          <w:rFonts w:cstheme="minorHAnsi"/>
          <w:b/>
          <w:bCs/>
          <w:sz w:val="24"/>
          <w:szCs w:val="24"/>
        </w:rPr>
        <w:t>Excused:</w:t>
      </w:r>
      <w:r w:rsidR="005E4947" w:rsidRPr="0067495D">
        <w:rPr>
          <w:rFonts w:cstheme="minorHAnsi"/>
          <w:b/>
          <w:bCs/>
          <w:sz w:val="24"/>
          <w:szCs w:val="24"/>
        </w:rPr>
        <w:t xml:space="preserve"> Dennis Baldwin, Marybeth Murray, Karen Everett</w:t>
      </w:r>
      <w:r w:rsidR="00DF2275">
        <w:rPr>
          <w:rFonts w:cstheme="minorHAnsi"/>
          <w:b/>
          <w:bCs/>
          <w:sz w:val="24"/>
          <w:szCs w:val="24"/>
        </w:rPr>
        <w:t>,</w:t>
      </w:r>
      <w:r w:rsidR="00735CEB" w:rsidRPr="0067495D">
        <w:rPr>
          <w:rFonts w:cstheme="minorHAnsi"/>
          <w:b/>
          <w:bCs/>
          <w:sz w:val="24"/>
          <w:szCs w:val="24"/>
        </w:rPr>
        <w:t xml:space="preserve"> Joshua Hull.</w:t>
      </w:r>
    </w:p>
    <w:p w14:paraId="7EE535C1" w14:textId="4BA01575" w:rsidR="005E4947" w:rsidRPr="0067495D" w:rsidRDefault="005E4947" w:rsidP="008343DA">
      <w:pPr>
        <w:tabs>
          <w:tab w:val="center" w:pos="4680"/>
          <w:tab w:val="left" w:pos="6552"/>
        </w:tabs>
        <w:rPr>
          <w:rFonts w:cstheme="minorHAnsi"/>
          <w:b/>
          <w:bCs/>
          <w:sz w:val="24"/>
          <w:szCs w:val="24"/>
        </w:rPr>
      </w:pPr>
      <w:r w:rsidRPr="0067495D">
        <w:rPr>
          <w:rFonts w:cstheme="minorHAnsi"/>
          <w:b/>
          <w:bCs/>
          <w:sz w:val="24"/>
          <w:szCs w:val="24"/>
        </w:rPr>
        <w:t>NOTED</w:t>
      </w:r>
      <w:r w:rsidRPr="0067495D">
        <w:rPr>
          <w:rFonts w:cstheme="minorHAnsi"/>
          <w:b/>
          <w:bCs/>
          <w:color w:val="FFFFFF" w:themeColor="background1"/>
          <w:sz w:val="24"/>
          <w:szCs w:val="24"/>
        </w:rPr>
        <w:t xml:space="preserve">: </w:t>
      </w:r>
      <w:r w:rsidRPr="0067495D">
        <w:rPr>
          <w:rFonts w:cstheme="minorHAnsi"/>
          <w:b/>
          <w:bCs/>
          <w:sz w:val="24"/>
          <w:szCs w:val="24"/>
        </w:rPr>
        <w:t>No Quor</w:t>
      </w:r>
      <w:r w:rsidR="00374246" w:rsidRPr="0067495D">
        <w:rPr>
          <w:rFonts w:cstheme="minorHAnsi"/>
          <w:b/>
          <w:bCs/>
          <w:sz w:val="24"/>
          <w:szCs w:val="24"/>
        </w:rPr>
        <w:t>um</w:t>
      </w:r>
    </w:p>
    <w:p w14:paraId="378FC2B4" w14:textId="25A4BF9B" w:rsidR="008343DA" w:rsidRPr="0067495D" w:rsidRDefault="008343DA" w:rsidP="008343DA">
      <w:pPr>
        <w:tabs>
          <w:tab w:val="center" w:pos="4680"/>
          <w:tab w:val="left" w:pos="6552"/>
        </w:tabs>
        <w:rPr>
          <w:rFonts w:cstheme="minorHAnsi"/>
          <w:b/>
          <w:bCs/>
          <w:sz w:val="24"/>
          <w:szCs w:val="24"/>
        </w:rPr>
      </w:pPr>
      <w:r w:rsidRPr="0067495D">
        <w:rPr>
          <w:rFonts w:cstheme="minorHAnsi"/>
          <w:b/>
          <w:bCs/>
          <w:sz w:val="24"/>
          <w:szCs w:val="24"/>
        </w:rPr>
        <w:t>Guests:</w:t>
      </w:r>
      <w:r w:rsidR="005E4947" w:rsidRPr="0067495D">
        <w:rPr>
          <w:rFonts w:cstheme="minorHAnsi"/>
          <w:b/>
          <w:bCs/>
          <w:sz w:val="24"/>
          <w:szCs w:val="24"/>
        </w:rPr>
        <w:t xml:space="preserve"> None</w:t>
      </w:r>
    </w:p>
    <w:p w14:paraId="6365B1AE" w14:textId="55339CD6" w:rsidR="008343DA" w:rsidRPr="0067495D" w:rsidRDefault="008343DA" w:rsidP="008343DA">
      <w:p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</w:rPr>
        <w:t>Secretary’s Report:</w:t>
      </w:r>
      <w:r w:rsidR="00374246" w:rsidRPr="0067495D">
        <w:rPr>
          <w:rFonts w:cstheme="minorHAnsi"/>
          <w:b/>
          <w:bCs/>
          <w:noProof/>
          <w:sz w:val="24"/>
          <w:szCs w:val="24"/>
        </w:rPr>
        <w:t xml:space="preserve"> Linda </w:t>
      </w:r>
      <w:r w:rsidR="00DF2275">
        <w:rPr>
          <w:rFonts w:cstheme="minorHAnsi"/>
          <w:b/>
          <w:bCs/>
          <w:noProof/>
          <w:sz w:val="24"/>
          <w:szCs w:val="24"/>
        </w:rPr>
        <w:t>m</w:t>
      </w:r>
      <w:r w:rsidR="00374246" w:rsidRPr="0067495D">
        <w:rPr>
          <w:rFonts w:cstheme="minorHAnsi"/>
          <w:b/>
          <w:bCs/>
          <w:noProof/>
          <w:sz w:val="24"/>
          <w:szCs w:val="24"/>
        </w:rPr>
        <w:t>ade a motion to accept minutes from the May meeting of the board, Ronal</w:t>
      </w:r>
      <w:r w:rsidR="00DF2275">
        <w:rPr>
          <w:rFonts w:cstheme="minorHAnsi"/>
          <w:b/>
          <w:bCs/>
          <w:noProof/>
          <w:sz w:val="24"/>
          <w:szCs w:val="24"/>
        </w:rPr>
        <w:t>d</w:t>
      </w:r>
      <w:r w:rsidR="00374246" w:rsidRPr="0067495D">
        <w:rPr>
          <w:rFonts w:cstheme="minorHAnsi"/>
          <w:b/>
          <w:bCs/>
          <w:noProof/>
          <w:sz w:val="24"/>
          <w:szCs w:val="24"/>
        </w:rPr>
        <w:t xml:space="preserve"> McVay seconded. ( noted again no Quorum so we will see how to proceed.)</w:t>
      </w:r>
    </w:p>
    <w:p w14:paraId="42EE1425" w14:textId="4287A562" w:rsidR="008343DA" w:rsidRPr="0067495D" w:rsidRDefault="008343DA" w:rsidP="008343DA">
      <w:p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</w:p>
    <w:p w14:paraId="68E0878D" w14:textId="1DD1E606" w:rsidR="008343DA" w:rsidRPr="0067495D" w:rsidRDefault="008343DA" w:rsidP="008343DA">
      <w:p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</w:rPr>
        <w:t>Treasurer’s Report:</w:t>
      </w:r>
      <w:r w:rsidR="00374246" w:rsidRPr="0067495D">
        <w:rPr>
          <w:rFonts w:cstheme="minorHAnsi"/>
          <w:b/>
          <w:bCs/>
          <w:noProof/>
          <w:sz w:val="24"/>
          <w:szCs w:val="24"/>
        </w:rPr>
        <w:t xml:space="preserve"> Review of report and budget. Due to extensiveness of budget and lack of Quorum, we will set another small meeting to review with Sean and get approved. ( Sean due to wifi issues was not present)</w:t>
      </w:r>
    </w:p>
    <w:p w14:paraId="24ED0488" w14:textId="3CD19BC5" w:rsidR="00374246" w:rsidRPr="0067495D" w:rsidRDefault="00374246" w:rsidP="00374246">
      <w:p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</w:rPr>
        <w:t>President’s Report: Review</w:t>
      </w:r>
    </w:p>
    <w:p w14:paraId="60BD5A44" w14:textId="41F11E9C" w:rsidR="00374246" w:rsidRPr="0067495D" w:rsidRDefault="00374246" w:rsidP="00374246">
      <w:pPr>
        <w:pStyle w:val="ListParagraph"/>
        <w:numPr>
          <w:ilvl w:val="0"/>
          <w:numId w:val="2"/>
        </w:num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</w:rPr>
        <w:t>BHAG- Town Hall Meeting with Parks and Rec may be scrapped due to Water for Cambodia and Africa School funding ( Linda Lomax)</w:t>
      </w:r>
    </w:p>
    <w:p w14:paraId="5A301785" w14:textId="3A6DF56D" w:rsidR="00374246" w:rsidRPr="0067495D" w:rsidRDefault="00374246" w:rsidP="00374246">
      <w:pPr>
        <w:pStyle w:val="ListParagraph"/>
        <w:numPr>
          <w:ilvl w:val="0"/>
          <w:numId w:val="2"/>
        </w:num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</w:rPr>
        <w:t>SMART April 2</w:t>
      </w:r>
      <w:r w:rsidRPr="0067495D">
        <w:rPr>
          <w:rFonts w:cstheme="minorHAnsi"/>
          <w:b/>
          <w:bCs/>
          <w:noProof/>
          <w:sz w:val="24"/>
          <w:szCs w:val="24"/>
          <w:vertAlign w:val="superscript"/>
        </w:rPr>
        <w:t>nd</w:t>
      </w:r>
      <w:r w:rsidRPr="0067495D">
        <w:rPr>
          <w:rFonts w:cstheme="minorHAnsi"/>
          <w:b/>
          <w:bCs/>
          <w:noProof/>
          <w:sz w:val="24"/>
          <w:szCs w:val="24"/>
        </w:rPr>
        <w:t xml:space="preserve"> is the 5 year anniversary. Comtemplating making it a community event. Need to verify funds in budget for this event.</w:t>
      </w:r>
    </w:p>
    <w:p w14:paraId="276D16E3" w14:textId="6BD49222" w:rsidR="00E05F92" w:rsidRPr="0067495D" w:rsidRDefault="00E05F92" w:rsidP="00374246">
      <w:pPr>
        <w:pStyle w:val="ListParagraph"/>
        <w:numPr>
          <w:ilvl w:val="0"/>
          <w:numId w:val="2"/>
        </w:num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</w:rPr>
        <w:t>Public Service: Water Bottle Refill station with Rotary Brand at local Parks and Exercise station. Appliations must be in by April so we discussed that we make a secision by Dece</w:t>
      </w:r>
      <w:r w:rsidR="00DF2275">
        <w:rPr>
          <w:rFonts w:cstheme="minorHAnsi"/>
          <w:b/>
          <w:bCs/>
          <w:noProof/>
          <w:sz w:val="24"/>
          <w:szCs w:val="24"/>
        </w:rPr>
        <w:t>mbe</w:t>
      </w:r>
      <w:r w:rsidRPr="0067495D">
        <w:rPr>
          <w:rFonts w:cstheme="minorHAnsi"/>
          <w:b/>
          <w:bCs/>
          <w:noProof/>
          <w:sz w:val="24"/>
          <w:szCs w:val="24"/>
        </w:rPr>
        <w:t>r with April Delivery or sooner.</w:t>
      </w:r>
    </w:p>
    <w:p w14:paraId="2BA9D8F0" w14:textId="275AC9B8" w:rsidR="00E05F92" w:rsidRPr="0067495D" w:rsidRDefault="00E05F92" w:rsidP="00374246">
      <w:pPr>
        <w:pStyle w:val="ListParagraph"/>
        <w:numPr>
          <w:ilvl w:val="0"/>
          <w:numId w:val="2"/>
        </w:num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</w:rPr>
        <w:t>Interact Club for  Homeschool and New High Schools in Beachwalk</w:t>
      </w:r>
    </w:p>
    <w:p w14:paraId="60F94FD0" w14:textId="03014350" w:rsidR="00E05F92" w:rsidRPr="0067495D" w:rsidRDefault="00E05F92" w:rsidP="00374246">
      <w:pPr>
        <w:pStyle w:val="ListParagraph"/>
        <w:numPr>
          <w:ilvl w:val="0"/>
          <w:numId w:val="2"/>
        </w:num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</w:rPr>
        <w:t xml:space="preserve">Josh is reviewing Guidelines, Policy and Covernance Documents for updates and combination. </w:t>
      </w:r>
    </w:p>
    <w:p w14:paraId="628014F3" w14:textId="434FDF5F" w:rsidR="00E05F92" w:rsidRPr="0067495D" w:rsidRDefault="00E05F92" w:rsidP="00374246">
      <w:pPr>
        <w:pStyle w:val="ListParagraph"/>
        <w:numPr>
          <w:ilvl w:val="0"/>
          <w:numId w:val="2"/>
        </w:num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</w:rPr>
        <w:t>Mystery Member. Each meeting there will be a mystery member that everyone must say hello to but they won’t know who the mystery member is.</w:t>
      </w:r>
    </w:p>
    <w:p w14:paraId="6C71881A" w14:textId="7659442E" w:rsidR="008343DA" w:rsidRPr="0067495D" w:rsidRDefault="00E05F92" w:rsidP="00E05F92">
      <w:pPr>
        <w:pStyle w:val="ListParagraph"/>
        <w:numPr>
          <w:ilvl w:val="0"/>
          <w:numId w:val="2"/>
        </w:num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</w:rPr>
        <w:t>Goal of 70% attendance or more with use of ZOOM</w:t>
      </w:r>
    </w:p>
    <w:p w14:paraId="5999A13B" w14:textId="6BC17FFB" w:rsidR="00E05F92" w:rsidRPr="0067495D" w:rsidRDefault="00E05F92" w:rsidP="00E05F92">
      <w:pPr>
        <w:pStyle w:val="ListParagraph"/>
        <w:numPr>
          <w:ilvl w:val="0"/>
          <w:numId w:val="2"/>
        </w:num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</w:rPr>
        <w:lastRenderedPageBreak/>
        <w:t>Discussion of conflict with Gary and Learn to Read. Need to review his position with the Duck Race and the Board seat he holds on Learn to Read.</w:t>
      </w:r>
    </w:p>
    <w:p w14:paraId="5CA83AF4" w14:textId="74F5430D" w:rsidR="008343DA" w:rsidRPr="0067495D" w:rsidRDefault="00E05F92" w:rsidP="008343DA">
      <w:p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</w:rPr>
        <w:t>Committees:</w:t>
      </w:r>
    </w:p>
    <w:p w14:paraId="001A468F" w14:textId="29370E2C" w:rsidR="00E05F92" w:rsidRPr="0067495D" w:rsidRDefault="00E05F92" w:rsidP="00E05F92">
      <w:pPr>
        <w:pStyle w:val="ListParagraph"/>
        <w:numPr>
          <w:ilvl w:val="0"/>
          <w:numId w:val="3"/>
        </w:num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  <w:u w:val="single"/>
        </w:rPr>
        <w:t>Membership</w:t>
      </w:r>
      <w:r w:rsidR="00405BC9" w:rsidRPr="0067495D">
        <w:rPr>
          <w:rFonts w:cstheme="minorHAnsi"/>
          <w:b/>
          <w:bCs/>
          <w:noProof/>
          <w:sz w:val="24"/>
          <w:szCs w:val="24"/>
        </w:rPr>
        <w:t>- Marybeth Murray. New social 5</w:t>
      </w:r>
      <w:r w:rsidR="00405BC9" w:rsidRPr="0067495D">
        <w:rPr>
          <w:rFonts w:cstheme="minorHAnsi"/>
          <w:b/>
          <w:bCs/>
          <w:noProof/>
          <w:sz w:val="24"/>
          <w:szCs w:val="24"/>
          <w:vertAlign w:val="superscript"/>
        </w:rPr>
        <w:t>th</w:t>
      </w:r>
      <w:r w:rsidR="00405BC9" w:rsidRPr="0067495D">
        <w:rPr>
          <w:rFonts w:cstheme="minorHAnsi"/>
          <w:b/>
          <w:bCs/>
          <w:noProof/>
          <w:sz w:val="24"/>
          <w:szCs w:val="24"/>
        </w:rPr>
        <w:t xml:space="preserve"> Tuesdy in August 5:30 to 7:30 at Really Good Bear. We can bring Apps since they don’t have food.</w:t>
      </w:r>
    </w:p>
    <w:p w14:paraId="40277CCF" w14:textId="3D796474" w:rsidR="00405BC9" w:rsidRPr="0067495D" w:rsidRDefault="00405BC9" w:rsidP="00E05F92">
      <w:pPr>
        <w:pStyle w:val="ListParagraph"/>
        <w:numPr>
          <w:ilvl w:val="0"/>
          <w:numId w:val="3"/>
        </w:num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  <w:u w:val="single"/>
        </w:rPr>
        <w:t>Community Service</w:t>
      </w:r>
      <w:r w:rsidRPr="0067495D">
        <w:rPr>
          <w:rFonts w:cstheme="minorHAnsi"/>
          <w:b/>
          <w:bCs/>
          <w:noProof/>
          <w:sz w:val="24"/>
          <w:szCs w:val="24"/>
        </w:rPr>
        <w:t>- Dennis Baldwin. Tools for Schools ends August 3</w:t>
      </w:r>
      <w:r w:rsidRPr="0067495D">
        <w:rPr>
          <w:rFonts w:cstheme="minorHAnsi"/>
          <w:b/>
          <w:bCs/>
          <w:noProof/>
          <w:sz w:val="24"/>
          <w:szCs w:val="24"/>
          <w:vertAlign w:val="superscript"/>
        </w:rPr>
        <w:t>rd</w:t>
      </w:r>
      <w:r w:rsidRPr="0067495D">
        <w:rPr>
          <w:rFonts w:cstheme="minorHAnsi"/>
          <w:b/>
          <w:bCs/>
          <w:noProof/>
          <w:sz w:val="24"/>
          <w:szCs w:val="24"/>
        </w:rPr>
        <w:t xml:space="preserve"> for drop off and on line orders. Vystar wil also accept donations.</w:t>
      </w:r>
    </w:p>
    <w:p w14:paraId="14E62631" w14:textId="18940CA2" w:rsidR="00D917B1" w:rsidRPr="008770E0" w:rsidRDefault="00405BC9" w:rsidP="00C04B48">
      <w:pPr>
        <w:pStyle w:val="ListParagraph"/>
        <w:numPr>
          <w:ilvl w:val="0"/>
          <w:numId w:val="3"/>
        </w:numPr>
        <w:rPr>
          <w:rFonts w:cstheme="minorHAnsi"/>
          <w:b/>
          <w:bCs/>
          <w:noProof/>
          <w:sz w:val="24"/>
          <w:szCs w:val="24"/>
        </w:rPr>
      </w:pPr>
      <w:r w:rsidRPr="008770E0">
        <w:rPr>
          <w:rFonts w:cstheme="minorHAnsi"/>
          <w:b/>
          <w:bCs/>
          <w:noProof/>
          <w:sz w:val="24"/>
          <w:szCs w:val="24"/>
          <w:u w:val="single"/>
        </w:rPr>
        <w:t>Rotary Foundation-</w:t>
      </w:r>
      <w:r w:rsidR="00D917B1" w:rsidRPr="008770E0">
        <w:rPr>
          <w:rFonts w:eastAsia="Times New Roman" w:cstheme="minorHAnsi"/>
          <w:b/>
          <w:bCs/>
          <w:sz w:val="24"/>
          <w:szCs w:val="24"/>
        </w:rPr>
        <w:t xml:space="preserve">We decided that Andy should lead the Board of Directors for our Ponte </w:t>
      </w:r>
      <w:proofErr w:type="spellStart"/>
      <w:r w:rsidR="00D917B1" w:rsidRPr="008770E0">
        <w:rPr>
          <w:rFonts w:eastAsia="Times New Roman" w:cstheme="minorHAnsi"/>
          <w:b/>
          <w:bCs/>
          <w:sz w:val="24"/>
          <w:szCs w:val="24"/>
        </w:rPr>
        <w:t>Vedra</w:t>
      </w:r>
      <w:proofErr w:type="spellEnd"/>
      <w:r w:rsidR="00D917B1" w:rsidRPr="008770E0">
        <w:rPr>
          <w:rFonts w:eastAsia="Times New Roman" w:cstheme="minorHAnsi"/>
          <w:b/>
          <w:bCs/>
          <w:sz w:val="24"/>
          <w:szCs w:val="24"/>
        </w:rPr>
        <w:t xml:space="preserve"> Rotary Foundation in proposing its preferred way(s) to handle the relationship between the foundation and our club. In other words, we need to answer the question of which entity -- the PVR Foundation or our club -- has the first say and final say over what organizations/efforts get grants from our club's foundation money? Once Andy gets that from the PVR Foundation's Board (which has me, Denny, MaryBeth and a couple of others on it), he will present that to us, the Board of Directors for the Rotary Club of Ponte </w:t>
      </w:r>
      <w:proofErr w:type="spellStart"/>
      <w:r w:rsidR="00D917B1" w:rsidRPr="008770E0">
        <w:rPr>
          <w:rFonts w:eastAsia="Times New Roman" w:cstheme="minorHAnsi"/>
          <w:b/>
          <w:bCs/>
          <w:sz w:val="24"/>
          <w:szCs w:val="24"/>
        </w:rPr>
        <w:t>Vedra</w:t>
      </w:r>
      <w:proofErr w:type="spellEnd"/>
      <w:r w:rsidR="00D917B1" w:rsidRPr="008770E0">
        <w:rPr>
          <w:rFonts w:eastAsia="Times New Roman" w:cstheme="minorHAnsi"/>
          <w:b/>
          <w:bCs/>
          <w:sz w:val="24"/>
          <w:szCs w:val="24"/>
        </w:rPr>
        <w:t>, for a vote and final approval</w:t>
      </w:r>
      <w:r w:rsidR="00D917B1" w:rsidRPr="008770E0">
        <w:rPr>
          <w:rFonts w:eastAsia="Times New Roman" w:cstheme="minorHAnsi"/>
          <w:sz w:val="24"/>
          <w:szCs w:val="24"/>
        </w:rPr>
        <w:t>.</w:t>
      </w:r>
    </w:p>
    <w:p w14:paraId="0AE2AB7F" w14:textId="7587D4F9" w:rsidR="008770E0" w:rsidRDefault="008770E0" w:rsidP="008770E0">
      <w:pPr>
        <w:ind w:firstLine="360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u w:val="single"/>
        </w:rPr>
        <w:t>4</w:t>
      </w:r>
      <w:r w:rsidRPr="008770E0">
        <w:rPr>
          <w:rFonts w:cstheme="minorHAnsi"/>
          <w:b/>
          <w:bCs/>
          <w:noProof/>
          <w:sz w:val="24"/>
          <w:szCs w:val="24"/>
        </w:rPr>
        <w:t xml:space="preserve">  </w:t>
      </w:r>
      <w:r>
        <w:rPr>
          <w:rFonts w:cstheme="minorHAnsi"/>
          <w:b/>
          <w:bCs/>
          <w:noProof/>
          <w:sz w:val="24"/>
          <w:szCs w:val="24"/>
          <w:u w:val="single"/>
        </w:rPr>
        <w:t xml:space="preserve"> </w:t>
      </w:r>
      <w:r w:rsidR="00405BC9" w:rsidRPr="0067495D">
        <w:rPr>
          <w:rFonts w:cstheme="minorHAnsi"/>
          <w:b/>
          <w:bCs/>
          <w:noProof/>
          <w:sz w:val="24"/>
          <w:szCs w:val="24"/>
          <w:u w:val="single"/>
        </w:rPr>
        <w:t>Programs –</w:t>
      </w:r>
      <w:r w:rsidR="00405BC9" w:rsidRPr="0067495D">
        <w:rPr>
          <w:rFonts w:cstheme="minorHAnsi"/>
          <w:b/>
          <w:bCs/>
          <w:noProof/>
          <w:sz w:val="24"/>
          <w:szCs w:val="24"/>
        </w:rPr>
        <w:t xml:space="preserve"> Karen Everett</w:t>
      </w:r>
      <w:r w:rsidR="00517ECE" w:rsidRPr="0067495D">
        <w:rPr>
          <w:rFonts w:cstheme="minorHAnsi"/>
          <w:b/>
          <w:bCs/>
          <w:noProof/>
          <w:sz w:val="24"/>
          <w:szCs w:val="24"/>
        </w:rPr>
        <w:t xml:space="preserve">. Karen is in charge of getting speakers – Ask that she advise </w:t>
      </w:r>
    </w:p>
    <w:p w14:paraId="7935FA9E" w14:textId="6E4C5E4D" w:rsidR="00405BC9" w:rsidRPr="0067495D" w:rsidRDefault="00517ECE" w:rsidP="008770E0">
      <w:pPr>
        <w:ind w:left="720"/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</w:rPr>
        <w:t xml:space="preserve">Rosemary so it can be entered into the Calendar or can Karen be responsible for that? </w:t>
      </w:r>
      <w:r w:rsidR="008770E0">
        <w:rPr>
          <w:rFonts w:cstheme="minorHAnsi"/>
          <w:b/>
          <w:bCs/>
          <w:noProof/>
          <w:sz w:val="24"/>
          <w:szCs w:val="24"/>
        </w:rPr>
        <w:t xml:space="preserve">   </w:t>
      </w:r>
      <w:r w:rsidRPr="0067495D">
        <w:rPr>
          <w:rFonts w:cstheme="minorHAnsi"/>
          <w:b/>
          <w:bCs/>
          <w:noProof/>
          <w:sz w:val="24"/>
          <w:szCs w:val="24"/>
        </w:rPr>
        <w:t>Format for speakers is as follows:  Story Teller, Personal Development, Rotary Means Business, Non Profit- Based on weeks 1-4.</w:t>
      </w:r>
    </w:p>
    <w:p w14:paraId="6916D846" w14:textId="77777777" w:rsidR="00517ECE" w:rsidRPr="0067495D" w:rsidRDefault="00517ECE" w:rsidP="00517ECE">
      <w:pPr>
        <w:pStyle w:val="ListParagraph"/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</w:p>
    <w:p w14:paraId="27C46291" w14:textId="159BFA0C" w:rsidR="00517ECE" w:rsidRPr="008770E0" w:rsidRDefault="00517ECE" w:rsidP="008770E0">
      <w:pPr>
        <w:pStyle w:val="ListParagraph"/>
        <w:numPr>
          <w:ilvl w:val="0"/>
          <w:numId w:val="5"/>
        </w:num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8770E0">
        <w:rPr>
          <w:rFonts w:cstheme="minorHAnsi"/>
          <w:b/>
          <w:bCs/>
          <w:noProof/>
          <w:sz w:val="24"/>
          <w:szCs w:val="24"/>
          <w:u w:val="single"/>
        </w:rPr>
        <w:t>Public Image-</w:t>
      </w:r>
      <w:r w:rsidRPr="008770E0">
        <w:rPr>
          <w:rFonts w:cstheme="minorHAnsi"/>
          <w:b/>
          <w:bCs/>
          <w:noProof/>
          <w:sz w:val="24"/>
          <w:szCs w:val="24"/>
        </w:rPr>
        <w:t xml:space="preserve"> Marianna Perroni.  Discussion of putting up signs in front of meeting location, or on Median. Discussion of signage and what is allowed per Nocatee guidelines and the Park Group.</w:t>
      </w:r>
    </w:p>
    <w:p w14:paraId="52E43D4F" w14:textId="77777777" w:rsidR="00517ECE" w:rsidRPr="0067495D" w:rsidRDefault="00517ECE" w:rsidP="00517ECE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651D5A4D" w14:textId="2E25F2FB" w:rsidR="00F326B5" w:rsidRPr="0067495D" w:rsidRDefault="00517ECE" w:rsidP="008770E0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  <w:u w:val="single"/>
        </w:rPr>
        <w:t>Treasurer</w:t>
      </w:r>
      <w:r w:rsidRPr="0067495D">
        <w:rPr>
          <w:rFonts w:cstheme="minorHAnsi"/>
          <w:b/>
          <w:bCs/>
          <w:noProof/>
          <w:sz w:val="24"/>
          <w:szCs w:val="24"/>
        </w:rPr>
        <w:t xml:space="preserve">-  Sean Smith.  </w:t>
      </w:r>
      <w:r w:rsidR="00F326B5" w:rsidRPr="0067495D">
        <w:rPr>
          <w:rFonts w:cstheme="minorHAnsi"/>
          <w:b/>
          <w:bCs/>
          <w:noProof/>
          <w:sz w:val="24"/>
          <w:szCs w:val="24"/>
        </w:rPr>
        <w:t>Suggestion made to purchase membership to St Johns County Chamber for 300.00</w:t>
      </w:r>
      <w:r w:rsidR="00F326B5" w:rsidRPr="0067495D">
        <w:rPr>
          <w:rFonts w:eastAsia="Times New Roman" w:cstheme="minorHAnsi"/>
          <w:b/>
          <w:bCs/>
          <w:sz w:val="24"/>
          <w:szCs w:val="24"/>
        </w:rPr>
        <w:t xml:space="preserve"> for the Club to register a spot with the St. Johns County Chamber of Commerce so our members could attend their events throughout the year.  </w:t>
      </w:r>
    </w:p>
    <w:p w14:paraId="29783403" w14:textId="77777777" w:rsidR="00517ECE" w:rsidRPr="0067495D" w:rsidRDefault="00517ECE" w:rsidP="00517ECE">
      <w:pPr>
        <w:pStyle w:val="ListParagraph"/>
        <w:rPr>
          <w:rFonts w:cstheme="minorHAnsi"/>
          <w:b/>
          <w:bCs/>
          <w:noProof/>
          <w:sz w:val="24"/>
          <w:szCs w:val="24"/>
          <w:u w:val="single"/>
        </w:rPr>
      </w:pPr>
    </w:p>
    <w:p w14:paraId="60E0C1D0" w14:textId="0CED39AF" w:rsidR="00517ECE" w:rsidRPr="0067495D" w:rsidRDefault="00517ECE" w:rsidP="008770E0">
      <w:pPr>
        <w:pStyle w:val="ListParagraph"/>
        <w:numPr>
          <w:ilvl w:val="0"/>
          <w:numId w:val="5"/>
        </w:num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  <w:u w:val="single"/>
        </w:rPr>
      </w:pPr>
      <w:r w:rsidRPr="0067495D">
        <w:rPr>
          <w:rFonts w:cstheme="minorHAnsi"/>
          <w:b/>
          <w:bCs/>
          <w:noProof/>
          <w:sz w:val="24"/>
          <w:szCs w:val="24"/>
          <w:u w:val="single"/>
        </w:rPr>
        <w:t xml:space="preserve">Legal </w:t>
      </w:r>
      <w:r w:rsidRPr="0067495D">
        <w:rPr>
          <w:rFonts w:cstheme="minorHAnsi"/>
          <w:b/>
          <w:bCs/>
          <w:noProof/>
          <w:sz w:val="24"/>
          <w:szCs w:val="24"/>
        </w:rPr>
        <w:t>– Edward Sarnowski. No pressing items to report.</w:t>
      </w:r>
    </w:p>
    <w:p w14:paraId="1263BF9E" w14:textId="77777777" w:rsidR="00517ECE" w:rsidRPr="0067495D" w:rsidRDefault="00517ECE" w:rsidP="00517ECE">
      <w:pPr>
        <w:pStyle w:val="ListParagraph"/>
        <w:rPr>
          <w:rFonts w:cstheme="minorHAnsi"/>
          <w:b/>
          <w:bCs/>
          <w:noProof/>
          <w:sz w:val="24"/>
          <w:szCs w:val="24"/>
          <w:u w:val="single"/>
        </w:rPr>
      </w:pPr>
    </w:p>
    <w:p w14:paraId="03CAB3E3" w14:textId="1AF15DC0" w:rsidR="00517ECE" w:rsidRPr="0067495D" w:rsidRDefault="00517ECE" w:rsidP="008770E0">
      <w:pPr>
        <w:pStyle w:val="ListParagraph"/>
        <w:numPr>
          <w:ilvl w:val="0"/>
          <w:numId w:val="5"/>
        </w:num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  <w:u w:val="single"/>
        </w:rPr>
      </w:pPr>
      <w:r w:rsidRPr="0067495D">
        <w:rPr>
          <w:rFonts w:cstheme="minorHAnsi"/>
          <w:b/>
          <w:bCs/>
          <w:noProof/>
          <w:sz w:val="24"/>
          <w:szCs w:val="24"/>
          <w:u w:val="single"/>
        </w:rPr>
        <w:t>Seargeant at Arms</w:t>
      </w:r>
      <w:r w:rsidR="00F5157C" w:rsidRPr="0067495D">
        <w:rPr>
          <w:rFonts w:cstheme="minorHAnsi"/>
          <w:b/>
          <w:bCs/>
          <w:noProof/>
          <w:sz w:val="24"/>
          <w:szCs w:val="24"/>
          <w:u w:val="single"/>
        </w:rPr>
        <w:t xml:space="preserve">- </w:t>
      </w:r>
      <w:r w:rsidR="00F5157C" w:rsidRPr="0067495D">
        <w:rPr>
          <w:rFonts w:cstheme="minorHAnsi"/>
          <w:b/>
          <w:bCs/>
          <w:noProof/>
          <w:sz w:val="24"/>
          <w:szCs w:val="24"/>
        </w:rPr>
        <w:t xml:space="preserve">Linda asked if it was ok to quiet room when talking is too loud during speaker and other times. She was given the go ahead to be the Shusher </w:t>
      </w:r>
      <w:r w:rsidR="00F5157C" w:rsidRPr="0067495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E04A0A" w14:textId="2A29E5EF" w:rsidR="00405BC9" w:rsidRPr="0067495D" w:rsidRDefault="00517ECE" w:rsidP="00405BC9">
      <w:pPr>
        <w:pStyle w:val="ListParagraph"/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  <w:u w:val="single"/>
        </w:rPr>
        <w:t xml:space="preserve"> </w:t>
      </w:r>
    </w:p>
    <w:p w14:paraId="0F8D349F" w14:textId="2466DA2B" w:rsidR="008343DA" w:rsidRPr="0067495D" w:rsidRDefault="0083309F" w:rsidP="008343DA">
      <w:p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</w:rPr>
        <w:t>New Buisness:</w:t>
      </w:r>
    </w:p>
    <w:p w14:paraId="18CC5D05" w14:textId="21E938C5" w:rsidR="00F5157C" w:rsidRPr="0067495D" w:rsidRDefault="00F5157C" w:rsidP="00F5157C">
      <w:pPr>
        <w:pStyle w:val="ListParagraph"/>
        <w:numPr>
          <w:ilvl w:val="0"/>
          <w:numId w:val="4"/>
        </w:num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</w:rPr>
        <w:t>Proposal for Africa.  Linda Lomax suggested starting small and work up to maybe a computer lab. Tuition for students is 100.00 for the year in the public schools in Victoria Falls district.</w:t>
      </w:r>
    </w:p>
    <w:p w14:paraId="0B33A49A" w14:textId="43481075" w:rsidR="00F5157C" w:rsidRPr="0067495D" w:rsidRDefault="00F5157C" w:rsidP="00F5157C">
      <w:pPr>
        <w:pStyle w:val="ListParagraph"/>
        <w:numPr>
          <w:ilvl w:val="0"/>
          <w:numId w:val="4"/>
        </w:num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</w:rPr>
        <w:t xml:space="preserve">Update </w:t>
      </w:r>
      <w:r w:rsidRPr="0067495D">
        <w:rPr>
          <w:rFonts w:cstheme="minorHAnsi"/>
          <w:b/>
          <w:bCs/>
          <w:noProof/>
          <w:sz w:val="24"/>
          <w:szCs w:val="24"/>
          <w:highlight w:val="yellow"/>
        </w:rPr>
        <w:t>LITTER PICK UP DAY to be October 20, 2022</w:t>
      </w:r>
    </w:p>
    <w:p w14:paraId="3EAC2049" w14:textId="000532B0" w:rsidR="00F5157C" w:rsidRPr="0067495D" w:rsidRDefault="00F5157C" w:rsidP="00F5157C">
      <w:pPr>
        <w:pStyle w:val="ListParagraph"/>
        <w:numPr>
          <w:ilvl w:val="0"/>
          <w:numId w:val="4"/>
        </w:num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</w:rPr>
        <w:t>Proposal for Establishment of harship fund. Discussion was that the demographic does not dictate that we have a hardship fund for member dues.</w:t>
      </w:r>
    </w:p>
    <w:p w14:paraId="627632D9" w14:textId="7E3EDCFF" w:rsidR="00F5157C" w:rsidRPr="0067495D" w:rsidRDefault="00F5157C" w:rsidP="00F5157C">
      <w:pPr>
        <w:pStyle w:val="ListParagraph"/>
        <w:numPr>
          <w:ilvl w:val="0"/>
          <w:numId w:val="4"/>
        </w:num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</w:rPr>
        <w:t>Proposal for Governance- Review of documents.</w:t>
      </w:r>
    </w:p>
    <w:p w14:paraId="25E67582" w14:textId="77777777" w:rsidR="00F326B5" w:rsidRPr="0067495D" w:rsidRDefault="00F326B5" w:rsidP="00F326B5">
      <w:pPr>
        <w:pStyle w:val="ListParagraph"/>
        <w:numPr>
          <w:ilvl w:val="0"/>
          <w:numId w:val="4"/>
        </w:numPr>
        <w:tabs>
          <w:tab w:val="center" w:pos="4680"/>
          <w:tab w:val="left" w:pos="6552"/>
        </w:tabs>
        <w:rPr>
          <w:rFonts w:cstheme="minorHAnsi"/>
          <w:b/>
          <w:bCs/>
          <w:noProof/>
          <w:sz w:val="24"/>
          <w:szCs w:val="24"/>
          <w:u w:val="single"/>
        </w:rPr>
      </w:pPr>
      <w:r w:rsidRPr="0067495D">
        <w:rPr>
          <w:rFonts w:cstheme="minorHAnsi"/>
          <w:b/>
          <w:bCs/>
          <w:noProof/>
          <w:sz w:val="24"/>
          <w:szCs w:val="24"/>
        </w:rPr>
        <w:t>Mystery Member. Each meeting there will be a mystery member that everyone must say hello to but they won’t know who the mystery member is</w:t>
      </w:r>
    </w:p>
    <w:p w14:paraId="4EBB0664" w14:textId="762730BF" w:rsidR="00F5157C" w:rsidRPr="0067495D" w:rsidRDefault="00F5157C" w:rsidP="00F5157C">
      <w:pPr>
        <w:pStyle w:val="ListParagraph"/>
        <w:numPr>
          <w:ilvl w:val="0"/>
          <w:numId w:val="4"/>
        </w:numPr>
        <w:tabs>
          <w:tab w:val="center" w:pos="4680"/>
          <w:tab w:val="left" w:pos="6552"/>
        </w:tabs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67495D">
        <w:rPr>
          <w:rFonts w:cstheme="minorHAnsi"/>
          <w:b/>
          <w:bCs/>
          <w:noProof/>
          <w:sz w:val="24"/>
          <w:szCs w:val="24"/>
        </w:rPr>
        <w:t xml:space="preserve">Proposal of club supplies- </w:t>
      </w:r>
      <w:r w:rsidR="003B375A" w:rsidRPr="0067495D">
        <w:rPr>
          <w:rFonts w:cstheme="minorHAnsi"/>
          <w:b/>
          <w:bCs/>
          <w:noProof/>
          <w:sz w:val="24"/>
          <w:szCs w:val="24"/>
        </w:rPr>
        <w:t xml:space="preserve">Pole for American Flag, Car Stickers, Plate license plate frames, A-Frame for signage. </w:t>
      </w:r>
      <w:r w:rsidR="003B375A" w:rsidRPr="0067495D">
        <w:rPr>
          <w:rFonts w:cstheme="minorHAnsi"/>
          <w:b/>
          <w:bCs/>
          <w:noProof/>
          <w:color w:val="000000" w:themeColor="text1"/>
          <w:sz w:val="24"/>
          <w:szCs w:val="24"/>
          <w:highlight w:val="yellow"/>
        </w:rPr>
        <w:t xml:space="preserve">Need </w:t>
      </w:r>
      <w:r w:rsidR="003B375A" w:rsidRPr="0067495D">
        <w:rPr>
          <w:rFonts w:cstheme="minorHAnsi"/>
          <w:b/>
          <w:bCs/>
          <w:noProof/>
          <w:sz w:val="24"/>
          <w:szCs w:val="24"/>
          <w:highlight w:val="yellow"/>
        </w:rPr>
        <w:t>Quorum</w:t>
      </w:r>
      <w:r w:rsidR="003B375A" w:rsidRPr="0067495D">
        <w:rPr>
          <w:rFonts w:cstheme="minorHAnsi"/>
          <w:b/>
          <w:bCs/>
          <w:noProof/>
          <w:color w:val="000000" w:themeColor="text1"/>
          <w:sz w:val="24"/>
          <w:szCs w:val="24"/>
          <w:highlight w:val="yellow"/>
        </w:rPr>
        <w:t xml:space="preserve"> </w:t>
      </w:r>
      <w:r w:rsidR="003B375A" w:rsidRPr="0067495D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for vote. </w:t>
      </w:r>
    </w:p>
    <w:p w14:paraId="6B253F3C" w14:textId="77777777" w:rsidR="00427B20" w:rsidRPr="0067495D" w:rsidRDefault="00427B20" w:rsidP="00427B20">
      <w:pPr>
        <w:pStyle w:val="ListParagraph"/>
        <w:tabs>
          <w:tab w:val="center" w:pos="4680"/>
          <w:tab w:val="left" w:pos="6552"/>
        </w:tabs>
        <w:ind w:left="1080"/>
        <w:rPr>
          <w:rFonts w:cstheme="minorHAnsi"/>
          <w:b/>
          <w:bCs/>
          <w:noProof/>
          <w:color w:val="000000" w:themeColor="text1"/>
          <w:sz w:val="24"/>
          <w:szCs w:val="24"/>
        </w:rPr>
      </w:pPr>
    </w:p>
    <w:p w14:paraId="121FFA7A" w14:textId="1013F1DB" w:rsidR="00427B20" w:rsidRPr="0067495D" w:rsidRDefault="00427B20" w:rsidP="00427B20">
      <w:pPr>
        <w:pStyle w:val="ListParagraph"/>
        <w:tabs>
          <w:tab w:val="center" w:pos="4680"/>
          <w:tab w:val="left" w:pos="6552"/>
        </w:tabs>
        <w:ind w:left="1080"/>
        <w:rPr>
          <w:rFonts w:cstheme="minorHAnsi"/>
          <w:b/>
          <w:bCs/>
          <w:noProof/>
          <w:color w:val="000000" w:themeColor="text1"/>
          <w:sz w:val="24"/>
          <w:szCs w:val="24"/>
        </w:rPr>
      </w:pPr>
    </w:p>
    <w:p w14:paraId="68322B0F" w14:textId="77777777" w:rsidR="00A42C93" w:rsidRPr="0067495D" w:rsidRDefault="00A42C93" w:rsidP="00427B20">
      <w:pPr>
        <w:pStyle w:val="ListParagraph"/>
        <w:tabs>
          <w:tab w:val="center" w:pos="4680"/>
          <w:tab w:val="left" w:pos="6552"/>
        </w:tabs>
        <w:ind w:left="1080"/>
        <w:rPr>
          <w:rFonts w:cstheme="minorHAnsi"/>
          <w:b/>
          <w:bCs/>
          <w:noProof/>
          <w:color w:val="000000" w:themeColor="text1"/>
          <w:sz w:val="24"/>
          <w:szCs w:val="24"/>
        </w:rPr>
      </w:pPr>
    </w:p>
    <w:p w14:paraId="66B5D18B" w14:textId="7F17B9B8" w:rsidR="003B375A" w:rsidRDefault="00427B20" w:rsidP="003B375A">
      <w:pPr>
        <w:tabs>
          <w:tab w:val="center" w:pos="4680"/>
          <w:tab w:val="left" w:pos="6552"/>
        </w:tabs>
        <w:rPr>
          <w:b/>
          <w:bCs/>
          <w:noProof/>
          <w:sz w:val="24"/>
          <w:szCs w:val="24"/>
        </w:rPr>
      </w:pPr>
      <w:r w:rsidRPr="0067495D">
        <w:rPr>
          <w:b/>
          <w:bCs/>
          <w:noProof/>
          <w:sz w:val="24"/>
          <w:szCs w:val="24"/>
        </w:rPr>
        <w:t xml:space="preserve">Meeting adjourned </w:t>
      </w:r>
      <w:r w:rsidR="00A42C93" w:rsidRPr="0067495D">
        <w:rPr>
          <w:b/>
          <w:bCs/>
          <w:noProof/>
          <w:sz w:val="24"/>
          <w:szCs w:val="24"/>
        </w:rPr>
        <w:t>7:59 P.M.</w:t>
      </w:r>
    </w:p>
    <w:p w14:paraId="4C3CB90F" w14:textId="4C0B472B" w:rsidR="0067495D" w:rsidRPr="0067495D" w:rsidRDefault="0067495D" w:rsidP="003B375A">
      <w:pPr>
        <w:tabs>
          <w:tab w:val="center" w:pos="4680"/>
          <w:tab w:val="left" w:pos="6552"/>
        </w:tabs>
        <w:rPr>
          <w:rFonts w:asciiTheme="majorHAnsi" w:hAnsiTheme="majorHAnsi" w:cstheme="majorHAnsi"/>
          <w:b/>
          <w:bCs/>
          <w:noProof/>
          <w:sz w:val="28"/>
          <w:szCs w:val="28"/>
        </w:rPr>
      </w:pPr>
      <w:r>
        <w:rPr>
          <w:b/>
          <w:bCs/>
          <w:noProof/>
          <w:sz w:val="24"/>
          <w:szCs w:val="24"/>
        </w:rPr>
        <w:t xml:space="preserve">Submitted By </w:t>
      </w:r>
      <w:r w:rsidRPr="0067495D">
        <w:rPr>
          <w:rFonts w:ascii="Brush Script MT" w:hAnsi="Brush Script MT"/>
          <w:b/>
          <w:bCs/>
          <w:noProof/>
          <w:sz w:val="28"/>
          <w:szCs w:val="28"/>
        </w:rPr>
        <w:t>Rosmeary Loenz</w:t>
      </w:r>
      <w:r>
        <w:rPr>
          <w:rFonts w:ascii="Brush Script MT" w:hAnsi="Brush Script MT"/>
          <w:b/>
          <w:bCs/>
          <w:noProof/>
          <w:sz w:val="24"/>
          <w:szCs w:val="24"/>
        </w:rPr>
        <w:t xml:space="preserve">    </w:t>
      </w:r>
      <w:r>
        <w:rPr>
          <w:rFonts w:asciiTheme="majorHAnsi" w:hAnsiTheme="majorHAnsi" w:cstheme="majorHAnsi"/>
          <w:b/>
          <w:bCs/>
          <w:noProof/>
          <w:sz w:val="24"/>
          <w:szCs w:val="24"/>
        </w:rPr>
        <w:t>August 31, 2022</w:t>
      </w:r>
    </w:p>
    <w:p w14:paraId="1E0A826D" w14:textId="5C46E596" w:rsidR="00A42C93" w:rsidRPr="0067495D" w:rsidRDefault="00A42C93" w:rsidP="003B375A">
      <w:pPr>
        <w:tabs>
          <w:tab w:val="center" w:pos="4680"/>
          <w:tab w:val="left" w:pos="6552"/>
        </w:tabs>
        <w:rPr>
          <w:b/>
          <w:bCs/>
          <w:noProof/>
          <w:sz w:val="24"/>
          <w:szCs w:val="24"/>
        </w:rPr>
      </w:pPr>
      <w:r w:rsidRPr="0067495D">
        <w:rPr>
          <w:b/>
          <w:bCs/>
          <w:noProof/>
          <w:sz w:val="24"/>
          <w:szCs w:val="24"/>
        </w:rPr>
        <w:t xml:space="preserve">Next Meeting to be held on August 31, 2022 at 6:30 P.M. </w:t>
      </w:r>
      <w:r w:rsidR="00F326B5" w:rsidRPr="0067495D">
        <w:rPr>
          <w:b/>
          <w:bCs/>
          <w:noProof/>
          <w:sz w:val="24"/>
          <w:szCs w:val="24"/>
        </w:rPr>
        <w:t>at 749 Old Bluff Drive</w:t>
      </w:r>
    </w:p>
    <w:p w14:paraId="65A4FF5A" w14:textId="2D67B857" w:rsidR="003B375A" w:rsidRPr="00427B20" w:rsidRDefault="003B375A" w:rsidP="003B375A">
      <w:pPr>
        <w:tabs>
          <w:tab w:val="center" w:pos="4680"/>
          <w:tab w:val="left" w:pos="6552"/>
        </w:tabs>
        <w:rPr>
          <w:b/>
          <w:bCs/>
          <w:noProof/>
          <w:color w:val="FFFF00"/>
          <w:sz w:val="32"/>
          <w:szCs w:val="32"/>
        </w:rPr>
      </w:pPr>
    </w:p>
    <w:p w14:paraId="544DF7C7" w14:textId="4022B986" w:rsidR="003B375A" w:rsidRPr="00A1624A" w:rsidRDefault="003B375A" w:rsidP="00A1624A">
      <w:pPr>
        <w:tabs>
          <w:tab w:val="center" w:pos="4680"/>
          <w:tab w:val="left" w:pos="6552"/>
        </w:tabs>
        <w:rPr>
          <w:b/>
          <w:bCs/>
          <w:noProof/>
          <w:color w:val="000000" w:themeColor="text1"/>
          <w:sz w:val="32"/>
          <w:szCs w:val="32"/>
          <w:highlight w:val="yellow"/>
        </w:rPr>
      </w:pPr>
    </w:p>
    <w:p w14:paraId="420ACA77" w14:textId="77777777" w:rsidR="003B375A" w:rsidRDefault="003B375A" w:rsidP="003B375A">
      <w:pPr>
        <w:pStyle w:val="ListParagraph"/>
        <w:tabs>
          <w:tab w:val="center" w:pos="4680"/>
          <w:tab w:val="left" w:pos="6552"/>
        </w:tabs>
        <w:ind w:left="1080"/>
        <w:rPr>
          <w:b/>
          <w:bCs/>
          <w:noProof/>
          <w:sz w:val="32"/>
          <w:szCs w:val="32"/>
          <w:highlight w:val="yellow"/>
        </w:rPr>
      </w:pPr>
    </w:p>
    <w:p w14:paraId="0C0756C5" w14:textId="77777777" w:rsidR="003B375A" w:rsidRPr="003B375A" w:rsidRDefault="003B375A" w:rsidP="003B375A">
      <w:pPr>
        <w:pStyle w:val="ListParagraph"/>
        <w:tabs>
          <w:tab w:val="center" w:pos="4680"/>
          <w:tab w:val="left" w:pos="6552"/>
        </w:tabs>
        <w:rPr>
          <w:b/>
          <w:bCs/>
          <w:noProof/>
          <w:sz w:val="32"/>
          <w:szCs w:val="32"/>
          <w:highlight w:val="yellow"/>
        </w:rPr>
      </w:pPr>
    </w:p>
    <w:sectPr w:rsidR="003B375A" w:rsidRPr="003B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EB0"/>
    <w:multiLevelType w:val="hybridMultilevel"/>
    <w:tmpl w:val="831EAE2A"/>
    <w:lvl w:ilvl="0" w:tplc="73B6A2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7337"/>
    <w:multiLevelType w:val="hybridMultilevel"/>
    <w:tmpl w:val="CC74033E"/>
    <w:lvl w:ilvl="0" w:tplc="F9AC03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3F34"/>
    <w:multiLevelType w:val="hybridMultilevel"/>
    <w:tmpl w:val="4AAC37A0"/>
    <w:lvl w:ilvl="0" w:tplc="5CB4E4D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253C9"/>
    <w:multiLevelType w:val="hybridMultilevel"/>
    <w:tmpl w:val="BB02AF4C"/>
    <w:lvl w:ilvl="0" w:tplc="FBF8E5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C480D"/>
    <w:multiLevelType w:val="hybridMultilevel"/>
    <w:tmpl w:val="7F14AE86"/>
    <w:lvl w:ilvl="0" w:tplc="2ABA7C56">
      <w:start w:val="5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27759">
    <w:abstractNumId w:val="0"/>
  </w:num>
  <w:num w:numId="2" w16cid:durableId="952784577">
    <w:abstractNumId w:val="3"/>
  </w:num>
  <w:num w:numId="3" w16cid:durableId="689067977">
    <w:abstractNumId w:val="1"/>
  </w:num>
  <w:num w:numId="4" w16cid:durableId="1346050812">
    <w:abstractNumId w:val="2"/>
  </w:num>
  <w:num w:numId="5" w16cid:durableId="1789666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DA"/>
    <w:rsid w:val="000444B4"/>
    <w:rsid w:val="0020352E"/>
    <w:rsid w:val="00374246"/>
    <w:rsid w:val="003B375A"/>
    <w:rsid w:val="00405BC9"/>
    <w:rsid w:val="00427B20"/>
    <w:rsid w:val="00517ECE"/>
    <w:rsid w:val="005E4947"/>
    <w:rsid w:val="0067495D"/>
    <w:rsid w:val="00735CEB"/>
    <w:rsid w:val="0083309F"/>
    <w:rsid w:val="008343DA"/>
    <w:rsid w:val="008770E0"/>
    <w:rsid w:val="008E2D3E"/>
    <w:rsid w:val="00A1624A"/>
    <w:rsid w:val="00A42C93"/>
    <w:rsid w:val="00C96548"/>
    <w:rsid w:val="00D917B1"/>
    <w:rsid w:val="00DF2275"/>
    <w:rsid w:val="00E05F92"/>
    <w:rsid w:val="00F326B5"/>
    <w:rsid w:val="00F5157C"/>
    <w:rsid w:val="00F8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6942"/>
  <w15:chartTrackingRefBased/>
  <w15:docId w15:val="{52C5C25B-9BDB-438E-82AA-08981B59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Lorenz</dc:creator>
  <cp:keywords/>
  <dc:description/>
  <cp:lastModifiedBy>Rosemary Lorenz</cp:lastModifiedBy>
  <cp:revision>8</cp:revision>
  <dcterms:created xsi:type="dcterms:W3CDTF">2022-07-29T18:04:00Z</dcterms:created>
  <dcterms:modified xsi:type="dcterms:W3CDTF">2022-09-12T19:34:00Z</dcterms:modified>
</cp:coreProperties>
</file>