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A429B" w14:textId="7A64C413" w:rsidR="00655AA6" w:rsidRPr="004B0EEE" w:rsidRDefault="00E04C34" w:rsidP="004B0EEE">
      <w:pPr>
        <w:jc w:val="right"/>
      </w:pPr>
      <w:r w:rsidRPr="00E04C34">
        <w:rPr>
          <w:noProof/>
        </w:rPr>
        <w:drawing>
          <wp:inline distT="0" distB="0" distL="0" distR="0" wp14:anchorId="5EA51588" wp14:editId="19AAD006">
            <wp:extent cx="1674625" cy="656039"/>
            <wp:effectExtent l="0" t="0" r="1905" b="4445"/>
            <wp:docPr id="393024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24592" name="Picture 3930245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998" cy="68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872EC" w14:textId="7A1C11F1" w:rsidR="00E63E23" w:rsidRDefault="00655AA6" w:rsidP="004B0EEE">
      <w:pPr>
        <w:jc w:val="center"/>
        <w:rPr>
          <w:b/>
          <w:bCs/>
        </w:rPr>
      </w:pPr>
      <w:r w:rsidRPr="00655AA6">
        <w:rPr>
          <w:b/>
          <w:bCs/>
        </w:rPr>
        <w:t xml:space="preserve">How to </w:t>
      </w:r>
      <w:r>
        <w:rPr>
          <w:b/>
          <w:bCs/>
        </w:rPr>
        <w:t xml:space="preserve">Check </w:t>
      </w:r>
      <w:r w:rsidRPr="00655AA6">
        <w:rPr>
          <w:b/>
          <w:bCs/>
        </w:rPr>
        <w:t xml:space="preserve">Your </w:t>
      </w:r>
      <w:r w:rsidR="00E63E23">
        <w:rPr>
          <w:b/>
          <w:bCs/>
        </w:rPr>
        <w:t xml:space="preserve">Foundation Recognition </w:t>
      </w:r>
      <w:r w:rsidRPr="00655AA6">
        <w:rPr>
          <w:b/>
          <w:bCs/>
        </w:rPr>
        <w:t>Status</w:t>
      </w:r>
    </w:p>
    <w:p w14:paraId="539C5C39" w14:textId="341FDD60" w:rsidR="00E63E23" w:rsidRPr="00E63E23" w:rsidRDefault="00E63E23" w:rsidP="00E63E23">
      <w:pPr>
        <w:pStyle w:val="ListParagraph"/>
        <w:numPr>
          <w:ilvl w:val="0"/>
          <w:numId w:val="6"/>
        </w:numPr>
      </w:pPr>
      <w:r w:rsidRPr="00E63E23">
        <w:t xml:space="preserve">Go to </w:t>
      </w:r>
      <w:hyperlink r:id="rId6" w:history="1">
        <w:r w:rsidRPr="00E63E23">
          <w:rPr>
            <w:rStyle w:val="Hyperlink"/>
          </w:rPr>
          <w:t>www.myrotary.org</w:t>
        </w:r>
      </w:hyperlink>
      <w:r w:rsidRPr="00E63E23">
        <w:t xml:space="preserve"> and log in to your account. </w:t>
      </w:r>
    </w:p>
    <w:p w14:paraId="55D1E743" w14:textId="52932B35" w:rsidR="00E63E23" w:rsidRPr="00E63E23" w:rsidRDefault="00E63E23" w:rsidP="00E63E23">
      <w:pPr>
        <w:pStyle w:val="ListParagraph"/>
        <w:numPr>
          <w:ilvl w:val="0"/>
          <w:numId w:val="6"/>
        </w:numPr>
      </w:pPr>
      <w:r w:rsidRPr="00E63E23">
        <w:t xml:space="preserve">Under the </w:t>
      </w:r>
      <w:r w:rsidRPr="00E63E23">
        <w:rPr>
          <w:i/>
          <w:iCs/>
        </w:rPr>
        <w:t>My Rotary</w:t>
      </w:r>
      <w:r w:rsidRPr="00E63E23">
        <w:t xml:space="preserve"> tab, go to </w:t>
      </w:r>
      <w:r w:rsidRPr="00E63E23">
        <w:rPr>
          <w:i/>
          <w:iCs/>
        </w:rPr>
        <w:t>Membership and Foundation Reports</w:t>
      </w:r>
    </w:p>
    <w:p w14:paraId="4AEC3E89" w14:textId="2729BE54" w:rsidR="00E63E23" w:rsidRPr="004B0EEE" w:rsidRDefault="00E63E23" w:rsidP="00E63E23">
      <w:pPr>
        <w:pStyle w:val="ListParagraph"/>
        <w:numPr>
          <w:ilvl w:val="0"/>
          <w:numId w:val="6"/>
        </w:numPr>
        <w:rPr>
          <w:i/>
          <w:iCs/>
        </w:rPr>
      </w:pPr>
      <w:r>
        <w:t xml:space="preserve">Your Donor History Report will be listed first, under </w:t>
      </w:r>
      <w:r w:rsidRPr="004B0EEE">
        <w:rPr>
          <w:i/>
          <w:iCs/>
        </w:rPr>
        <w:t>Individual Reports: Contributions &amp; Recognition</w:t>
      </w:r>
    </w:p>
    <w:p w14:paraId="078F5196" w14:textId="1541DC52" w:rsidR="00E63E23" w:rsidRDefault="00E63E23" w:rsidP="00E63E23">
      <w:pPr>
        <w:pStyle w:val="ListParagraph"/>
        <w:numPr>
          <w:ilvl w:val="0"/>
          <w:numId w:val="6"/>
        </w:numPr>
      </w:pPr>
      <w:r>
        <w:t xml:space="preserve">Click </w:t>
      </w:r>
      <w:r w:rsidR="004B0EEE" w:rsidRPr="004B0EEE">
        <w:rPr>
          <w:i/>
          <w:iCs/>
        </w:rPr>
        <w:t>View Report</w:t>
      </w:r>
      <w:r w:rsidR="004B0EEE">
        <w:t xml:space="preserve">, then click </w:t>
      </w:r>
      <w:r w:rsidRPr="004B0EEE">
        <w:rPr>
          <w:b/>
          <w:bCs/>
          <w:i/>
          <w:iCs/>
        </w:rPr>
        <w:t>Donor History Report</w:t>
      </w:r>
      <w:r w:rsidR="004B0EEE">
        <w:t>. It will open in a separate window.</w:t>
      </w:r>
    </w:p>
    <w:p w14:paraId="77717BD6" w14:textId="05539F61" w:rsidR="00E63E23" w:rsidRDefault="00E63E23" w:rsidP="00E63E23">
      <w:pPr>
        <w:ind w:left="720"/>
      </w:pPr>
      <w:r>
        <w:t>*</w:t>
      </w:r>
      <w:r w:rsidR="006A33CB">
        <w:t>C</w:t>
      </w:r>
      <w:r>
        <w:t xml:space="preserve">ontributions may take several business days after they’re received by The Rotary Foundation to be reflected on the report. See your Club’s Foundation Chair if you have any questions. </w:t>
      </w:r>
    </w:p>
    <w:p w14:paraId="1C908ED8" w14:textId="77777777" w:rsidR="004B0EEE" w:rsidRDefault="004B0EEE" w:rsidP="004B0EEE">
      <w:pPr>
        <w:pStyle w:val="ListParagraph"/>
      </w:pPr>
    </w:p>
    <w:p w14:paraId="7FF32D42" w14:textId="77694532" w:rsidR="006A33CB" w:rsidRDefault="006A33CB" w:rsidP="006A33CB">
      <w:pPr>
        <w:pStyle w:val="ListParagraph"/>
        <w:numPr>
          <w:ilvl w:val="0"/>
          <w:numId w:val="7"/>
        </w:numPr>
      </w:pPr>
      <w:r>
        <w:t xml:space="preserve">The Overview page shows the following: </w:t>
      </w:r>
    </w:p>
    <w:p w14:paraId="7FC6678D" w14:textId="1870820B" w:rsidR="006A33CB" w:rsidRDefault="006A33CB" w:rsidP="006A33CB">
      <w:pPr>
        <w:pStyle w:val="ListParagraph"/>
        <w:numPr>
          <w:ilvl w:val="1"/>
          <w:numId w:val="7"/>
        </w:numPr>
      </w:pPr>
      <w:r w:rsidRPr="00406296">
        <w:rPr>
          <w:b/>
          <w:bCs/>
        </w:rPr>
        <w:t>Paul Harris Fellow</w:t>
      </w:r>
      <w:r>
        <w:t xml:space="preserve">: This is the Paul Harris level you have achieved. The first 1000 </w:t>
      </w:r>
      <w:r w:rsidR="00406296">
        <w:t xml:space="preserve">(dollars and/or gifted points) </w:t>
      </w:r>
      <w:r>
        <w:t>earns a Paul Harris Fellow, then every 1000 after that earns the next level (ex: 2000 is PH+1, 3000 is PH+2, etc.)</w:t>
      </w:r>
    </w:p>
    <w:p w14:paraId="276506C3" w14:textId="77777777" w:rsidR="00406296" w:rsidRPr="00406296" w:rsidRDefault="00406296" w:rsidP="00406296">
      <w:pPr>
        <w:pStyle w:val="ListParagraph"/>
        <w:ind w:left="1440"/>
      </w:pPr>
    </w:p>
    <w:p w14:paraId="602B4005" w14:textId="25BB8EE1" w:rsidR="00406296" w:rsidRDefault="00406296" w:rsidP="00406296">
      <w:pPr>
        <w:pStyle w:val="ListParagraph"/>
        <w:numPr>
          <w:ilvl w:val="1"/>
          <w:numId w:val="9"/>
        </w:numPr>
      </w:pPr>
      <w:r w:rsidRPr="00406296">
        <w:rPr>
          <w:b/>
          <w:bCs/>
        </w:rPr>
        <w:t>Foundation Recognition Points</w:t>
      </w:r>
      <w:r>
        <w:t xml:space="preserve"> are earned through monetary donations ONLY. The Foundation gives you 1 point for every dollar donated to one of the following eligible funds:</w:t>
      </w:r>
    </w:p>
    <w:p w14:paraId="7643E9C3" w14:textId="77777777" w:rsidR="00406296" w:rsidRDefault="00406296" w:rsidP="00406296">
      <w:pPr>
        <w:pStyle w:val="ListParagraph"/>
        <w:numPr>
          <w:ilvl w:val="2"/>
          <w:numId w:val="8"/>
        </w:numPr>
      </w:pPr>
      <w:r>
        <w:t>Annual Fund</w:t>
      </w:r>
    </w:p>
    <w:p w14:paraId="266BD7E6" w14:textId="77777777" w:rsidR="00406296" w:rsidRDefault="00406296" w:rsidP="00406296">
      <w:pPr>
        <w:pStyle w:val="ListParagraph"/>
        <w:numPr>
          <w:ilvl w:val="2"/>
          <w:numId w:val="8"/>
        </w:numPr>
      </w:pPr>
      <w:r>
        <w:t>PolioPlus</w:t>
      </w:r>
    </w:p>
    <w:p w14:paraId="1246685A" w14:textId="77777777" w:rsidR="00406296" w:rsidRDefault="00406296" w:rsidP="00406296">
      <w:pPr>
        <w:pStyle w:val="ListParagraph"/>
        <w:numPr>
          <w:ilvl w:val="2"/>
          <w:numId w:val="8"/>
        </w:numPr>
      </w:pPr>
      <w:r>
        <w:t>Disaster Relief Fund</w:t>
      </w:r>
    </w:p>
    <w:p w14:paraId="321DF759" w14:textId="77777777" w:rsidR="00406296" w:rsidRDefault="00406296" w:rsidP="00406296">
      <w:pPr>
        <w:pStyle w:val="ListParagraph"/>
        <w:numPr>
          <w:ilvl w:val="2"/>
          <w:numId w:val="8"/>
        </w:numPr>
      </w:pPr>
      <w:r>
        <w:t>Foundation-approved global grant</w:t>
      </w:r>
    </w:p>
    <w:p w14:paraId="42A6E314" w14:textId="77777777" w:rsidR="00406296" w:rsidRDefault="00406296" w:rsidP="00406296">
      <w:pPr>
        <w:pStyle w:val="ListParagraph"/>
        <w:ind w:left="1440"/>
      </w:pPr>
    </w:p>
    <w:p w14:paraId="176256A0" w14:textId="2B759267" w:rsidR="00406296" w:rsidRPr="004B0EEE" w:rsidRDefault="00406296" w:rsidP="00406296">
      <w:pPr>
        <w:pStyle w:val="ListParagraph"/>
        <w:numPr>
          <w:ilvl w:val="1"/>
          <w:numId w:val="9"/>
        </w:numPr>
      </w:pPr>
      <w:r w:rsidRPr="00406296">
        <w:rPr>
          <w:b/>
          <w:bCs/>
        </w:rPr>
        <w:t>PHF Recognition Amount</w:t>
      </w:r>
      <w:r>
        <w:t xml:space="preserve"> represents your monetary donations + Points that have been gifted to you, either by other members or by the Club. </w:t>
      </w:r>
      <w:r w:rsidRPr="00406296">
        <w:rPr>
          <w:b/>
          <w:bCs/>
          <w:u w:val="single"/>
        </w:rPr>
        <w:t>This amount determines your Paul Harris status</w:t>
      </w:r>
      <w:r w:rsidRPr="004B0EEE">
        <w:t>.</w:t>
      </w:r>
      <w:r w:rsidR="004B0EEE" w:rsidRPr="004B0EEE">
        <w:t xml:space="preserve"> Once Points have been gifted to a member, they become part of th</w:t>
      </w:r>
      <w:r w:rsidR="004B0EEE">
        <w:t>at member’s</w:t>
      </w:r>
      <w:r w:rsidR="004B0EEE" w:rsidRPr="004B0EEE">
        <w:t xml:space="preserve"> PHF Recognition Amount. They </w:t>
      </w:r>
      <w:r w:rsidR="004B0EEE" w:rsidRPr="004B0EEE">
        <w:rPr>
          <w:u w:val="single"/>
        </w:rPr>
        <w:t>do not</w:t>
      </w:r>
      <w:r w:rsidR="004B0EEE" w:rsidRPr="004B0EEE">
        <w:t xml:space="preserve"> go </w:t>
      </w:r>
      <w:r w:rsidR="004B0EEE">
        <w:t>into the member’s Points</w:t>
      </w:r>
      <w:r w:rsidR="004B0EEE" w:rsidRPr="004B0EEE">
        <w:t xml:space="preserve"> total to be re-gifted. Only</w:t>
      </w:r>
      <w:r w:rsidR="004B0EEE">
        <w:t xml:space="preserve"> the </w:t>
      </w:r>
      <w:r w:rsidR="004B0EEE" w:rsidRPr="004B0EEE">
        <w:t xml:space="preserve">money </w:t>
      </w:r>
      <w:r w:rsidR="004B0EEE" w:rsidRPr="004B0EEE">
        <w:rPr>
          <w:u w:val="single"/>
        </w:rPr>
        <w:t>you</w:t>
      </w:r>
      <w:r w:rsidR="004B0EEE" w:rsidRPr="004B0EEE">
        <w:t xml:space="preserve"> donate earns </w:t>
      </w:r>
      <w:r w:rsidR="004B0EEE">
        <w:t xml:space="preserve">you </w:t>
      </w:r>
      <w:r w:rsidR="004B0EEE" w:rsidRPr="004B0EEE">
        <w:t xml:space="preserve">Points. </w:t>
      </w:r>
    </w:p>
    <w:p w14:paraId="218B86CC" w14:textId="77777777" w:rsidR="00406296" w:rsidRPr="004B0EEE" w:rsidRDefault="00406296" w:rsidP="00406296"/>
    <w:p w14:paraId="4D161406" w14:textId="71375060" w:rsidR="00406296" w:rsidRDefault="00406296" w:rsidP="00406296">
      <w:pPr>
        <w:pStyle w:val="ListParagraph"/>
        <w:numPr>
          <w:ilvl w:val="0"/>
          <w:numId w:val="10"/>
        </w:numPr>
      </w:pPr>
      <w:r>
        <w:t xml:space="preserve">$25 of your </w:t>
      </w:r>
      <w:r w:rsidR="00EC6435">
        <w:t xml:space="preserve">quarterly </w:t>
      </w:r>
      <w:r>
        <w:t xml:space="preserve">dues are donated </w:t>
      </w:r>
      <w:r>
        <w:t>to the Foundation</w:t>
      </w:r>
      <w:r>
        <w:t xml:space="preserve"> in your name at the end of each Rotary year, which </w:t>
      </w:r>
      <w:r w:rsidR="00EC6435">
        <w:t xml:space="preserve">automatically </w:t>
      </w:r>
      <w:r>
        <w:t xml:space="preserve">earns you 100 Points. </w:t>
      </w:r>
      <w:r w:rsidR="00EC6435">
        <w:t xml:space="preserve">This allows each member to achieve Sustaining Member status ($100/year donation), and our Club to achieve </w:t>
      </w:r>
      <w:proofErr w:type="gramStart"/>
      <w:r w:rsidR="00EC6435">
        <w:t>the Every</w:t>
      </w:r>
      <w:proofErr w:type="gramEnd"/>
      <w:r w:rsidR="00EC6435">
        <w:t xml:space="preserve"> Rotarian Every Year (EREY) award for 100% club giving of $100 or more per member. </w:t>
      </w:r>
    </w:p>
    <w:p w14:paraId="6FFBCEF5" w14:textId="77777777" w:rsidR="00EC6435" w:rsidRDefault="00EC6435" w:rsidP="00EC6435"/>
    <w:p w14:paraId="5128A01E" w14:textId="334F9ACF" w:rsidR="00406296" w:rsidRDefault="00EC6435" w:rsidP="00D71629">
      <w:pPr>
        <w:pStyle w:val="ListParagraph"/>
        <w:numPr>
          <w:ilvl w:val="0"/>
          <w:numId w:val="10"/>
        </w:numPr>
      </w:pPr>
      <w:r>
        <w:t xml:space="preserve">If you are Paul Harris Society Eligible, this means you </w:t>
      </w:r>
      <w:r w:rsidR="000E7AFA">
        <w:t xml:space="preserve">regularly </w:t>
      </w:r>
      <w:r>
        <w:t xml:space="preserve">give $1000 per year or more to the Foundation. If you are eligible but are not a </w:t>
      </w:r>
      <w:r w:rsidR="000062CB">
        <w:t>PH Society</w:t>
      </w:r>
      <w:r>
        <w:t xml:space="preserve"> member, please see your Foundation Chair to help you sign up by completing a simple form. </w:t>
      </w:r>
    </w:p>
    <w:p w14:paraId="49A8BC1B" w14:textId="77777777" w:rsidR="00EC6435" w:rsidRDefault="00EC6435" w:rsidP="00EC6435">
      <w:pPr>
        <w:pStyle w:val="ListParagraph"/>
      </w:pPr>
    </w:p>
    <w:p w14:paraId="380648AE" w14:textId="0DC2064E" w:rsidR="00E04C34" w:rsidRDefault="00EC6435" w:rsidP="004B0EEE">
      <w:pPr>
        <w:pStyle w:val="ListParagraph"/>
        <w:numPr>
          <w:ilvl w:val="0"/>
          <w:numId w:val="10"/>
        </w:numPr>
      </w:pPr>
      <w:r>
        <w:t xml:space="preserve">The easiest way to achieve Paul Harris </w:t>
      </w:r>
      <w:r w:rsidR="000E7AFA">
        <w:t>Fellow</w:t>
      </w:r>
      <w:r w:rsidR="004B0EEE">
        <w:t xml:space="preserve"> </w:t>
      </w:r>
      <w:r>
        <w:t xml:space="preserve">recognition is to sign up for </w:t>
      </w:r>
      <w:r w:rsidR="004B0EEE">
        <w:t>recurring donations</w:t>
      </w:r>
      <w:r>
        <w:t xml:space="preserve"> at </w:t>
      </w:r>
      <w:hyperlink r:id="rId7" w:history="1">
        <w:r w:rsidR="000E7AFA" w:rsidRPr="0075546A">
          <w:rPr>
            <w:rStyle w:val="Hyperlink"/>
          </w:rPr>
          <w:t>https://my.rotary.org/en/donate</w:t>
        </w:r>
      </w:hyperlink>
      <w:r w:rsidR="004B0EEE">
        <w:t xml:space="preserve"> . This </w:t>
      </w:r>
      <w:r w:rsidR="003403A0">
        <w:t>is called</w:t>
      </w:r>
      <w:r w:rsidR="004B0EEE">
        <w:t xml:space="preserve"> “Rotary Direct.” </w:t>
      </w:r>
    </w:p>
    <w:sectPr w:rsidR="00E04C34" w:rsidSect="007767A2">
      <w:pgSz w:w="12240" w:h="15840"/>
      <w:pgMar w:top="576" w:right="57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0DFB"/>
    <w:multiLevelType w:val="hybridMultilevel"/>
    <w:tmpl w:val="0FFCA5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6367B5"/>
    <w:multiLevelType w:val="hybridMultilevel"/>
    <w:tmpl w:val="C492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161BF"/>
    <w:multiLevelType w:val="hybridMultilevel"/>
    <w:tmpl w:val="9178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03671"/>
    <w:multiLevelType w:val="hybridMultilevel"/>
    <w:tmpl w:val="855E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4785D"/>
    <w:multiLevelType w:val="hybridMultilevel"/>
    <w:tmpl w:val="16B8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1759B"/>
    <w:multiLevelType w:val="hybridMultilevel"/>
    <w:tmpl w:val="CDCA5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95BDF"/>
    <w:multiLevelType w:val="hybridMultilevel"/>
    <w:tmpl w:val="6C74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94013"/>
    <w:multiLevelType w:val="hybridMultilevel"/>
    <w:tmpl w:val="9252C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644705"/>
    <w:multiLevelType w:val="hybridMultilevel"/>
    <w:tmpl w:val="C16CD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81332"/>
    <w:multiLevelType w:val="hybridMultilevel"/>
    <w:tmpl w:val="913E6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565358">
    <w:abstractNumId w:val="3"/>
  </w:num>
  <w:num w:numId="2" w16cid:durableId="1063679185">
    <w:abstractNumId w:val="7"/>
  </w:num>
  <w:num w:numId="3" w16cid:durableId="29652840">
    <w:abstractNumId w:val="1"/>
  </w:num>
  <w:num w:numId="4" w16cid:durableId="1791708197">
    <w:abstractNumId w:val="8"/>
  </w:num>
  <w:num w:numId="5" w16cid:durableId="618220577">
    <w:abstractNumId w:val="2"/>
  </w:num>
  <w:num w:numId="6" w16cid:durableId="1220022378">
    <w:abstractNumId w:val="5"/>
  </w:num>
  <w:num w:numId="7" w16cid:durableId="1288663582">
    <w:abstractNumId w:val="6"/>
  </w:num>
  <w:num w:numId="8" w16cid:durableId="155848597">
    <w:abstractNumId w:val="9"/>
  </w:num>
  <w:num w:numId="9" w16cid:durableId="1297830077">
    <w:abstractNumId w:val="4"/>
  </w:num>
  <w:num w:numId="10" w16cid:durableId="100690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34"/>
    <w:rsid w:val="000062CB"/>
    <w:rsid w:val="00055913"/>
    <w:rsid w:val="000E7AFA"/>
    <w:rsid w:val="001725EF"/>
    <w:rsid w:val="003403A0"/>
    <w:rsid w:val="00406296"/>
    <w:rsid w:val="004B0EEE"/>
    <w:rsid w:val="005979B4"/>
    <w:rsid w:val="00655AA6"/>
    <w:rsid w:val="0065769F"/>
    <w:rsid w:val="00675306"/>
    <w:rsid w:val="006A33CB"/>
    <w:rsid w:val="006D47CB"/>
    <w:rsid w:val="007767A2"/>
    <w:rsid w:val="00A177B0"/>
    <w:rsid w:val="00A8174D"/>
    <w:rsid w:val="00C3521D"/>
    <w:rsid w:val="00C412A0"/>
    <w:rsid w:val="00E04C34"/>
    <w:rsid w:val="00E63E23"/>
    <w:rsid w:val="00E673EF"/>
    <w:rsid w:val="00E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FE0C"/>
  <w15:chartTrackingRefBased/>
  <w15:docId w15:val="{0C572214-B7C5-4AE5-84BA-9D374F02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C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C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979B4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79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3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53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rotary.org/en/don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rotary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Paxton</dc:creator>
  <cp:keywords/>
  <dc:description/>
  <cp:lastModifiedBy>Molly Paxton</cp:lastModifiedBy>
  <cp:revision>6</cp:revision>
  <cp:lastPrinted>2024-07-10T18:41:00Z</cp:lastPrinted>
  <dcterms:created xsi:type="dcterms:W3CDTF">2024-10-10T20:46:00Z</dcterms:created>
  <dcterms:modified xsi:type="dcterms:W3CDTF">2024-10-10T21:43:00Z</dcterms:modified>
</cp:coreProperties>
</file>