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5C3E" w14:textId="77777777" w:rsidR="006E779D" w:rsidRPr="00381C25" w:rsidRDefault="006E779D" w:rsidP="006E779D">
      <w:pPr>
        <w:rPr>
          <w:rFonts w:ascii="Arial Nova" w:eastAsia="Times New Roman" w:hAnsi="Arial Nova" w:cs="Tahoma"/>
          <w:b/>
          <w:bCs/>
          <w:color w:val="17458F"/>
          <w:sz w:val="20"/>
          <w:szCs w:val="20"/>
        </w:rPr>
      </w:pPr>
      <w:r>
        <w:rPr>
          <w:noProof/>
        </w:rPr>
        <mc:AlternateContent>
          <mc:Choice Requires="wps">
            <w:drawing>
              <wp:anchor distT="0" distB="0" distL="114300" distR="114300" simplePos="0" relativeHeight="251662336" behindDoc="0" locked="0" layoutInCell="1" allowOverlap="1" wp14:anchorId="214C4973" wp14:editId="3F4C07E4">
                <wp:simplePos x="0" y="0"/>
                <wp:positionH relativeFrom="column">
                  <wp:posOffset>3495675</wp:posOffset>
                </wp:positionH>
                <wp:positionV relativeFrom="paragraph">
                  <wp:posOffset>325755</wp:posOffset>
                </wp:positionV>
                <wp:extent cx="3105150" cy="55118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105150" cy="551180"/>
                        </a:xfrm>
                        <a:prstGeom prst="rect">
                          <a:avLst/>
                        </a:prstGeom>
                        <a:solidFill>
                          <a:schemeClr val="lt1"/>
                        </a:solidFill>
                        <a:ln w="6350">
                          <a:noFill/>
                        </a:ln>
                      </wps:spPr>
                      <wps:txbx>
                        <w:txbxContent>
                          <w:p w14:paraId="7DB02FD1" w14:textId="3BB1C851" w:rsidR="00E0337B" w:rsidRPr="006E779D" w:rsidRDefault="0067213F" w:rsidP="006E779D">
                            <w:pPr>
                              <w:spacing w:before="100" w:beforeAutospacing="1" w:after="100" w:afterAutospacing="1" w:line="240" w:lineRule="auto"/>
                              <w:jc w:val="right"/>
                              <w:outlineLvl w:val="2"/>
                              <w:rPr>
                                <w:rFonts w:ascii="Arial Narrow" w:eastAsia="Times New Roman" w:hAnsi="Arial Narrow" w:cs="Tahoma"/>
                                <w:b/>
                                <w:bCs/>
                                <w:color w:val="17458F"/>
                                <w:sz w:val="44"/>
                                <w:szCs w:val="44"/>
                              </w:rPr>
                            </w:pPr>
                            <w:r>
                              <w:rPr>
                                <w:rFonts w:ascii="Arial Narrow" w:eastAsia="Times New Roman" w:hAnsi="Arial Narrow" w:cs="Tahoma"/>
                                <w:b/>
                                <w:bCs/>
                                <w:color w:val="17458F"/>
                                <w:sz w:val="44"/>
                                <w:szCs w:val="44"/>
                              </w:rPr>
                              <w:t xml:space="preserve">10 Reasons to Join Rotary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C4973" id="_x0000_t202" coordsize="21600,21600" o:spt="202" path="m,l,21600r21600,l21600,xe">
                <v:stroke joinstyle="miter"/>
                <v:path gradientshapeok="t" o:connecttype="rect"/>
              </v:shapetype>
              <v:shape id="Text Box 5" o:spid="_x0000_s1026" type="#_x0000_t202" style="position:absolute;margin-left:275.25pt;margin-top:25.65pt;width:244.5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" fillcolor="white [3201]" stroked="f" strokeweight=".5pt">
                <v:textbox>
                  <w:txbxContent>
                    <w:p w14:paraId="7DB02FD1" w14:textId="3BB1C851" w:rsidR="00E0337B" w:rsidRPr="006E779D" w:rsidRDefault="0067213F" w:rsidP="006E779D">
                      <w:pPr>
                        <w:spacing w:before="100" w:beforeAutospacing="1" w:after="100" w:afterAutospacing="1" w:line="240" w:lineRule="auto"/>
                        <w:jc w:val="right"/>
                        <w:outlineLvl w:val="2"/>
                        <w:rPr>
                          <w:rFonts w:ascii="Arial Narrow" w:eastAsia="Times New Roman" w:hAnsi="Arial Narrow" w:cs="Tahoma"/>
                          <w:b/>
                          <w:bCs/>
                          <w:color w:val="17458F"/>
                          <w:sz w:val="44"/>
                          <w:szCs w:val="44"/>
                        </w:rPr>
                      </w:pPr>
                      <w:r>
                        <w:rPr>
                          <w:rFonts w:ascii="Arial Narrow" w:eastAsia="Times New Roman" w:hAnsi="Arial Narrow" w:cs="Tahoma"/>
                          <w:b/>
                          <w:bCs/>
                          <w:color w:val="17458F"/>
                          <w:sz w:val="44"/>
                          <w:szCs w:val="44"/>
                        </w:rPr>
                        <w:t xml:space="preserve">10 Reasons to Join Rotary </w:t>
                      </w:r>
                    </w:p>
                  </w:txbxContent>
                </v:textbox>
              </v:shape>
            </w:pict>
          </mc:Fallback>
        </mc:AlternateContent>
      </w:r>
      <w:r w:rsidR="006D1EDF" w:rsidRPr="00381C25">
        <w:rPr>
          <w:rFonts w:ascii="Arial Nova" w:hAnsi="Arial Nova"/>
          <w:noProof/>
        </w:rPr>
        <w:drawing>
          <wp:inline distT="0" distB="0" distL="0" distR="0" wp14:anchorId="182B411F" wp14:editId="2AE70DFE">
            <wp:extent cx="2763408" cy="103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16_PNG_for_Word_documents_presentations_and_web_use_AdditionalF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5047" cy="1065140"/>
                    </a:xfrm>
                    <a:prstGeom prst="rect">
                      <a:avLst/>
                    </a:prstGeom>
                  </pic:spPr>
                </pic:pic>
              </a:graphicData>
            </a:graphic>
          </wp:inline>
        </w:drawing>
      </w:r>
    </w:p>
    <w:p w14:paraId="0576D0B8" w14:textId="77777777" w:rsidR="003709CD" w:rsidRPr="00381C25" w:rsidRDefault="003709CD" w:rsidP="003709CD">
      <w:pPr>
        <w:rPr>
          <w:rFonts w:ascii="Arial Nova" w:eastAsia="Times New Roman" w:hAnsi="Arial Nova" w:cs="Arial"/>
          <w:b/>
          <w:bCs/>
          <w:color w:val="17458F"/>
        </w:rPr>
        <w:sectPr w:rsidR="003709CD" w:rsidRPr="00381C25" w:rsidSect="003709CD">
          <w:footerReference w:type="default" r:id="rId9"/>
          <w:footerReference w:type="first" r:id="rId10"/>
          <w:type w:val="continuous"/>
          <w:pgSz w:w="12240" w:h="15840" w:code="1"/>
          <w:pgMar w:top="432" w:right="720" w:bottom="432" w:left="720" w:header="432" w:footer="288" w:gutter="0"/>
          <w:cols w:space="720"/>
          <w:docGrid w:linePitch="360"/>
        </w:sectPr>
      </w:pPr>
    </w:p>
    <w:p w14:paraId="1D69D540" w14:textId="4E8ADE84" w:rsidR="00854656" w:rsidRPr="00381C25" w:rsidRDefault="0067213F" w:rsidP="00A56EEA">
      <w:pPr>
        <w:spacing w:after="80" w:line="240" w:lineRule="auto"/>
        <w:rPr>
          <w:rFonts w:ascii="Arial" w:eastAsia="Times New Roman" w:hAnsi="Arial" w:cs="Arial"/>
          <w:b/>
          <w:bCs/>
          <w:color w:val="17458F"/>
        </w:rPr>
      </w:pPr>
      <w:r w:rsidRPr="00381C25">
        <w:rPr>
          <w:rFonts w:ascii="Arial" w:eastAsia="Times New Roman" w:hAnsi="Arial" w:cs="Arial"/>
          <w:b/>
          <w:bCs/>
          <w:color w:val="17458F"/>
        </w:rPr>
        <w:t xml:space="preserve">1. </w:t>
      </w:r>
      <w:r w:rsidR="00854656" w:rsidRPr="00381C25">
        <w:rPr>
          <w:rFonts w:ascii="Arial" w:eastAsia="Times New Roman" w:hAnsi="Arial" w:cs="Arial"/>
          <w:b/>
          <w:bCs/>
          <w:color w:val="17458F"/>
        </w:rPr>
        <w:t>The Opportunity to Serve</w:t>
      </w:r>
    </w:p>
    <w:p w14:paraId="0026BF23" w14:textId="3D042F0E" w:rsidR="00854656" w:rsidRPr="00381C25" w:rsidRDefault="00854656" w:rsidP="008F7CF6">
      <w:pPr>
        <w:spacing w:after="0" w:line="240" w:lineRule="auto"/>
        <w:jc w:val="both"/>
        <w:rPr>
          <w:rFonts w:ascii="Arial" w:eastAsia="Times New Roman" w:hAnsi="Arial" w:cs="Arial"/>
          <w:color w:val="222222"/>
        </w:rPr>
      </w:pPr>
      <w:r w:rsidRPr="00381C25">
        <w:rPr>
          <w:rFonts w:ascii="Arial" w:eastAsia="Times New Roman" w:hAnsi="Arial" w:cs="Arial"/>
          <w:color w:val="222222"/>
        </w:rPr>
        <w:t>Rotarians provide service at both the community and international levels. Service programs address health-care needs, hunger and poverty, illiteracy, disaster relief, and environmental cleanups, to name a few. Members experience the fulfillment that comes from giving back to the community.</w:t>
      </w:r>
    </w:p>
    <w:p w14:paraId="648DEF85" w14:textId="77777777" w:rsidR="008F7CF6" w:rsidRPr="00381C25" w:rsidRDefault="008F7CF6" w:rsidP="008F7CF6">
      <w:pPr>
        <w:spacing w:after="0" w:line="240" w:lineRule="auto"/>
        <w:jc w:val="both"/>
        <w:rPr>
          <w:rFonts w:ascii="Arial" w:eastAsia="Times New Roman" w:hAnsi="Arial" w:cs="Arial"/>
          <w:color w:val="222222"/>
          <w:sz w:val="16"/>
          <w:szCs w:val="16"/>
        </w:rPr>
      </w:pPr>
    </w:p>
    <w:p w14:paraId="697F4EBF" w14:textId="22BA12D3" w:rsidR="00854656" w:rsidRPr="00381C25" w:rsidRDefault="0067213F" w:rsidP="008F7CF6">
      <w:pPr>
        <w:spacing w:after="0" w:line="240" w:lineRule="auto"/>
        <w:rPr>
          <w:rFonts w:ascii="Arial" w:eastAsia="Times New Roman" w:hAnsi="Arial" w:cs="Arial"/>
          <w:b/>
          <w:bCs/>
          <w:color w:val="17458F"/>
        </w:rPr>
      </w:pPr>
      <w:r w:rsidRPr="00381C25">
        <w:rPr>
          <w:rFonts w:ascii="Arial" w:eastAsia="Times New Roman" w:hAnsi="Arial" w:cs="Arial"/>
          <w:b/>
          <w:bCs/>
          <w:color w:val="17458F"/>
        </w:rPr>
        <w:t xml:space="preserve">2. </w:t>
      </w:r>
      <w:r w:rsidR="00854656" w:rsidRPr="00381C25">
        <w:rPr>
          <w:rFonts w:ascii="Arial" w:eastAsia="Times New Roman" w:hAnsi="Arial" w:cs="Arial"/>
          <w:b/>
          <w:bCs/>
          <w:color w:val="17458F"/>
        </w:rPr>
        <w:t>Professional Networking</w:t>
      </w:r>
    </w:p>
    <w:p w14:paraId="53FCD598" w14:textId="342AAD70" w:rsidR="00854656" w:rsidRPr="00381C25" w:rsidRDefault="00854656" w:rsidP="008F7CF6">
      <w:pPr>
        <w:spacing w:after="0" w:line="240" w:lineRule="auto"/>
        <w:jc w:val="both"/>
        <w:rPr>
          <w:rFonts w:ascii="Arial" w:eastAsia="Times New Roman" w:hAnsi="Arial" w:cs="Arial"/>
          <w:color w:val="222222"/>
        </w:rPr>
      </w:pPr>
      <w:r w:rsidRPr="00381C25">
        <w:rPr>
          <w:rFonts w:ascii="Arial" w:eastAsia="Times New Roman" w:hAnsi="Arial" w:cs="Arial"/>
          <w:color w:val="222222"/>
        </w:rPr>
        <w:t>A founding principle of Rotary was to provide a forum for professional and business leaders.</w:t>
      </w:r>
      <w:r w:rsidR="008A2EB8" w:rsidRPr="00381C25">
        <w:rPr>
          <w:rFonts w:ascii="Arial" w:eastAsia="Times New Roman" w:hAnsi="Arial" w:cs="Arial"/>
          <w:color w:val="222222"/>
        </w:rPr>
        <w:t xml:space="preserve">  M</w:t>
      </w:r>
      <w:r w:rsidRPr="00381C25">
        <w:rPr>
          <w:rFonts w:ascii="Arial" w:eastAsia="Times New Roman" w:hAnsi="Arial" w:cs="Arial"/>
          <w:color w:val="222222"/>
        </w:rPr>
        <w:t xml:space="preserve">embers are leaders in business, industry, the professions, the arts, government, sports, the military, and religion. They make decisions and influence policy. </w:t>
      </w:r>
      <w:r w:rsidR="008A2EB8" w:rsidRPr="00381C25">
        <w:rPr>
          <w:rFonts w:ascii="Arial" w:eastAsia="Times New Roman" w:hAnsi="Arial" w:cs="Arial"/>
          <w:color w:val="222222"/>
        </w:rPr>
        <w:t xml:space="preserve"> </w:t>
      </w:r>
      <w:r w:rsidRPr="00381C25">
        <w:rPr>
          <w:rFonts w:ascii="Arial" w:eastAsia="Times New Roman" w:hAnsi="Arial" w:cs="Arial"/>
          <w:color w:val="222222"/>
        </w:rPr>
        <w:t>Rotary is the oldest</w:t>
      </w:r>
      <w:r w:rsidR="008A2EB8" w:rsidRPr="00381C25">
        <w:rPr>
          <w:rFonts w:ascii="Arial" w:eastAsia="Times New Roman" w:hAnsi="Arial" w:cs="Arial"/>
          <w:color w:val="222222"/>
        </w:rPr>
        <w:t xml:space="preserve"> and the</w:t>
      </w:r>
      <w:r w:rsidRPr="00381C25">
        <w:rPr>
          <w:rFonts w:ascii="Arial" w:eastAsia="Times New Roman" w:hAnsi="Arial" w:cs="Arial"/>
          <w:color w:val="222222"/>
        </w:rPr>
        <w:t xml:space="preserve"> most prestigious</w:t>
      </w:r>
      <w:r w:rsidR="008A2EB8" w:rsidRPr="00381C25">
        <w:rPr>
          <w:rFonts w:ascii="Arial" w:eastAsia="Times New Roman" w:hAnsi="Arial" w:cs="Arial"/>
          <w:color w:val="222222"/>
        </w:rPr>
        <w:t xml:space="preserve"> </w:t>
      </w:r>
      <w:r w:rsidRPr="00381C25">
        <w:rPr>
          <w:rFonts w:ascii="Arial" w:eastAsia="Times New Roman" w:hAnsi="Arial" w:cs="Arial"/>
          <w:color w:val="222222"/>
        </w:rPr>
        <w:t>service-club organization in the world.</w:t>
      </w:r>
    </w:p>
    <w:p w14:paraId="644C7FA5" w14:textId="77777777" w:rsidR="008F7CF6" w:rsidRPr="00381C25" w:rsidRDefault="008F7CF6" w:rsidP="008F7CF6">
      <w:pPr>
        <w:spacing w:after="0" w:line="240" w:lineRule="auto"/>
        <w:jc w:val="both"/>
        <w:rPr>
          <w:rFonts w:ascii="Arial" w:eastAsia="Times New Roman" w:hAnsi="Arial" w:cs="Arial"/>
          <w:color w:val="222222"/>
          <w:sz w:val="16"/>
          <w:szCs w:val="16"/>
        </w:rPr>
      </w:pPr>
    </w:p>
    <w:p w14:paraId="259B1923" w14:textId="20018C6E" w:rsidR="00854656" w:rsidRPr="00381C25" w:rsidRDefault="0067213F" w:rsidP="008F7CF6">
      <w:pPr>
        <w:spacing w:after="0" w:line="240" w:lineRule="auto"/>
        <w:rPr>
          <w:rFonts w:ascii="Arial" w:eastAsia="Times New Roman" w:hAnsi="Arial" w:cs="Arial"/>
          <w:b/>
          <w:bCs/>
          <w:color w:val="17458F"/>
        </w:rPr>
      </w:pPr>
      <w:r w:rsidRPr="00381C25">
        <w:rPr>
          <w:rFonts w:ascii="Arial" w:eastAsia="Times New Roman" w:hAnsi="Arial" w:cs="Arial"/>
          <w:b/>
          <w:bCs/>
          <w:color w:val="17458F"/>
        </w:rPr>
        <w:t xml:space="preserve">3. </w:t>
      </w:r>
      <w:r w:rsidR="00854656" w:rsidRPr="00381C25">
        <w:rPr>
          <w:rFonts w:ascii="Arial" w:eastAsia="Times New Roman" w:hAnsi="Arial" w:cs="Arial"/>
          <w:b/>
          <w:bCs/>
          <w:color w:val="17458F"/>
        </w:rPr>
        <w:t>Personal Growth and Development</w:t>
      </w:r>
    </w:p>
    <w:p w14:paraId="4A20234A" w14:textId="65C9D49A" w:rsidR="00854656" w:rsidRPr="00381C25" w:rsidRDefault="00854656" w:rsidP="008F7CF6">
      <w:pPr>
        <w:spacing w:after="0" w:line="240" w:lineRule="auto"/>
        <w:jc w:val="both"/>
        <w:rPr>
          <w:rFonts w:ascii="Arial" w:eastAsia="Times New Roman" w:hAnsi="Arial" w:cs="Arial"/>
          <w:color w:val="222222"/>
        </w:rPr>
      </w:pPr>
      <w:r w:rsidRPr="00381C25">
        <w:rPr>
          <w:rFonts w:ascii="Arial" w:eastAsia="Times New Roman" w:hAnsi="Arial" w:cs="Arial"/>
          <w:color w:val="222222"/>
        </w:rPr>
        <w:t xml:space="preserve">Membership in Rotary ensures continuing personal and professional development. Leadership, public speaking and communication, organization and planning, team-building, fundraising, and teaching are just a sampling of the </w:t>
      </w:r>
      <w:r w:rsidR="008A2EB8" w:rsidRPr="00381C25">
        <w:rPr>
          <w:rFonts w:ascii="Arial" w:eastAsia="Times New Roman" w:hAnsi="Arial" w:cs="Arial"/>
          <w:color w:val="222222"/>
        </w:rPr>
        <w:t xml:space="preserve">many </w:t>
      </w:r>
      <w:r w:rsidRPr="00381C25">
        <w:rPr>
          <w:rFonts w:ascii="Arial" w:eastAsia="Times New Roman" w:hAnsi="Arial" w:cs="Arial"/>
          <w:color w:val="222222"/>
        </w:rPr>
        <w:t>skills that can be exercised and enhanced through Rotary.</w:t>
      </w:r>
    </w:p>
    <w:p w14:paraId="0AEDF4DC" w14:textId="77777777" w:rsidR="008F7CF6" w:rsidRPr="00381C25" w:rsidRDefault="008F7CF6" w:rsidP="008F7CF6">
      <w:pPr>
        <w:spacing w:after="0" w:line="240" w:lineRule="auto"/>
        <w:jc w:val="both"/>
        <w:rPr>
          <w:rFonts w:ascii="Arial" w:eastAsia="Times New Roman" w:hAnsi="Arial" w:cs="Arial"/>
          <w:color w:val="222222"/>
          <w:sz w:val="16"/>
          <w:szCs w:val="16"/>
        </w:rPr>
      </w:pPr>
    </w:p>
    <w:p w14:paraId="4DF6A3FA" w14:textId="05022551" w:rsidR="00854656" w:rsidRPr="00381C25" w:rsidRDefault="0067213F" w:rsidP="008F7CF6">
      <w:pPr>
        <w:spacing w:after="0" w:line="240" w:lineRule="auto"/>
        <w:rPr>
          <w:rFonts w:ascii="Arial" w:eastAsia="Times New Roman" w:hAnsi="Arial" w:cs="Arial"/>
          <w:b/>
          <w:bCs/>
          <w:color w:val="17458F"/>
        </w:rPr>
      </w:pPr>
      <w:r w:rsidRPr="00381C25">
        <w:rPr>
          <w:rFonts w:ascii="Arial" w:eastAsia="Times New Roman" w:hAnsi="Arial" w:cs="Arial"/>
          <w:b/>
          <w:bCs/>
          <w:color w:val="17458F"/>
        </w:rPr>
        <w:t xml:space="preserve">4. </w:t>
      </w:r>
      <w:r w:rsidR="00854656" w:rsidRPr="00381C25">
        <w:rPr>
          <w:rFonts w:ascii="Arial" w:eastAsia="Times New Roman" w:hAnsi="Arial" w:cs="Arial"/>
          <w:b/>
          <w:bCs/>
          <w:color w:val="17458F"/>
        </w:rPr>
        <w:t>Friendship</w:t>
      </w:r>
    </w:p>
    <w:p w14:paraId="09FD7C59" w14:textId="65D75863" w:rsidR="00854656" w:rsidRPr="00381C25" w:rsidRDefault="00854656" w:rsidP="008F7CF6">
      <w:pPr>
        <w:spacing w:after="0" w:line="240" w:lineRule="auto"/>
        <w:jc w:val="both"/>
        <w:rPr>
          <w:rFonts w:ascii="Arial" w:eastAsia="Times New Roman" w:hAnsi="Arial" w:cs="Arial"/>
          <w:color w:val="222222"/>
        </w:rPr>
      </w:pPr>
      <w:r w:rsidRPr="00381C25">
        <w:rPr>
          <w:rFonts w:ascii="Arial" w:eastAsia="Times New Roman" w:hAnsi="Arial" w:cs="Arial"/>
          <w:color w:val="222222"/>
        </w:rPr>
        <w:t>Fellowship was a primary reason Rotary was started in 1905, and it remains a major attraction. Today, with more than 34,000 Rotary clubs in over 200 countries and principalities, Rotarians have friends wherever they go. Rotary helps to build community as well as enduring friendships.</w:t>
      </w:r>
    </w:p>
    <w:p w14:paraId="1166BE36" w14:textId="77777777" w:rsidR="008F7CF6" w:rsidRPr="00381C25" w:rsidRDefault="008F7CF6" w:rsidP="008F7CF6">
      <w:pPr>
        <w:spacing w:after="0" w:line="240" w:lineRule="auto"/>
        <w:jc w:val="both"/>
        <w:rPr>
          <w:rFonts w:ascii="Arial" w:eastAsia="Times New Roman" w:hAnsi="Arial" w:cs="Arial"/>
          <w:color w:val="222222"/>
          <w:sz w:val="16"/>
          <w:szCs w:val="16"/>
        </w:rPr>
      </w:pPr>
    </w:p>
    <w:p w14:paraId="5C982398" w14:textId="43ED6416" w:rsidR="00854656" w:rsidRPr="00381C25" w:rsidRDefault="0067213F" w:rsidP="008F7CF6">
      <w:pPr>
        <w:spacing w:after="0" w:line="240" w:lineRule="auto"/>
        <w:rPr>
          <w:rFonts w:ascii="Arial" w:eastAsia="Times New Roman" w:hAnsi="Arial" w:cs="Arial"/>
          <w:b/>
          <w:bCs/>
          <w:color w:val="17458F"/>
        </w:rPr>
      </w:pPr>
      <w:r w:rsidRPr="00381C25">
        <w:rPr>
          <w:rFonts w:ascii="Arial" w:eastAsia="Times New Roman" w:hAnsi="Arial" w:cs="Arial"/>
          <w:b/>
          <w:bCs/>
          <w:color w:val="17458F"/>
        </w:rPr>
        <w:t xml:space="preserve">5. </w:t>
      </w:r>
      <w:r w:rsidR="00854656" w:rsidRPr="00381C25">
        <w:rPr>
          <w:rFonts w:ascii="Arial" w:eastAsia="Times New Roman" w:hAnsi="Arial" w:cs="Arial"/>
          <w:b/>
          <w:bCs/>
          <w:color w:val="17458F"/>
        </w:rPr>
        <w:t>Cultural Diversity</w:t>
      </w:r>
    </w:p>
    <w:p w14:paraId="539A6013" w14:textId="77777777" w:rsidR="00854656" w:rsidRPr="00381C25" w:rsidRDefault="00854656" w:rsidP="008F7CF6">
      <w:pPr>
        <w:spacing w:after="0" w:line="240" w:lineRule="auto"/>
        <w:jc w:val="both"/>
        <w:rPr>
          <w:rFonts w:ascii="Arial" w:eastAsia="Times New Roman" w:hAnsi="Arial" w:cs="Arial"/>
          <w:color w:val="222222"/>
        </w:rPr>
      </w:pPr>
      <w:r w:rsidRPr="00381C25">
        <w:rPr>
          <w:rFonts w:ascii="Arial" w:eastAsia="Times New Roman" w:hAnsi="Arial" w:cs="Arial"/>
          <w:color w:val="222222"/>
        </w:rPr>
        <w:t>Rotary International is an association of local clubs in many countries. Clubs are open to members of every ethnic group, political persuasion, language, and religious belief. Rotary clubs contain a cross-section of the world's leaders. They practice and promote tolerance.</w:t>
      </w:r>
    </w:p>
    <w:p w14:paraId="608ACA0D" w14:textId="77777777" w:rsidR="00AA5E63" w:rsidRPr="00381C25" w:rsidRDefault="00AA5E63" w:rsidP="008F7CF6">
      <w:pPr>
        <w:spacing w:after="0" w:line="240" w:lineRule="auto"/>
        <w:rPr>
          <w:rFonts w:ascii="Arial" w:eastAsia="Times New Roman" w:hAnsi="Arial" w:cs="Arial"/>
          <w:b/>
          <w:bCs/>
          <w:color w:val="17458F"/>
          <w:sz w:val="16"/>
          <w:szCs w:val="16"/>
        </w:rPr>
      </w:pPr>
    </w:p>
    <w:p w14:paraId="0727F3BB" w14:textId="59745FC4" w:rsidR="00A648EA" w:rsidRPr="00381C25" w:rsidRDefault="0067213F" w:rsidP="008F7CF6">
      <w:pPr>
        <w:spacing w:after="0" w:line="240" w:lineRule="auto"/>
        <w:rPr>
          <w:rFonts w:ascii="Arial" w:eastAsia="Times New Roman" w:hAnsi="Arial" w:cs="Arial"/>
          <w:b/>
          <w:bCs/>
          <w:color w:val="17458F"/>
        </w:rPr>
      </w:pPr>
      <w:r w:rsidRPr="00381C25">
        <w:rPr>
          <w:rFonts w:ascii="Arial" w:eastAsia="Times New Roman" w:hAnsi="Arial" w:cs="Arial"/>
          <w:b/>
          <w:bCs/>
          <w:color w:val="17458F"/>
        </w:rPr>
        <w:t xml:space="preserve">6. </w:t>
      </w:r>
      <w:r w:rsidR="00854656" w:rsidRPr="00381C25">
        <w:rPr>
          <w:rFonts w:ascii="Arial" w:eastAsia="Times New Roman" w:hAnsi="Arial" w:cs="Arial"/>
          <w:b/>
          <w:bCs/>
          <w:color w:val="17458F"/>
        </w:rPr>
        <w:t>Good Citizenship</w:t>
      </w:r>
    </w:p>
    <w:p w14:paraId="02A605F5" w14:textId="4663610D" w:rsidR="00854656" w:rsidRDefault="00854656" w:rsidP="008F7CF6">
      <w:pPr>
        <w:spacing w:after="0" w:line="240" w:lineRule="auto"/>
        <w:jc w:val="both"/>
        <w:outlineLvl w:val="2"/>
        <w:rPr>
          <w:rFonts w:ascii="Arial Nova" w:eastAsia="Times New Roman" w:hAnsi="Arial Nova" w:cs="Arial"/>
          <w:color w:val="222222"/>
        </w:rPr>
      </w:pPr>
      <w:r w:rsidRPr="00381C25">
        <w:rPr>
          <w:rFonts w:ascii="Arial" w:eastAsia="Times New Roman" w:hAnsi="Arial" w:cs="Arial"/>
          <w:color w:val="222222"/>
        </w:rPr>
        <w:t xml:space="preserve">Membership in Rotary makes one a better citizen. Weekly Rotary club programs keep members informed about what </w:t>
      </w:r>
      <w:r w:rsidR="008A2EB8" w:rsidRPr="00381C25">
        <w:rPr>
          <w:rFonts w:ascii="Arial" w:eastAsia="Times New Roman" w:hAnsi="Arial" w:cs="Arial"/>
          <w:color w:val="222222"/>
        </w:rPr>
        <w:t xml:space="preserve">is taking </w:t>
      </w:r>
      <w:r w:rsidRPr="00381C25">
        <w:rPr>
          <w:rFonts w:ascii="Arial" w:eastAsia="Times New Roman" w:hAnsi="Arial" w:cs="Arial"/>
          <w:color w:val="222222"/>
        </w:rPr>
        <w:t>place in the</w:t>
      </w:r>
      <w:r w:rsidR="008A2EB8" w:rsidRPr="00381C25">
        <w:rPr>
          <w:rFonts w:ascii="Arial" w:eastAsia="Times New Roman" w:hAnsi="Arial" w:cs="Arial"/>
          <w:color w:val="222222"/>
        </w:rPr>
        <w:t>ir</w:t>
      </w:r>
      <w:r w:rsidRPr="00381C25">
        <w:rPr>
          <w:rFonts w:ascii="Arial" w:eastAsia="Times New Roman" w:hAnsi="Arial" w:cs="Arial"/>
          <w:color w:val="222222"/>
        </w:rPr>
        <w:t xml:space="preserve"> </w:t>
      </w:r>
      <w:r w:rsidR="008A2EB8" w:rsidRPr="00381C25">
        <w:rPr>
          <w:rFonts w:ascii="Arial" w:eastAsia="Times New Roman" w:hAnsi="Arial" w:cs="Arial"/>
          <w:color w:val="222222"/>
        </w:rPr>
        <w:t xml:space="preserve">local </w:t>
      </w:r>
      <w:r w:rsidRPr="00381C25">
        <w:rPr>
          <w:rFonts w:ascii="Arial" w:eastAsia="Times New Roman" w:hAnsi="Arial" w:cs="Arial"/>
          <w:color w:val="222222"/>
        </w:rPr>
        <w:t xml:space="preserve">community, nation and world. </w:t>
      </w:r>
      <w:r w:rsidR="008A2EB8" w:rsidRPr="00381C25">
        <w:rPr>
          <w:rFonts w:ascii="Arial" w:eastAsia="Times New Roman" w:hAnsi="Arial" w:cs="Arial"/>
          <w:color w:val="222222"/>
        </w:rPr>
        <w:t xml:space="preserve"> </w:t>
      </w:r>
      <w:r w:rsidRPr="00381C25">
        <w:rPr>
          <w:rFonts w:ascii="Arial" w:eastAsia="Times New Roman" w:hAnsi="Arial" w:cs="Arial"/>
          <w:color w:val="222222"/>
        </w:rPr>
        <w:t>Rotary's expansive</w:t>
      </w:r>
      <w:r w:rsidRPr="00381C25">
        <w:rPr>
          <w:rFonts w:ascii="Arial Nova" w:eastAsia="Times New Roman" w:hAnsi="Arial Nova" w:cs="Arial"/>
          <w:color w:val="222222"/>
        </w:rPr>
        <w:t xml:space="preserve"> network of clubs and programs provides extensive opportunities for service and interchange.</w:t>
      </w:r>
    </w:p>
    <w:p w14:paraId="6D8EFE2C" w14:textId="77777777" w:rsidR="00381C25" w:rsidRPr="00381C25" w:rsidRDefault="00381C25" w:rsidP="008F7CF6">
      <w:pPr>
        <w:spacing w:after="0" w:line="240" w:lineRule="auto"/>
        <w:jc w:val="both"/>
        <w:outlineLvl w:val="2"/>
        <w:rPr>
          <w:rFonts w:ascii="Arial Nova" w:eastAsia="Times New Roman" w:hAnsi="Arial Nova" w:cs="Arial"/>
          <w:color w:val="222222"/>
        </w:rPr>
      </w:pPr>
    </w:p>
    <w:p w14:paraId="363F3197" w14:textId="12F5A395" w:rsidR="00854656" w:rsidRPr="003709CD" w:rsidRDefault="0067213F" w:rsidP="008F7CF6">
      <w:pPr>
        <w:spacing w:after="0" w:line="240" w:lineRule="auto"/>
        <w:rPr>
          <w:rFonts w:ascii="Arial" w:eastAsia="Times New Roman" w:hAnsi="Arial" w:cs="Arial"/>
          <w:b/>
          <w:bCs/>
          <w:color w:val="17458F"/>
        </w:rPr>
      </w:pPr>
      <w:r>
        <w:rPr>
          <w:rFonts w:ascii="Arial" w:eastAsia="Times New Roman" w:hAnsi="Arial" w:cs="Arial"/>
          <w:b/>
          <w:bCs/>
          <w:color w:val="17458F"/>
        </w:rPr>
        <w:t xml:space="preserve">7. </w:t>
      </w:r>
      <w:r w:rsidR="00854656" w:rsidRPr="003709CD">
        <w:rPr>
          <w:rFonts w:ascii="Arial" w:eastAsia="Times New Roman" w:hAnsi="Arial" w:cs="Arial"/>
          <w:b/>
          <w:bCs/>
          <w:color w:val="17458F"/>
        </w:rPr>
        <w:t>World Understanding</w:t>
      </w:r>
    </w:p>
    <w:p w14:paraId="315E406E" w14:textId="6F4D37FC" w:rsidR="00854656" w:rsidRDefault="00854656" w:rsidP="008F7CF6">
      <w:pPr>
        <w:spacing w:after="0" w:line="240" w:lineRule="auto"/>
        <w:jc w:val="both"/>
        <w:rPr>
          <w:rFonts w:ascii="Arial" w:eastAsia="Times New Roman" w:hAnsi="Arial" w:cs="Arial"/>
          <w:color w:val="222222"/>
        </w:rPr>
      </w:pPr>
      <w:r w:rsidRPr="003709CD">
        <w:rPr>
          <w:rFonts w:ascii="Arial" w:eastAsia="Times New Roman" w:hAnsi="Arial" w:cs="Arial"/>
          <w:color w:val="222222"/>
        </w:rPr>
        <w:t>Rotary members gain a</w:t>
      </w:r>
      <w:r w:rsidR="008A2EB8">
        <w:rPr>
          <w:rFonts w:ascii="Arial" w:eastAsia="Times New Roman" w:hAnsi="Arial" w:cs="Arial"/>
          <w:color w:val="222222"/>
        </w:rPr>
        <w:t xml:space="preserve"> great</w:t>
      </w:r>
      <w:r w:rsidRPr="003709CD">
        <w:rPr>
          <w:rFonts w:ascii="Arial" w:eastAsia="Times New Roman" w:hAnsi="Arial" w:cs="Arial"/>
          <w:color w:val="222222"/>
        </w:rPr>
        <w:t xml:space="preserve"> understanding of humanitarian issues and have a significant impact on them through international service projects and exchange programs of Rotary International and its charitable arm, the Rotary Foundation. The promotion of peace is one of Rotary's highest objectives.</w:t>
      </w:r>
    </w:p>
    <w:p w14:paraId="0069B5B0" w14:textId="77777777" w:rsidR="008F7CF6" w:rsidRPr="00422DBF" w:rsidRDefault="008F7CF6" w:rsidP="008F7CF6">
      <w:pPr>
        <w:spacing w:after="0" w:line="240" w:lineRule="auto"/>
        <w:jc w:val="both"/>
        <w:rPr>
          <w:rFonts w:ascii="Arial" w:eastAsia="Times New Roman" w:hAnsi="Arial" w:cs="Arial"/>
          <w:color w:val="222222"/>
          <w:sz w:val="16"/>
          <w:szCs w:val="16"/>
        </w:rPr>
      </w:pPr>
    </w:p>
    <w:p w14:paraId="07DA8CE3" w14:textId="0703E4FB" w:rsidR="00854656" w:rsidRPr="003709CD" w:rsidRDefault="0067213F" w:rsidP="008F7CF6">
      <w:pPr>
        <w:spacing w:after="0" w:line="240" w:lineRule="auto"/>
        <w:rPr>
          <w:rFonts w:ascii="Arial" w:eastAsia="Times New Roman" w:hAnsi="Arial" w:cs="Arial"/>
          <w:b/>
          <w:bCs/>
          <w:color w:val="17458F"/>
        </w:rPr>
      </w:pPr>
      <w:r>
        <w:rPr>
          <w:rFonts w:ascii="Arial" w:eastAsia="Times New Roman" w:hAnsi="Arial" w:cs="Arial"/>
          <w:b/>
          <w:bCs/>
          <w:color w:val="17458F"/>
        </w:rPr>
        <w:t xml:space="preserve">8. </w:t>
      </w:r>
      <w:r w:rsidR="00854656" w:rsidRPr="003709CD">
        <w:rPr>
          <w:rFonts w:ascii="Arial" w:eastAsia="Times New Roman" w:hAnsi="Arial" w:cs="Arial"/>
          <w:b/>
          <w:bCs/>
          <w:color w:val="17458F"/>
        </w:rPr>
        <w:t>Fun</w:t>
      </w:r>
    </w:p>
    <w:p w14:paraId="665B9A88" w14:textId="726BCD38" w:rsidR="00854656" w:rsidRDefault="00854656" w:rsidP="008F7CF6">
      <w:pPr>
        <w:spacing w:after="0" w:line="240" w:lineRule="auto"/>
        <w:jc w:val="both"/>
        <w:rPr>
          <w:rFonts w:ascii="Arial" w:eastAsia="Times New Roman" w:hAnsi="Arial" w:cs="Arial"/>
          <w:color w:val="222222"/>
        </w:rPr>
      </w:pPr>
      <w:r w:rsidRPr="003709CD">
        <w:rPr>
          <w:rFonts w:ascii="Arial" w:eastAsia="Times New Roman" w:hAnsi="Arial" w:cs="Arial"/>
          <w:color w:val="222222"/>
        </w:rPr>
        <w:t xml:space="preserve">Every Rotary club and </w:t>
      </w:r>
      <w:r w:rsidR="008A2EB8">
        <w:rPr>
          <w:rFonts w:ascii="Arial" w:eastAsia="Times New Roman" w:hAnsi="Arial" w:cs="Arial"/>
          <w:color w:val="222222"/>
        </w:rPr>
        <w:t>d</w:t>
      </w:r>
      <w:r w:rsidRPr="003709CD">
        <w:rPr>
          <w:rFonts w:ascii="Arial" w:eastAsia="Times New Roman" w:hAnsi="Arial" w:cs="Arial"/>
          <w:color w:val="222222"/>
        </w:rPr>
        <w:t xml:space="preserve">istrict hosts parties and </w:t>
      </w:r>
      <w:r w:rsidR="008A2EB8">
        <w:rPr>
          <w:rFonts w:ascii="Arial" w:eastAsia="Times New Roman" w:hAnsi="Arial" w:cs="Arial"/>
          <w:color w:val="222222"/>
        </w:rPr>
        <w:t xml:space="preserve">social gatherings </w:t>
      </w:r>
      <w:r w:rsidRPr="003709CD">
        <w:rPr>
          <w:rFonts w:ascii="Arial" w:eastAsia="Times New Roman" w:hAnsi="Arial" w:cs="Arial"/>
          <w:color w:val="222222"/>
        </w:rPr>
        <w:t xml:space="preserve">that </w:t>
      </w:r>
      <w:r w:rsidR="008A2EB8">
        <w:rPr>
          <w:rFonts w:ascii="Arial" w:eastAsia="Times New Roman" w:hAnsi="Arial" w:cs="Arial"/>
          <w:color w:val="222222"/>
        </w:rPr>
        <w:t xml:space="preserve">can </w:t>
      </w:r>
      <w:r w:rsidRPr="003709CD">
        <w:rPr>
          <w:rFonts w:ascii="Arial" w:eastAsia="Times New Roman" w:hAnsi="Arial" w:cs="Arial"/>
          <w:color w:val="222222"/>
        </w:rPr>
        <w:t>offer diversion from one's</w:t>
      </w:r>
      <w:r w:rsidR="008A2EB8">
        <w:rPr>
          <w:rFonts w:ascii="Arial" w:eastAsia="Times New Roman" w:hAnsi="Arial" w:cs="Arial"/>
          <w:color w:val="222222"/>
        </w:rPr>
        <w:t xml:space="preserve"> busy</w:t>
      </w:r>
      <w:r w:rsidRPr="003709CD">
        <w:rPr>
          <w:rFonts w:ascii="Arial" w:eastAsia="Times New Roman" w:hAnsi="Arial" w:cs="Arial"/>
          <w:color w:val="222222"/>
        </w:rPr>
        <w:t xml:space="preserve"> personal and business life. Conferences, conventions, assemblies, and social events provide entertainment as well as Rotary information, education, and service.</w:t>
      </w:r>
    </w:p>
    <w:p w14:paraId="2CACC499" w14:textId="77777777" w:rsidR="008F7CF6" w:rsidRPr="00422DBF" w:rsidRDefault="008F7CF6" w:rsidP="008F7CF6">
      <w:pPr>
        <w:spacing w:after="0" w:line="240" w:lineRule="auto"/>
        <w:jc w:val="both"/>
        <w:rPr>
          <w:rFonts w:ascii="Arial" w:eastAsia="Times New Roman" w:hAnsi="Arial" w:cs="Arial"/>
          <w:color w:val="222222"/>
          <w:sz w:val="16"/>
          <w:szCs w:val="16"/>
        </w:rPr>
      </w:pPr>
    </w:p>
    <w:p w14:paraId="63444AD7" w14:textId="6F7052EE" w:rsidR="00854656" w:rsidRPr="003709CD" w:rsidRDefault="0067213F" w:rsidP="008F7CF6">
      <w:pPr>
        <w:spacing w:after="0" w:line="240" w:lineRule="auto"/>
        <w:rPr>
          <w:rFonts w:ascii="Arial" w:eastAsia="Times New Roman" w:hAnsi="Arial" w:cs="Arial"/>
          <w:b/>
          <w:bCs/>
          <w:color w:val="17458F"/>
        </w:rPr>
      </w:pPr>
      <w:r>
        <w:rPr>
          <w:rFonts w:ascii="Arial" w:eastAsia="Times New Roman" w:hAnsi="Arial" w:cs="Arial"/>
          <w:b/>
          <w:bCs/>
          <w:color w:val="17458F"/>
        </w:rPr>
        <w:t xml:space="preserve">9. </w:t>
      </w:r>
      <w:r w:rsidR="00854656" w:rsidRPr="003709CD">
        <w:rPr>
          <w:rFonts w:ascii="Arial" w:eastAsia="Times New Roman" w:hAnsi="Arial" w:cs="Arial"/>
          <w:b/>
          <w:bCs/>
          <w:color w:val="17458F"/>
        </w:rPr>
        <w:t>Family Opportunities</w:t>
      </w:r>
    </w:p>
    <w:p w14:paraId="4DF80879" w14:textId="7AFEEEFB" w:rsidR="00854656" w:rsidRDefault="00854656" w:rsidP="008F7CF6">
      <w:pPr>
        <w:spacing w:after="0" w:line="240" w:lineRule="auto"/>
        <w:jc w:val="both"/>
        <w:rPr>
          <w:rFonts w:ascii="Arial" w:eastAsia="Times New Roman" w:hAnsi="Arial" w:cs="Arial"/>
          <w:color w:val="222222"/>
        </w:rPr>
      </w:pPr>
      <w:r w:rsidRPr="003709CD">
        <w:rPr>
          <w:rFonts w:ascii="Arial" w:eastAsia="Times New Roman" w:hAnsi="Arial" w:cs="Arial"/>
          <w:color w:val="222222"/>
        </w:rPr>
        <w:t>Rotary sponsors some of the world's largest youth exchange and educational exchange and scholar</w:t>
      </w:r>
      <w:r w:rsidR="0067213F">
        <w:rPr>
          <w:rFonts w:ascii="Arial" w:eastAsia="Times New Roman" w:hAnsi="Arial" w:cs="Arial"/>
          <w:color w:val="222222"/>
        </w:rPr>
        <w:t>-</w:t>
      </w:r>
      <w:r w:rsidRPr="003709CD">
        <w:rPr>
          <w:rFonts w:ascii="Arial" w:eastAsia="Times New Roman" w:hAnsi="Arial" w:cs="Arial"/>
          <w:color w:val="222222"/>
        </w:rPr>
        <w:t>ship programs. Rotary clubs provide innovative training opportunities and mentoring for future leaders. They involve family members in a wide range of social and service activities.</w:t>
      </w:r>
    </w:p>
    <w:p w14:paraId="21230560" w14:textId="77777777" w:rsidR="008F7CF6" w:rsidRPr="00422DBF" w:rsidRDefault="008F7CF6" w:rsidP="008F7CF6">
      <w:pPr>
        <w:spacing w:after="0" w:line="240" w:lineRule="auto"/>
        <w:jc w:val="both"/>
        <w:rPr>
          <w:rFonts w:ascii="Arial" w:eastAsia="Times New Roman" w:hAnsi="Arial" w:cs="Arial"/>
          <w:color w:val="222222"/>
          <w:sz w:val="16"/>
          <w:szCs w:val="16"/>
        </w:rPr>
      </w:pPr>
    </w:p>
    <w:p w14:paraId="3F69F927" w14:textId="4BC2526C" w:rsidR="00854656" w:rsidRPr="003709CD" w:rsidRDefault="0067213F" w:rsidP="008F7CF6">
      <w:pPr>
        <w:spacing w:after="0" w:line="240" w:lineRule="auto"/>
        <w:rPr>
          <w:rFonts w:ascii="Arial" w:eastAsia="Times New Roman" w:hAnsi="Arial" w:cs="Arial"/>
          <w:b/>
          <w:bCs/>
          <w:color w:val="17458F"/>
        </w:rPr>
      </w:pPr>
      <w:r>
        <w:rPr>
          <w:rFonts w:ascii="Arial" w:eastAsia="Times New Roman" w:hAnsi="Arial" w:cs="Arial"/>
          <w:b/>
          <w:bCs/>
          <w:color w:val="17458F"/>
        </w:rPr>
        <w:t xml:space="preserve">10. </w:t>
      </w:r>
      <w:r w:rsidR="00854656" w:rsidRPr="003709CD">
        <w:rPr>
          <w:rFonts w:ascii="Arial" w:eastAsia="Times New Roman" w:hAnsi="Arial" w:cs="Arial"/>
          <w:b/>
          <w:bCs/>
          <w:color w:val="17458F"/>
        </w:rPr>
        <w:t>Ethical Environment</w:t>
      </w:r>
    </w:p>
    <w:p w14:paraId="43D8838C" w14:textId="70F26668" w:rsidR="006E779D" w:rsidRDefault="00854656" w:rsidP="008F7CF6">
      <w:pPr>
        <w:spacing w:after="0" w:line="240" w:lineRule="auto"/>
        <w:jc w:val="both"/>
        <w:rPr>
          <w:rFonts w:ascii="Arial" w:eastAsia="Times New Roman" w:hAnsi="Arial" w:cs="Arial"/>
          <w:color w:val="222222"/>
        </w:rPr>
      </w:pPr>
      <w:r w:rsidRPr="003709CD">
        <w:rPr>
          <w:rFonts w:ascii="Arial" w:eastAsia="Times New Roman" w:hAnsi="Arial" w:cs="Arial"/>
          <w:color w:val="222222"/>
        </w:rPr>
        <w:t>Rotarians practice a 4-Way Test that measures words and actions by their truthfulness fairness, goodwill, and benefit to all. Encouraging high ethical standards in one's profession and respect for all worthy vocations has been a hallmark o</w:t>
      </w:r>
      <w:r w:rsidR="006E779D" w:rsidRPr="003709CD">
        <w:rPr>
          <w:rFonts w:ascii="Arial" w:eastAsia="Times New Roman" w:hAnsi="Arial" w:cs="Arial"/>
          <w:color w:val="222222"/>
        </w:rPr>
        <w:t>f Rotary from its earliest days</w:t>
      </w:r>
      <w:r w:rsidR="005E29BA">
        <w:rPr>
          <w:rFonts w:ascii="Arial" w:eastAsia="Times New Roman" w:hAnsi="Arial" w:cs="Arial"/>
          <w:color w:val="222222"/>
        </w:rPr>
        <w:t>.</w:t>
      </w:r>
    </w:p>
    <w:p w14:paraId="1E4F9D2B" w14:textId="77777777" w:rsidR="008F7CF6" w:rsidRPr="00422DBF" w:rsidRDefault="008F7CF6" w:rsidP="008F7CF6">
      <w:pPr>
        <w:spacing w:after="0" w:line="240" w:lineRule="auto"/>
        <w:jc w:val="both"/>
        <w:rPr>
          <w:rFonts w:ascii="Arial" w:eastAsia="Times New Roman" w:hAnsi="Arial" w:cs="Arial"/>
          <w:color w:val="222222"/>
          <w:sz w:val="28"/>
          <w:szCs w:val="28"/>
        </w:rPr>
      </w:pPr>
    </w:p>
    <w:p w14:paraId="3A5D9E39" w14:textId="3D5DD53B" w:rsidR="00AA5E63" w:rsidRDefault="00AA5E63" w:rsidP="008F7CF6">
      <w:pPr>
        <w:spacing w:after="0" w:line="240" w:lineRule="auto"/>
        <w:rPr>
          <w:rFonts w:ascii="Arial" w:eastAsia="Times New Roman" w:hAnsi="Arial" w:cs="Arial"/>
          <w:b/>
          <w:bCs/>
        </w:rPr>
      </w:pPr>
      <w:r w:rsidRPr="003B3626">
        <w:rPr>
          <w:rFonts w:ascii="Arial" w:eastAsia="Times New Roman" w:hAnsi="Arial" w:cs="Arial"/>
          <w:b/>
          <w:bCs/>
        </w:rPr>
        <w:t>For information contact:</w:t>
      </w:r>
    </w:p>
    <w:p w14:paraId="53CA07DC" w14:textId="77777777" w:rsidR="000D007F" w:rsidRPr="000D007F" w:rsidRDefault="000D007F" w:rsidP="008F7CF6">
      <w:pPr>
        <w:spacing w:after="0" w:line="240" w:lineRule="auto"/>
        <w:rPr>
          <w:rFonts w:ascii="Arial" w:eastAsia="Times New Roman" w:hAnsi="Arial" w:cs="Arial"/>
          <w:b/>
          <w:bCs/>
          <w:sz w:val="8"/>
          <w:szCs w:val="8"/>
        </w:rPr>
      </w:pPr>
    </w:p>
    <w:p w14:paraId="56FE69D5" w14:textId="77777777" w:rsidR="00A11719" w:rsidRDefault="00A11719" w:rsidP="00A11719">
      <w:pPr>
        <w:spacing w:after="0" w:line="240" w:lineRule="auto"/>
        <w:rPr>
          <w:rFonts w:ascii="Arial" w:eastAsia="Times New Roman" w:hAnsi="Arial" w:cs="Arial"/>
          <w:color w:val="222222"/>
        </w:rPr>
      </w:pPr>
      <w:r>
        <w:rPr>
          <w:rFonts w:ascii="Arial" w:eastAsia="Times New Roman" w:hAnsi="Arial" w:cs="Arial"/>
          <w:color w:val="222222"/>
        </w:rPr>
        <w:t>Candace Etzler</w:t>
      </w:r>
    </w:p>
    <w:p w14:paraId="792EF3E2" w14:textId="0255787D" w:rsidR="00A11719" w:rsidRDefault="00A11719" w:rsidP="00A11719">
      <w:pPr>
        <w:spacing w:after="0" w:line="240" w:lineRule="auto"/>
        <w:rPr>
          <w:rFonts w:ascii="Arial" w:eastAsia="Times New Roman" w:hAnsi="Arial" w:cs="Arial"/>
          <w:color w:val="222222"/>
        </w:rPr>
      </w:pPr>
      <w:r w:rsidRPr="003B3626">
        <w:rPr>
          <w:rFonts w:ascii="Arial" w:eastAsia="Times New Roman" w:hAnsi="Arial" w:cs="Arial"/>
          <w:color w:val="222222"/>
        </w:rPr>
        <w:t xml:space="preserve">Membership </w:t>
      </w:r>
      <w:r>
        <w:rPr>
          <w:rFonts w:ascii="Arial" w:eastAsia="Times New Roman" w:hAnsi="Arial" w:cs="Arial"/>
          <w:color w:val="222222"/>
        </w:rPr>
        <w:t>Chair</w:t>
      </w:r>
    </w:p>
    <w:p w14:paraId="23FC04CA" w14:textId="21F218B8" w:rsidR="002A6213" w:rsidRDefault="002A6213" w:rsidP="00A11719">
      <w:pPr>
        <w:spacing w:after="0" w:line="240" w:lineRule="auto"/>
        <w:rPr>
          <w:rFonts w:ascii="Arial" w:eastAsia="Times New Roman" w:hAnsi="Arial" w:cs="Arial"/>
          <w:color w:val="222222"/>
        </w:rPr>
      </w:pPr>
      <w:hyperlink r:id="rId11" w:history="1">
        <w:r w:rsidRPr="00291D85">
          <w:rPr>
            <w:rStyle w:val="Hyperlink"/>
            <w:rFonts w:ascii="Arial" w:eastAsia="Times New Roman" w:hAnsi="Arial" w:cs="Arial"/>
          </w:rPr>
          <w:t>candace@sacklunchagency.com</w:t>
        </w:r>
      </w:hyperlink>
      <w:r>
        <w:rPr>
          <w:rFonts w:ascii="Arial" w:eastAsia="Times New Roman" w:hAnsi="Arial" w:cs="Arial"/>
          <w:color w:val="222222"/>
        </w:rPr>
        <w:t xml:space="preserve"> </w:t>
      </w:r>
    </w:p>
    <w:p w14:paraId="0990F2F4" w14:textId="77777777" w:rsidR="00A11719" w:rsidRDefault="00A11719" w:rsidP="00A11719">
      <w:pPr>
        <w:spacing w:after="0" w:line="240" w:lineRule="auto"/>
        <w:rPr>
          <w:rFonts w:ascii="Arial" w:eastAsia="Times New Roman" w:hAnsi="Arial" w:cs="Arial"/>
          <w:bCs/>
          <w:color w:val="000000" w:themeColor="text1"/>
        </w:rPr>
      </w:pPr>
      <w:r>
        <w:rPr>
          <w:rFonts w:ascii="Arial" w:eastAsia="Times New Roman" w:hAnsi="Arial" w:cs="Arial"/>
          <w:bCs/>
          <w:color w:val="000000" w:themeColor="text1"/>
        </w:rPr>
        <w:t xml:space="preserve">Mobile: </w:t>
      </w:r>
      <w:r w:rsidRPr="00397FDB">
        <w:rPr>
          <w:rFonts w:ascii="Arial" w:eastAsia="Times New Roman" w:hAnsi="Arial" w:cs="Arial"/>
          <w:bCs/>
          <w:color w:val="000000" w:themeColor="text1"/>
        </w:rPr>
        <w:t xml:space="preserve">(561) </w:t>
      </w:r>
      <w:r>
        <w:rPr>
          <w:rFonts w:ascii="Arial" w:eastAsia="Times New Roman" w:hAnsi="Arial" w:cs="Arial"/>
          <w:bCs/>
          <w:color w:val="000000" w:themeColor="text1"/>
        </w:rPr>
        <w:t>703-5923</w:t>
      </w:r>
    </w:p>
    <w:p w14:paraId="3AA3D636" w14:textId="77777777" w:rsidR="00AA5E63" w:rsidRDefault="00AA5E63" w:rsidP="008F7CF6">
      <w:pPr>
        <w:spacing w:after="0" w:line="240" w:lineRule="auto"/>
        <w:jc w:val="both"/>
        <w:rPr>
          <w:rFonts w:ascii="Arial" w:eastAsia="Times New Roman" w:hAnsi="Arial" w:cs="Arial"/>
          <w:color w:val="222222"/>
        </w:rPr>
      </w:pPr>
    </w:p>
    <w:p w14:paraId="08478D2F" w14:textId="29D8F1D4" w:rsidR="00437013" w:rsidRPr="003709CD" w:rsidRDefault="00437013" w:rsidP="00854656">
      <w:pPr>
        <w:spacing w:after="150" w:line="240" w:lineRule="auto"/>
        <w:rPr>
          <w:rFonts w:ascii="Arial" w:eastAsia="Times New Roman" w:hAnsi="Arial" w:cs="Arial"/>
          <w:color w:val="222222"/>
        </w:rPr>
      </w:pPr>
    </w:p>
    <w:sectPr w:rsidR="00437013" w:rsidRPr="003709CD" w:rsidSect="003709CD">
      <w:type w:val="continuous"/>
      <w:pgSz w:w="12240" w:h="15840" w:code="1"/>
      <w:pgMar w:top="432" w:right="720" w:bottom="432" w:left="720" w:header="432"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4691" w14:textId="77777777" w:rsidR="003D1C68" w:rsidRDefault="003D1C68" w:rsidP="00A648EA">
      <w:pPr>
        <w:spacing w:after="0" w:line="240" w:lineRule="auto"/>
      </w:pPr>
      <w:r>
        <w:separator/>
      </w:r>
    </w:p>
  </w:endnote>
  <w:endnote w:type="continuationSeparator" w:id="0">
    <w:p w14:paraId="541BD221" w14:textId="77777777" w:rsidR="003D1C68" w:rsidRDefault="003D1C68" w:rsidP="00A6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051D" w14:textId="33ABAD83" w:rsidR="006D1EDF" w:rsidRDefault="00437013" w:rsidP="003709CD">
    <w:pPr>
      <w:pStyle w:val="Footer"/>
      <w:jc w:val="right"/>
      <w:rPr>
        <w:noProof/>
      </w:rPr>
    </w:pPr>
    <w:r>
      <w:rPr>
        <w:noProof/>
      </w:rPr>
      <mc:AlternateContent>
        <mc:Choice Requires="wps">
          <w:drawing>
            <wp:anchor distT="0" distB="0" distL="114300" distR="114300" simplePos="0" relativeHeight="251659264" behindDoc="0" locked="0" layoutInCell="1" allowOverlap="1" wp14:anchorId="5C2C4CB6" wp14:editId="0E53172F">
              <wp:simplePos x="0" y="0"/>
              <wp:positionH relativeFrom="column">
                <wp:posOffset>-84125</wp:posOffset>
              </wp:positionH>
              <wp:positionV relativeFrom="paragraph">
                <wp:posOffset>8433</wp:posOffset>
              </wp:positionV>
              <wp:extent cx="4037991" cy="6381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4037991" cy="638175"/>
                      </a:xfrm>
                      <a:prstGeom prst="rect">
                        <a:avLst/>
                      </a:prstGeom>
                      <a:solidFill>
                        <a:schemeClr val="lt1"/>
                      </a:solidFill>
                      <a:ln w="6350">
                        <a:noFill/>
                      </a:ln>
                    </wps:spPr>
                    <wps:txbx>
                      <w:txbxContent>
                        <w:p w14:paraId="0DD5F97F" w14:textId="51D960BF" w:rsidR="00437013" w:rsidRPr="00F1526D" w:rsidRDefault="00437013" w:rsidP="00437013">
                          <w:pPr>
                            <w:spacing w:after="0" w:line="240" w:lineRule="auto"/>
                            <w:rPr>
                              <w:rFonts w:ascii="Arial" w:eastAsia="Times New Roman" w:hAnsi="Arial" w:cs="Arial"/>
                              <w:color w:val="17458F"/>
                            </w:rPr>
                          </w:pPr>
                          <w:r w:rsidRPr="00F1526D">
                            <w:rPr>
                              <w:rFonts w:ascii="Arial" w:hAnsi="Arial" w:cs="Arial"/>
                            </w:rPr>
                            <w:t>Links:</w:t>
                          </w:r>
                          <w:r w:rsidR="00F1526D">
                            <w:rPr>
                              <w:rFonts w:ascii="Arial" w:hAnsi="Arial" w:cs="Arial"/>
                            </w:rPr>
                            <w:tab/>
                            <w:t>Rotary International:</w:t>
                          </w:r>
                          <w:r w:rsidR="00F1526D">
                            <w:rPr>
                              <w:rFonts w:ascii="Arial" w:hAnsi="Arial" w:cs="Arial"/>
                            </w:rPr>
                            <w:tab/>
                          </w:r>
                          <w:hyperlink r:id="rId1" w:history="1">
                            <w:r w:rsidRPr="00F1526D">
                              <w:rPr>
                                <w:rStyle w:val="Hyperlink"/>
                                <w:rFonts w:ascii="Arial" w:eastAsia="Times New Roman" w:hAnsi="Arial" w:cs="Arial"/>
                                <w:color w:val="17458F"/>
                              </w:rPr>
                              <w:t>www.rotary.org</w:t>
                            </w:r>
                          </w:hyperlink>
                        </w:p>
                        <w:p w14:paraId="75E846C6" w14:textId="3399E0CD" w:rsidR="009615FE" w:rsidRDefault="009615FE" w:rsidP="00437013">
                          <w:pPr>
                            <w:spacing w:after="0" w:line="240" w:lineRule="auto"/>
                            <w:rPr>
                              <w:rFonts w:ascii="Arial" w:hAnsi="Arial" w:cs="Arial"/>
                            </w:rPr>
                          </w:pPr>
                          <w:r>
                            <w:rPr>
                              <w:rFonts w:ascii="Arial" w:hAnsi="Arial" w:cs="Arial"/>
                            </w:rPr>
                            <w:tab/>
                            <w:t>Delray Beach Rotary:</w:t>
                          </w:r>
                          <w:r>
                            <w:rPr>
                              <w:rFonts w:ascii="Arial" w:hAnsi="Arial" w:cs="Arial"/>
                            </w:rPr>
                            <w:tab/>
                          </w:r>
                          <w:r w:rsidRPr="009615FE">
                            <w:rPr>
                              <w:rFonts w:ascii="Arial" w:hAnsi="Arial" w:cs="Arial"/>
                              <w:color w:val="0070C0"/>
                              <w:u w:val="single"/>
                            </w:rPr>
                            <w:t>www.delrayrotary.org</w:t>
                          </w:r>
                        </w:p>
                        <w:p w14:paraId="64D144EB" w14:textId="0214ED87" w:rsidR="00437013" w:rsidRPr="00F1526D" w:rsidRDefault="00943278" w:rsidP="009615FE">
                          <w:pPr>
                            <w:spacing w:after="0" w:line="240" w:lineRule="auto"/>
                            <w:ind w:firstLine="720"/>
                            <w:rPr>
                              <w:rFonts w:ascii="Arial" w:eastAsia="Times New Roman" w:hAnsi="Arial" w:cs="Arial"/>
                              <w:color w:val="222222"/>
                            </w:rPr>
                          </w:pPr>
                          <w:r>
                            <w:rPr>
                              <w:rFonts w:ascii="Arial" w:eastAsia="Times New Roman" w:hAnsi="Arial" w:cs="Arial"/>
                            </w:rPr>
                            <w:t>Rotary District 6930:</w:t>
                          </w:r>
                          <w:r>
                            <w:rPr>
                              <w:rFonts w:ascii="Arial" w:eastAsia="Times New Roman" w:hAnsi="Arial" w:cs="Arial"/>
                            </w:rPr>
                            <w:tab/>
                          </w:r>
                          <w:hyperlink r:id="rId2" w:history="1">
                            <w:r w:rsidRPr="00E855A8">
                              <w:rPr>
                                <w:rStyle w:val="Hyperlink"/>
                                <w:rFonts w:ascii="Arial" w:eastAsia="Times New Roman" w:hAnsi="Arial" w:cs="Arial"/>
                              </w:rPr>
                              <w:t>www.rotary6930.org</w:t>
                            </w:r>
                          </w:hyperlink>
                        </w:p>
                        <w:p w14:paraId="03947A96" w14:textId="77777777" w:rsidR="00437013" w:rsidRDefault="00437013" w:rsidP="00437013">
                          <w:pPr>
                            <w:spacing w:after="0" w:line="240" w:lineRule="auto"/>
                          </w:pPr>
                        </w:p>
                        <w:p w14:paraId="7C70AB15" w14:textId="77777777" w:rsidR="00437013" w:rsidRDefault="004370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C4CB6" id="_x0000_t202" coordsize="21600,21600" o:spt="202" path="m,l,21600r21600,l21600,xe">
              <v:stroke joinstyle="miter"/>
              <v:path gradientshapeok="t" o:connecttype="rect"/>
            </v:shapetype>
            <v:shape id="Text Box 1" o:spid="_x0000_s1027" type="#_x0000_t202" style="position:absolute;left:0;text-align:left;margin-left:-6.6pt;margin-top:.65pt;width:317.9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" fillcolor="white [3201]" stroked="f" strokeweight=".5pt">
              <v:textbox>
                <w:txbxContent>
                  <w:p w14:paraId="0DD5F97F" w14:textId="51D960BF" w:rsidR="00437013" w:rsidRPr="00F1526D" w:rsidRDefault="00437013" w:rsidP="00437013">
                    <w:pPr>
                      <w:spacing w:after="0" w:line="240" w:lineRule="auto"/>
                      <w:rPr>
                        <w:rFonts w:ascii="Arial" w:eastAsia="Times New Roman" w:hAnsi="Arial" w:cs="Arial"/>
                        <w:color w:val="17458F"/>
                      </w:rPr>
                    </w:pPr>
                    <w:r w:rsidRPr="00F1526D">
                      <w:rPr>
                        <w:rFonts w:ascii="Arial" w:hAnsi="Arial" w:cs="Arial"/>
                      </w:rPr>
                      <w:t>Links:</w:t>
                    </w:r>
                    <w:r w:rsidR="00F1526D">
                      <w:rPr>
                        <w:rFonts w:ascii="Arial" w:hAnsi="Arial" w:cs="Arial"/>
                      </w:rPr>
                      <w:tab/>
                      <w:t>Rotary International:</w:t>
                    </w:r>
                    <w:r w:rsidR="00F1526D">
                      <w:rPr>
                        <w:rFonts w:ascii="Arial" w:hAnsi="Arial" w:cs="Arial"/>
                      </w:rPr>
                      <w:tab/>
                    </w:r>
                    <w:hyperlink r:id="rId3" w:history="1">
                      <w:r w:rsidRPr="00F1526D">
                        <w:rPr>
                          <w:rStyle w:val="Hyperlink"/>
                          <w:rFonts w:ascii="Arial" w:eastAsia="Times New Roman" w:hAnsi="Arial" w:cs="Arial"/>
                          <w:color w:val="17458F"/>
                        </w:rPr>
                        <w:t>www.rotary.org</w:t>
                      </w:r>
                    </w:hyperlink>
                  </w:p>
                  <w:p w14:paraId="75E846C6" w14:textId="3399E0CD" w:rsidR="009615FE" w:rsidRDefault="009615FE" w:rsidP="00437013">
                    <w:pPr>
                      <w:spacing w:after="0" w:line="240" w:lineRule="auto"/>
                      <w:rPr>
                        <w:rFonts w:ascii="Arial" w:hAnsi="Arial" w:cs="Arial"/>
                      </w:rPr>
                    </w:pPr>
                    <w:r>
                      <w:rPr>
                        <w:rFonts w:ascii="Arial" w:hAnsi="Arial" w:cs="Arial"/>
                      </w:rPr>
                      <w:tab/>
                      <w:t>Delray Beach Rotary:</w:t>
                    </w:r>
                    <w:r>
                      <w:rPr>
                        <w:rFonts w:ascii="Arial" w:hAnsi="Arial" w:cs="Arial"/>
                      </w:rPr>
                      <w:tab/>
                    </w:r>
                    <w:r w:rsidRPr="009615FE">
                      <w:rPr>
                        <w:rFonts w:ascii="Arial" w:hAnsi="Arial" w:cs="Arial"/>
                        <w:color w:val="0070C0"/>
                        <w:u w:val="single"/>
                      </w:rPr>
                      <w:t>www.delrayrotary.org</w:t>
                    </w:r>
                  </w:p>
                  <w:p w14:paraId="64D144EB" w14:textId="0214ED87" w:rsidR="00437013" w:rsidRPr="00F1526D" w:rsidRDefault="00943278" w:rsidP="009615FE">
                    <w:pPr>
                      <w:spacing w:after="0" w:line="240" w:lineRule="auto"/>
                      <w:ind w:firstLine="720"/>
                      <w:rPr>
                        <w:rFonts w:ascii="Arial" w:eastAsia="Times New Roman" w:hAnsi="Arial" w:cs="Arial"/>
                        <w:color w:val="222222"/>
                      </w:rPr>
                    </w:pPr>
                    <w:r>
                      <w:rPr>
                        <w:rFonts w:ascii="Arial" w:eastAsia="Times New Roman" w:hAnsi="Arial" w:cs="Arial"/>
                      </w:rPr>
                      <w:t>Rotary District 6930:</w:t>
                    </w:r>
                    <w:r>
                      <w:rPr>
                        <w:rFonts w:ascii="Arial" w:eastAsia="Times New Roman" w:hAnsi="Arial" w:cs="Arial"/>
                      </w:rPr>
                      <w:tab/>
                    </w:r>
                    <w:hyperlink r:id="rId4" w:history="1">
                      <w:r w:rsidRPr="00E855A8">
                        <w:rPr>
                          <w:rStyle w:val="Hyperlink"/>
                          <w:rFonts w:ascii="Arial" w:eastAsia="Times New Roman" w:hAnsi="Arial" w:cs="Arial"/>
                        </w:rPr>
                        <w:t>www.rotary6930.org</w:t>
                      </w:r>
                    </w:hyperlink>
                  </w:p>
                  <w:p w14:paraId="03947A96" w14:textId="77777777" w:rsidR="00437013" w:rsidRDefault="00437013" w:rsidP="00437013">
                    <w:pPr>
                      <w:spacing w:after="0" w:line="240" w:lineRule="auto"/>
                    </w:pPr>
                  </w:p>
                  <w:p w14:paraId="7C70AB15" w14:textId="77777777" w:rsidR="00437013" w:rsidRDefault="00437013"/>
                </w:txbxContent>
              </v:textbox>
            </v:shape>
          </w:pict>
        </mc:Fallback>
      </mc:AlternateContent>
    </w:r>
    <w:r w:rsidR="003709CD">
      <w:rPr>
        <w:noProof/>
      </w:rPr>
      <w:drawing>
        <wp:inline distT="0" distB="0" distL="0" distR="0" wp14:anchorId="16F42A37" wp14:editId="7B24C468">
          <wp:extent cx="170211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ray_Beach_Custom_Logo.jpeg"/>
                  <pic:cNvPicPr/>
                </pic:nvPicPr>
                <pic:blipFill rotWithShape="1">
                  <a:blip r:embed="rId5" cstate="print">
                    <a:extLst>
                      <a:ext uri="{28A0092B-C50C-407E-A947-70E740481C1C}">
                        <a14:useLocalDpi xmlns:a14="http://schemas.microsoft.com/office/drawing/2010/main" val="0"/>
                      </a:ext>
                    </a:extLst>
                  </a:blip>
                  <a:srcRect l="29804" t="24773" b="26626"/>
                  <a:stretch/>
                </pic:blipFill>
                <pic:spPr bwMode="auto">
                  <a:xfrm>
                    <a:off x="0" y="0"/>
                    <a:ext cx="1746020" cy="478764"/>
                  </a:xfrm>
                  <a:prstGeom prst="rect">
                    <a:avLst/>
                  </a:prstGeom>
                  <a:ln>
                    <a:noFill/>
                  </a:ln>
                  <a:extLst>
                    <a:ext uri="{53640926-AAD7-44D8-BBD7-CCE9431645EC}">
                      <a14:shadowObscured xmlns:a14="http://schemas.microsoft.com/office/drawing/2010/main"/>
                    </a:ext>
                  </a:extLst>
                </pic:spPr>
              </pic:pic>
            </a:graphicData>
          </a:graphic>
        </wp:inline>
      </w:drawing>
    </w:r>
  </w:p>
  <w:p w14:paraId="73951A09" w14:textId="05731272" w:rsidR="006D1EDF" w:rsidRDefault="006D1EDF" w:rsidP="006D1ED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DAA1" w14:textId="62AEB61B" w:rsidR="006E779D" w:rsidRDefault="006E779D" w:rsidP="006E779D">
    <w:pPr>
      <w:pStyle w:val="Footer"/>
      <w:jc w:val="right"/>
    </w:pPr>
    <w:r>
      <w:rPr>
        <w:noProof/>
      </w:rPr>
      <w:drawing>
        <wp:inline distT="0" distB="0" distL="0" distR="0" wp14:anchorId="638D0BAA" wp14:editId="35055B24">
          <wp:extent cx="1703705" cy="542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ray_Beach_Custom_Logo.jpeg"/>
                  <pic:cNvPicPr/>
                </pic:nvPicPr>
                <pic:blipFill rotWithShape="1">
                  <a:blip r:embed="rId1" cstate="print">
                    <a:extLst>
                      <a:ext uri="{28A0092B-C50C-407E-A947-70E740481C1C}">
                        <a14:useLocalDpi xmlns:a14="http://schemas.microsoft.com/office/drawing/2010/main" val="0"/>
                      </a:ext>
                    </a:extLst>
                  </a:blip>
                  <a:srcRect l="29804" t="24772" b="18758"/>
                  <a:stretch/>
                </pic:blipFill>
                <pic:spPr bwMode="auto">
                  <a:xfrm>
                    <a:off x="0" y="0"/>
                    <a:ext cx="1746020" cy="55627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8FE6" w14:textId="77777777" w:rsidR="003D1C68" w:rsidRDefault="003D1C68" w:rsidP="00A648EA">
      <w:pPr>
        <w:spacing w:after="0" w:line="240" w:lineRule="auto"/>
      </w:pPr>
      <w:r>
        <w:separator/>
      </w:r>
    </w:p>
  </w:footnote>
  <w:footnote w:type="continuationSeparator" w:id="0">
    <w:p w14:paraId="7198B5DE" w14:textId="77777777" w:rsidR="003D1C68" w:rsidRDefault="003D1C68" w:rsidP="00A6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C1474"/>
    <w:multiLevelType w:val="hybridMultilevel"/>
    <w:tmpl w:val="D7E0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56"/>
    <w:rsid w:val="000D007F"/>
    <w:rsid w:val="000E1D2B"/>
    <w:rsid w:val="002561B3"/>
    <w:rsid w:val="002A6213"/>
    <w:rsid w:val="002C0ABE"/>
    <w:rsid w:val="003709CD"/>
    <w:rsid w:val="00381C25"/>
    <w:rsid w:val="003B3626"/>
    <w:rsid w:val="003D1C68"/>
    <w:rsid w:val="00422DBF"/>
    <w:rsid w:val="00437013"/>
    <w:rsid w:val="004B5015"/>
    <w:rsid w:val="004E5ABA"/>
    <w:rsid w:val="004F51A8"/>
    <w:rsid w:val="005901EB"/>
    <w:rsid w:val="005A078F"/>
    <w:rsid w:val="005E29BA"/>
    <w:rsid w:val="0067213F"/>
    <w:rsid w:val="006D1EDF"/>
    <w:rsid w:val="006E779D"/>
    <w:rsid w:val="00722802"/>
    <w:rsid w:val="007348CE"/>
    <w:rsid w:val="007B0AFE"/>
    <w:rsid w:val="00854656"/>
    <w:rsid w:val="008832BA"/>
    <w:rsid w:val="008A2EB8"/>
    <w:rsid w:val="008B61A3"/>
    <w:rsid w:val="008E5712"/>
    <w:rsid w:val="008F7CF6"/>
    <w:rsid w:val="0090125A"/>
    <w:rsid w:val="00943278"/>
    <w:rsid w:val="009520CD"/>
    <w:rsid w:val="009524DC"/>
    <w:rsid w:val="009606D2"/>
    <w:rsid w:val="009615FE"/>
    <w:rsid w:val="00A11719"/>
    <w:rsid w:val="00A538F0"/>
    <w:rsid w:val="00A56EEA"/>
    <w:rsid w:val="00A648EA"/>
    <w:rsid w:val="00AA5E63"/>
    <w:rsid w:val="00B40621"/>
    <w:rsid w:val="00B51C23"/>
    <w:rsid w:val="00B60662"/>
    <w:rsid w:val="00C02162"/>
    <w:rsid w:val="00C710F0"/>
    <w:rsid w:val="00DB45BA"/>
    <w:rsid w:val="00E0337B"/>
    <w:rsid w:val="00E456B6"/>
    <w:rsid w:val="00F1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F585F"/>
  <w15:chartTrackingRefBased/>
  <w15:docId w15:val="{7B9EB3FD-A720-4C90-B0D1-BF4A5184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656"/>
    <w:rPr>
      <w:color w:val="0563C1" w:themeColor="hyperlink"/>
      <w:u w:val="single"/>
    </w:rPr>
  </w:style>
  <w:style w:type="character" w:styleId="FollowedHyperlink">
    <w:name w:val="FollowedHyperlink"/>
    <w:basedOn w:val="DefaultParagraphFont"/>
    <w:uiPriority w:val="99"/>
    <w:semiHidden/>
    <w:unhideWhenUsed/>
    <w:rsid w:val="00854656"/>
    <w:rPr>
      <w:color w:val="954F72" w:themeColor="followedHyperlink"/>
      <w:u w:val="single"/>
    </w:rPr>
  </w:style>
  <w:style w:type="paragraph" w:styleId="Header">
    <w:name w:val="header"/>
    <w:basedOn w:val="Normal"/>
    <w:link w:val="HeaderChar"/>
    <w:uiPriority w:val="99"/>
    <w:unhideWhenUsed/>
    <w:rsid w:val="00A6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EA"/>
  </w:style>
  <w:style w:type="paragraph" w:styleId="Footer">
    <w:name w:val="footer"/>
    <w:basedOn w:val="Normal"/>
    <w:link w:val="FooterChar"/>
    <w:uiPriority w:val="99"/>
    <w:unhideWhenUsed/>
    <w:rsid w:val="00A6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EA"/>
  </w:style>
  <w:style w:type="paragraph" w:styleId="NormalWeb">
    <w:name w:val="Normal (Web)"/>
    <w:basedOn w:val="Normal"/>
    <w:uiPriority w:val="99"/>
    <w:semiHidden/>
    <w:unhideWhenUsed/>
    <w:rsid w:val="00A648EA"/>
    <w:pPr>
      <w:spacing w:after="300" w:line="240" w:lineRule="auto"/>
    </w:pPr>
    <w:rPr>
      <w:rFonts w:ascii="inherit" w:eastAsia="Times New Roman" w:hAnsi="inherit" w:cs="Times New Roman"/>
      <w:sz w:val="24"/>
      <w:szCs w:val="24"/>
    </w:rPr>
  </w:style>
  <w:style w:type="paragraph" w:styleId="ListParagraph">
    <w:name w:val="List Paragraph"/>
    <w:basedOn w:val="Normal"/>
    <w:uiPriority w:val="34"/>
    <w:qFormat/>
    <w:rsid w:val="0067213F"/>
    <w:pPr>
      <w:ind w:left="720"/>
      <w:contextualSpacing/>
    </w:pPr>
  </w:style>
  <w:style w:type="character" w:styleId="Mention">
    <w:name w:val="Mention"/>
    <w:basedOn w:val="DefaultParagraphFont"/>
    <w:uiPriority w:val="99"/>
    <w:semiHidden/>
    <w:unhideWhenUsed/>
    <w:rsid w:val="002561B3"/>
    <w:rPr>
      <w:color w:val="2B579A"/>
      <w:shd w:val="clear" w:color="auto" w:fill="E6E6E6"/>
    </w:rPr>
  </w:style>
  <w:style w:type="character" w:styleId="UnresolvedMention">
    <w:name w:val="Unresolved Mention"/>
    <w:basedOn w:val="DefaultParagraphFont"/>
    <w:uiPriority w:val="99"/>
    <w:semiHidden/>
    <w:unhideWhenUsed/>
    <w:rsid w:val="008A2EB8"/>
    <w:rPr>
      <w:color w:val="808080"/>
      <w:shd w:val="clear" w:color="auto" w:fill="E6E6E6"/>
    </w:rPr>
  </w:style>
  <w:style w:type="paragraph" w:styleId="BalloonText">
    <w:name w:val="Balloon Text"/>
    <w:basedOn w:val="Normal"/>
    <w:link w:val="BalloonTextChar"/>
    <w:uiPriority w:val="99"/>
    <w:semiHidden/>
    <w:unhideWhenUsed/>
    <w:rsid w:val="008A2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87186">
      <w:bodyDiv w:val="1"/>
      <w:marLeft w:val="0"/>
      <w:marRight w:val="0"/>
      <w:marTop w:val="0"/>
      <w:marBottom w:val="0"/>
      <w:divBdr>
        <w:top w:val="none" w:sz="0" w:space="0" w:color="auto"/>
        <w:left w:val="none" w:sz="0" w:space="0" w:color="auto"/>
        <w:bottom w:val="none" w:sz="0" w:space="0" w:color="auto"/>
        <w:right w:val="none" w:sz="0" w:space="0" w:color="auto"/>
      </w:divBdr>
      <w:divsChild>
        <w:div w:id="1669363356">
          <w:marLeft w:val="0"/>
          <w:marRight w:val="0"/>
          <w:marTop w:val="0"/>
          <w:marBottom w:val="0"/>
          <w:divBdr>
            <w:top w:val="none" w:sz="0" w:space="0" w:color="auto"/>
            <w:left w:val="none" w:sz="0" w:space="0" w:color="auto"/>
            <w:bottom w:val="none" w:sz="0" w:space="0" w:color="auto"/>
            <w:right w:val="none" w:sz="0" w:space="0" w:color="auto"/>
          </w:divBdr>
        </w:div>
      </w:divsChild>
    </w:div>
    <w:div w:id="2026324070">
      <w:bodyDiv w:val="1"/>
      <w:marLeft w:val="0"/>
      <w:marRight w:val="0"/>
      <w:marTop w:val="0"/>
      <w:marBottom w:val="0"/>
      <w:divBdr>
        <w:top w:val="none" w:sz="0" w:space="0" w:color="auto"/>
        <w:left w:val="none" w:sz="0" w:space="0" w:color="auto"/>
        <w:bottom w:val="none" w:sz="0" w:space="0" w:color="auto"/>
        <w:right w:val="none" w:sz="0" w:space="0" w:color="auto"/>
      </w:divBdr>
      <w:divsChild>
        <w:div w:id="1528909169">
          <w:marLeft w:val="0"/>
          <w:marRight w:val="0"/>
          <w:marTop w:val="0"/>
          <w:marBottom w:val="0"/>
          <w:divBdr>
            <w:top w:val="none" w:sz="0" w:space="0" w:color="auto"/>
            <w:left w:val="none" w:sz="0" w:space="0" w:color="auto"/>
            <w:bottom w:val="none" w:sz="0" w:space="0" w:color="auto"/>
            <w:right w:val="none" w:sz="0" w:space="0" w:color="auto"/>
          </w:divBdr>
          <w:divsChild>
            <w:div w:id="1802110201">
              <w:marLeft w:val="0"/>
              <w:marRight w:val="0"/>
              <w:marTop w:val="0"/>
              <w:marBottom w:val="0"/>
              <w:divBdr>
                <w:top w:val="none" w:sz="0" w:space="0" w:color="auto"/>
                <w:left w:val="none" w:sz="0" w:space="0" w:color="auto"/>
                <w:bottom w:val="none" w:sz="0" w:space="0" w:color="auto"/>
                <w:right w:val="none" w:sz="0" w:space="0" w:color="auto"/>
              </w:divBdr>
              <w:divsChild>
                <w:div w:id="1797218457">
                  <w:marLeft w:val="0"/>
                  <w:marRight w:val="0"/>
                  <w:marTop w:val="0"/>
                  <w:marBottom w:val="0"/>
                  <w:divBdr>
                    <w:top w:val="none" w:sz="0" w:space="0" w:color="auto"/>
                    <w:left w:val="none" w:sz="0" w:space="0" w:color="auto"/>
                    <w:bottom w:val="none" w:sz="0" w:space="0" w:color="auto"/>
                    <w:right w:val="none" w:sz="0" w:space="0" w:color="auto"/>
                  </w:divBdr>
                  <w:divsChild>
                    <w:div w:id="1909725672">
                      <w:marLeft w:val="0"/>
                      <w:marRight w:val="0"/>
                      <w:marTop w:val="0"/>
                      <w:marBottom w:val="0"/>
                      <w:divBdr>
                        <w:top w:val="none" w:sz="0" w:space="0" w:color="auto"/>
                        <w:left w:val="none" w:sz="0" w:space="0" w:color="auto"/>
                        <w:bottom w:val="none" w:sz="0" w:space="0" w:color="auto"/>
                        <w:right w:val="none" w:sz="0" w:space="0" w:color="auto"/>
                      </w:divBdr>
                      <w:divsChild>
                        <w:div w:id="1030499050">
                          <w:marLeft w:val="0"/>
                          <w:marRight w:val="0"/>
                          <w:marTop w:val="0"/>
                          <w:marBottom w:val="0"/>
                          <w:divBdr>
                            <w:top w:val="none" w:sz="0" w:space="0" w:color="auto"/>
                            <w:left w:val="none" w:sz="0" w:space="0" w:color="auto"/>
                            <w:bottom w:val="none" w:sz="0" w:space="0" w:color="auto"/>
                            <w:right w:val="none" w:sz="0" w:space="0" w:color="auto"/>
                          </w:divBdr>
                          <w:divsChild>
                            <w:div w:id="1822962103">
                              <w:marLeft w:val="0"/>
                              <w:marRight w:val="0"/>
                              <w:marTop w:val="0"/>
                              <w:marBottom w:val="0"/>
                              <w:divBdr>
                                <w:top w:val="none" w:sz="0" w:space="0" w:color="auto"/>
                                <w:left w:val="none" w:sz="0" w:space="0" w:color="auto"/>
                                <w:bottom w:val="none" w:sz="0" w:space="0" w:color="auto"/>
                                <w:right w:val="none" w:sz="0" w:space="0" w:color="auto"/>
                              </w:divBdr>
                              <w:divsChild>
                                <w:div w:id="198251100">
                                  <w:marLeft w:val="0"/>
                                  <w:marRight w:val="0"/>
                                  <w:marTop w:val="0"/>
                                  <w:marBottom w:val="0"/>
                                  <w:divBdr>
                                    <w:top w:val="none" w:sz="0" w:space="0" w:color="auto"/>
                                    <w:left w:val="none" w:sz="0" w:space="0" w:color="auto"/>
                                    <w:bottom w:val="none" w:sz="0" w:space="0" w:color="auto"/>
                                    <w:right w:val="none" w:sz="0" w:space="0" w:color="auto"/>
                                  </w:divBdr>
                                  <w:divsChild>
                                    <w:div w:id="21441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dace@sacklunchagency.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tary.org" TargetMode="External"/><Relationship Id="rId2" Type="http://schemas.openxmlformats.org/officeDocument/2006/relationships/hyperlink" Target="http://www.rotary6930.org" TargetMode="External"/><Relationship Id="rId1" Type="http://schemas.openxmlformats.org/officeDocument/2006/relationships/hyperlink" Target="http://www.rotary.org" TargetMode="External"/><Relationship Id="rId5" Type="http://schemas.openxmlformats.org/officeDocument/2006/relationships/image" Target="media/image2.jpeg"/><Relationship Id="rId4" Type="http://schemas.openxmlformats.org/officeDocument/2006/relationships/hyperlink" Target="http://www.rotary6930.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D379-E061-4BE0-B0B0-F71F0B91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Caine</dc:creator>
  <cp:keywords/>
  <dc:description/>
  <cp:lastModifiedBy>Roger Caine</cp:lastModifiedBy>
  <cp:revision>23</cp:revision>
  <cp:lastPrinted>2017-12-01T20:40:00Z</cp:lastPrinted>
  <dcterms:created xsi:type="dcterms:W3CDTF">2016-08-11T21:08:00Z</dcterms:created>
  <dcterms:modified xsi:type="dcterms:W3CDTF">2021-08-04T16:50:00Z</dcterms:modified>
</cp:coreProperties>
</file>