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70A" w:rsidRDefault="009B270A" w:rsidP="009B27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Press Release: May 12, 2020</w:t>
      </w:r>
    </w:p>
    <w:p w:rsidR="00F6563E" w:rsidRDefault="00F6563E" w:rsidP="009B27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</w:p>
    <w:p w:rsidR="009B270A" w:rsidRDefault="009B270A" w:rsidP="009B27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Rotary Club of Dalton</w:t>
      </w:r>
    </w:p>
    <w:p w:rsidR="009B270A" w:rsidRDefault="009B270A" w:rsidP="009B27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P.O. Box 713</w:t>
      </w:r>
    </w:p>
    <w:p w:rsidR="009B270A" w:rsidRDefault="009B270A" w:rsidP="009B27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Dalton, Georgia 30722-0713</w:t>
      </w:r>
    </w:p>
    <w:p w:rsidR="009B270A" w:rsidRDefault="009B270A" w:rsidP="009B27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</w:p>
    <w:p w:rsidR="009B270A" w:rsidRDefault="009B270A" w:rsidP="009B27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For Immediate Release:</w:t>
      </w:r>
    </w:p>
    <w:p w:rsidR="00F6563E" w:rsidRDefault="00F6563E" w:rsidP="009B27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</w:p>
    <w:p w:rsidR="009B270A" w:rsidRPr="00F6563E" w:rsidRDefault="00F6563E" w:rsidP="009B27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Service Club Served Those Who Are Serving Others</w:t>
      </w:r>
      <w:r w:rsidR="009B270A">
        <w:rPr>
          <w:rFonts w:ascii="Arial" w:hAnsi="Arial" w:cs="Arial"/>
          <w:color w:val="222222"/>
          <w:shd w:val="clear" w:color="auto" w:fill="FFFFFF"/>
        </w:rPr>
        <w:br/>
      </w:r>
      <w:r w:rsidR="009B270A">
        <w:rPr>
          <w:rFonts w:ascii="Tahoma" w:hAnsi="Tahoma" w:cs="Tahoma"/>
          <w:color w:val="212529"/>
          <w:sz w:val="20"/>
          <w:szCs w:val="20"/>
        </w:rPr>
        <w:t> </w:t>
      </w:r>
    </w:p>
    <w:p w:rsidR="00F6563E" w:rsidRDefault="00210413" w:rsidP="00F656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“</w:t>
      </w:r>
      <w:r w:rsidR="009B270A">
        <w:rPr>
          <w:rFonts w:ascii="Arial" w:hAnsi="Arial" w:cs="Arial"/>
          <w:color w:val="222222"/>
          <w:shd w:val="clear" w:color="auto" w:fill="FFFFFF"/>
        </w:rPr>
        <w:t>Although we have</w:t>
      </w:r>
      <w:r>
        <w:rPr>
          <w:rFonts w:ascii="Arial" w:hAnsi="Arial" w:cs="Arial"/>
          <w:color w:val="222222"/>
          <w:shd w:val="clear" w:color="auto" w:fill="FFFFFF"/>
        </w:rPr>
        <w:t xml:space="preserve"> no</w:t>
      </w:r>
      <w:r w:rsidR="009B270A">
        <w:rPr>
          <w:rFonts w:ascii="Arial" w:hAnsi="Arial" w:cs="Arial"/>
          <w:color w:val="222222"/>
          <w:shd w:val="clear" w:color="auto" w:fill="FFFFFF"/>
        </w:rPr>
        <w:t>t had an opportunity to meet weekly,</w:t>
      </w:r>
      <w:r w:rsidR="00F6563E" w:rsidRPr="00F6563E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6563E">
        <w:rPr>
          <w:rFonts w:ascii="Arial" w:hAnsi="Arial" w:cs="Arial"/>
          <w:color w:val="222222"/>
          <w:shd w:val="clear" w:color="auto" w:fill="FFFFFF"/>
        </w:rPr>
        <w:t xml:space="preserve">we have reached out to our membership over the past few weeks so we can remain active </w:t>
      </w:r>
      <w:r w:rsidR="003675E8">
        <w:rPr>
          <w:rFonts w:ascii="Arial" w:hAnsi="Arial" w:cs="Arial"/>
          <w:color w:val="222222"/>
          <w:shd w:val="clear" w:color="auto" w:fill="FFFFFF"/>
        </w:rPr>
        <w:t>and in service to the community</w:t>
      </w:r>
      <w:r w:rsidR="002A3695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>”</w:t>
      </w:r>
      <w:r w:rsidR="002A3695">
        <w:rPr>
          <w:rFonts w:ascii="Arial" w:hAnsi="Arial" w:cs="Arial"/>
          <w:color w:val="222222"/>
          <w:shd w:val="clear" w:color="auto" w:fill="FFFFFF"/>
        </w:rPr>
        <w:t xml:space="preserve"> says </w:t>
      </w:r>
      <w:r w:rsidR="003675E8">
        <w:rPr>
          <w:rFonts w:ascii="Arial" w:hAnsi="Arial" w:cs="Arial"/>
          <w:color w:val="222222"/>
          <w:shd w:val="clear" w:color="auto" w:fill="FFFFFF"/>
        </w:rPr>
        <w:t>club president Amanda Reed.</w:t>
      </w:r>
    </w:p>
    <w:p w:rsidR="009B270A" w:rsidRDefault="009B270A" w:rsidP="009B27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</w:p>
    <w:p w:rsidR="009B270A" w:rsidRDefault="002A3695" w:rsidP="009B270A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12529"/>
          <w:sz w:val="20"/>
          <w:szCs w:val="20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The </w:t>
      </w:r>
      <w:r w:rsidR="009B270A">
        <w:rPr>
          <w:rFonts w:ascii="Arial" w:hAnsi="Arial" w:cs="Arial"/>
          <w:color w:val="222222"/>
          <w:shd w:val="clear" w:color="auto" w:fill="FFFFFF"/>
        </w:rPr>
        <w:t>Rotary Club of Dalton delivered breakfast and gift cards to the Dalton Public School</w:t>
      </w:r>
      <w:r>
        <w:rPr>
          <w:rFonts w:ascii="Arial" w:hAnsi="Arial" w:cs="Arial"/>
          <w:color w:val="222222"/>
          <w:shd w:val="clear" w:color="auto" w:fill="FFFFFF"/>
        </w:rPr>
        <w:t>s</w:t>
      </w:r>
      <w:r w:rsidR="009B270A">
        <w:rPr>
          <w:rFonts w:ascii="Arial" w:hAnsi="Arial" w:cs="Arial"/>
          <w:color w:val="222222"/>
          <w:shd w:val="clear" w:color="auto" w:fill="FFFFFF"/>
        </w:rPr>
        <w:t xml:space="preserve"> and the Whitfield County School</w:t>
      </w:r>
      <w:r>
        <w:rPr>
          <w:rFonts w:ascii="Arial" w:hAnsi="Arial" w:cs="Arial"/>
          <w:color w:val="222222"/>
          <w:shd w:val="clear" w:color="auto" w:fill="FFFFFF"/>
        </w:rPr>
        <w:t>s</w:t>
      </w:r>
      <w:r w:rsidR="009B270A">
        <w:rPr>
          <w:rFonts w:ascii="Arial" w:hAnsi="Arial" w:cs="Arial"/>
          <w:color w:val="222222"/>
          <w:shd w:val="clear" w:color="auto" w:fill="FFFFFF"/>
        </w:rPr>
        <w:t xml:space="preserve"> systems to encourage and thank the workers that have been preparing and distributing meals to children throughout our area.</w:t>
      </w:r>
      <w:r w:rsidR="009B270A">
        <w:rPr>
          <w:rFonts w:ascii="Tahoma" w:hAnsi="Tahoma" w:cs="Tahoma"/>
          <w:color w:val="212529"/>
          <w:sz w:val="20"/>
          <w:szCs w:val="20"/>
        </w:rPr>
        <w:br/>
      </w:r>
      <w:r w:rsidR="009B270A">
        <w:rPr>
          <w:rFonts w:ascii="Tahoma" w:hAnsi="Tahoma" w:cs="Tahoma"/>
          <w:color w:val="212529"/>
          <w:sz w:val="20"/>
          <w:szCs w:val="20"/>
        </w:rPr>
        <w:br/>
      </w:r>
      <w:r w:rsidR="009B270A">
        <w:rPr>
          <w:rFonts w:ascii="Tahoma" w:hAnsi="Tahoma" w:cs="Tahoma"/>
          <w:noProof/>
          <w:color w:val="212529"/>
          <w:sz w:val="20"/>
          <w:szCs w:val="20"/>
        </w:rPr>
        <w:drawing>
          <wp:inline distT="0" distB="0" distL="0" distR="0">
            <wp:extent cx="3086100" cy="2752725"/>
            <wp:effectExtent l="0" t="0" r="0" b="9525"/>
            <wp:docPr id="5" name="Picture 5" descr="https://www.dacdb.com/Rotary/Accounts/6910/Club/4162/Dalton%20Middle%20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acdb.com/Rotary/Accounts/6910/Club/4162/Dalton%20Middle%20Schoo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70A" w:rsidRDefault="009B270A" w:rsidP="009B270A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12529"/>
          <w:sz w:val="20"/>
          <w:szCs w:val="20"/>
        </w:rPr>
      </w:pPr>
    </w:p>
    <w:p w:rsidR="009B270A" w:rsidRDefault="009B270A" w:rsidP="009B270A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12529"/>
          <w:sz w:val="20"/>
          <w:szCs w:val="20"/>
        </w:rPr>
      </w:pPr>
      <w:r>
        <w:rPr>
          <w:rFonts w:ascii="Tahoma" w:hAnsi="Tahoma" w:cs="Tahoma"/>
          <w:color w:val="212529"/>
          <w:sz w:val="20"/>
          <w:szCs w:val="20"/>
        </w:rPr>
        <w:t>Rotary of Dalton’s Preside</w:t>
      </w:r>
      <w:r w:rsidR="00F6563E">
        <w:rPr>
          <w:rFonts w:ascii="Tahoma" w:hAnsi="Tahoma" w:cs="Tahoma"/>
          <w:color w:val="212529"/>
          <w:sz w:val="20"/>
          <w:szCs w:val="20"/>
        </w:rPr>
        <w:t>nt Amanda Reed (kneeling)</w:t>
      </w:r>
      <w:r>
        <w:rPr>
          <w:rFonts w:ascii="Tahoma" w:hAnsi="Tahoma" w:cs="Tahoma"/>
          <w:color w:val="212529"/>
          <w:sz w:val="20"/>
          <w:szCs w:val="20"/>
        </w:rPr>
        <w:t xml:space="preserve"> </w:t>
      </w:r>
      <w:r w:rsidR="00F6563E">
        <w:rPr>
          <w:rFonts w:ascii="Tahoma" w:hAnsi="Tahoma" w:cs="Tahoma"/>
          <w:color w:val="212529"/>
          <w:sz w:val="20"/>
          <w:szCs w:val="20"/>
        </w:rPr>
        <w:t xml:space="preserve">delivering breakfast to a </w:t>
      </w:r>
      <w:r>
        <w:rPr>
          <w:rFonts w:ascii="Tahoma" w:hAnsi="Tahoma" w:cs="Tahoma"/>
          <w:color w:val="212529"/>
          <w:sz w:val="20"/>
          <w:szCs w:val="20"/>
        </w:rPr>
        <w:t>meal prep and delivery team</w:t>
      </w:r>
      <w:r w:rsidR="00F6563E">
        <w:rPr>
          <w:rFonts w:ascii="Tahoma" w:hAnsi="Tahoma" w:cs="Tahoma"/>
          <w:color w:val="212529"/>
          <w:sz w:val="20"/>
          <w:szCs w:val="20"/>
        </w:rPr>
        <w:t xml:space="preserve"> in Dalton, Georgia</w:t>
      </w:r>
      <w:r>
        <w:rPr>
          <w:rFonts w:ascii="Tahoma" w:hAnsi="Tahoma" w:cs="Tahoma"/>
          <w:color w:val="212529"/>
          <w:sz w:val="20"/>
          <w:szCs w:val="20"/>
        </w:rPr>
        <w:t>.</w:t>
      </w:r>
      <w:r w:rsidR="00F6563E">
        <w:rPr>
          <w:rFonts w:ascii="Tahoma" w:hAnsi="Tahoma" w:cs="Tahoma"/>
          <w:color w:val="212529"/>
          <w:sz w:val="20"/>
          <w:szCs w:val="20"/>
        </w:rPr>
        <w:t xml:space="preserve"> The breakfast delivery included a gift card for the dedicated people delivering meals to children.</w:t>
      </w:r>
    </w:p>
    <w:p w:rsidR="00F6563E" w:rsidRDefault="00F6563E" w:rsidP="009B270A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12529"/>
          <w:sz w:val="20"/>
          <w:szCs w:val="20"/>
        </w:rPr>
      </w:pPr>
    </w:p>
    <w:p w:rsidR="00F6563E" w:rsidRDefault="00F6563E" w:rsidP="009B270A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12529"/>
          <w:sz w:val="20"/>
          <w:szCs w:val="20"/>
        </w:rPr>
      </w:pPr>
      <w:r>
        <w:rPr>
          <w:rFonts w:ascii="Tahoma" w:hAnsi="Tahoma" w:cs="Tahoma"/>
          <w:color w:val="212529"/>
          <w:sz w:val="20"/>
          <w:szCs w:val="20"/>
        </w:rPr>
        <w:t>Photo by: contributed photo</w:t>
      </w:r>
    </w:p>
    <w:p w:rsidR="00F6563E" w:rsidRDefault="009B270A" w:rsidP="00F656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  <w:r>
        <w:rPr>
          <w:rFonts w:ascii="Tahoma" w:hAnsi="Tahoma" w:cs="Tahoma"/>
          <w:color w:val="212529"/>
          <w:sz w:val="20"/>
          <w:szCs w:val="20"/>
        </w:rPr>
        <w:br/>
      </w:r>
    </w:p>
    <w:p w:rsidR="002A3695" w:rsidRDefault="002A3695" w:rsidP="0021041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For information,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 xml:space="preserve"> contact</w:t>
      </w:r>
    </w:p>
    <w:p w:rsidR="002A3695" w:rsidRDefault="002A3695" w:rsidP="0021041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Darla Chambliss</w:t>
      </w:r>
    </w:p>
    <w:p w:rsidR="0084079C" w:rsidRDefault="002A3695" w:rsidP="00210413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hd w:val="clear" w:color="auto" w:fill="FFFFFF"/>
        </w:rPr>
        <w:t>dchambliss@ngrl.org</w:t>
      </w:r>
      <w:r w:rsidR="009B270A">
        <w:rPr>
          <w:rFonts w:ascii="Arial" w:hAnsi="Arial" w:cs="Arial"/>
          <w:color w:val="222222"/>
          <w:shd w:val="clear" w:color="auto" w:fill="FFFFFF"/>
        </w:rPr>
        <w:br/>
      </w:r>
      <w:r w:rsidR="009B270A">
        <w:rPr>
          <w:rFonts w:ascii="Arial" w:hAnsi="Arial" w:cs="Arial"/>
          <w:color w:val="222222"/>
          <w:shd w:val="clear" w:color="auto" w:fill="FFFFFF"/>
        </w:rPr>
        <w:br/>
      </w:r>
      <w:r w:rsidR="009B270A">
        <w:rPr>
          <w:rFonts w:ascii="Arial" w:hAnsi="Arial" w:cs="Arial"/>
          <w:color w:val="222222"/>
          <w:shd w:val="clear" w:color="auto" w:fill="FFFFFF"/>
        </w:rPr>
        <w:br/>
      </w:r>
      <w:r w:rsidR="009B270A">
        <w:rPr>
          <w:rFonts w:ascii="Arial" w:hAnsi="Arial" w:cs="Arial"/>
          <w:color w:val="222222"/>
          <w:shd w:val="clear" w:color="auto" w:fill="FFFFFF"/>
        </w:rPr>
        <w:br/>
      </w:r>
      <w:r w:rsidR="009B270A">
        <w:rPr>
          <w:rFonts w:ascii="Arial" w:hAnsi="Arial" w:cs="Arial"/>
          <w:color w:val="222222"/>
          <w:shd w:val="clear" w:color="auto" w:fill="FFFFFF"/>
        </w:rPr>
        <w:lastRenderedPageBreak/>
        <w:br/>
      </w:r>
    </w:p>
    <w:sectPr w:rsidR="00840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wMDY2NTM0MDYAAiUdpeDU4uLM/DyQAqNaAN2TnlYsAAAA"/>
  </w:docVars>
  <w:rsids>
    <w:rsidRoot w:val="00FF3DC6"/>
    <w:rsid w:val="00210413"/>
    <w:rsid w:val="002A3695"/>
    <w:rsid w:val="003675E8"/>
    <w:rsid w:val="0084079C"/>
    <w:rsid w:val="009B270A"/>
    <w:rsid w:val="00F6563E"/>
    <w:rsid w:val="00F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44C24"/>
  <w15:chartTrackingRefBased/>
  <w15:docId w15:val="{30D4AB38-E61E-409A-89D8-AC64AF09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B27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</dc:creator>
  <cp:keywords/>
  <dc:description/>
  <cp:lastModifiedBy>Darla</cp:lastModifiedBy>
  <cp:revision>5</cp:revision>
  <dcterms:created xsi:type="dcterms:W3CDTF">2020-05-13T00:55:00Z</dcterms:created>
  <dcterms:modified xsi:type="dcterms:W3CDTF">2020-05-13T01:34:00Z</dcterms:modified>
</cp:coreProperties>
</file>