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8" w:rsidRDefault="00F90D48" w:rsidP="00D2383B">
      <w:pPr>
        <w:jc w:val="center"/>
        <w:rPr>
          <w:b/>
          <w:u w:val="single"/>
        </w:rPr>
      </w:pPr>
      <w:bookmarkStart w:id="0" w:name="_GoBack"/>
      <w:bookmarkEnd w:id="0"/>
    </w:p>
    <w:p w:rsidR="00F90D48" w:rsidRDefault="00F90D48" w:rsidP="00D2383B">
      <w:pPr>
        <w:jc w:val="center"/>
        <w:rPr>
          <w:b/>
          <w:u w:val="single"/>
        </w:rPr>
      </w:pPr>
    </w:p>
    <w:p w:rsidR="00F90D48" w:rsidRDefault="00F90D48" w:rsidP="00D2383B">
      <w:pPr>
        <w:jc w:val="center"/>
        <w:rPr>
          <w:b/>
          <w:u w:val="single"/>
        </w:rPr>
      </w:pPr>
      <w:r>
        <w:rPr>
          <w:b/>
          <w:u w:val="single"/>
        </w:rPr>
        <w:t>ROTARY CLUB OF CANTON</w:t>
      </w:r>
    </w:p>
    <w:p w:rsidR="00F90D48" w:rsidRDefault="00F90D48" w:rsidP="00D2383B">
      <w:pPr>
        <w:jc w:val="center"/>
        <w:rPr>
          <w:b/>
          <w:u w:val="single"/>
        </w:rPr>
      </w:pPr>
      <w:r>
        <w:rPr>
          <w:b/>
          <w:u w:val="single"/>
        </w:rPr>
        <w:t>CORPORATE MEMBERSHIP</w:t>
      </w:r>
    </w:p>
    <w:p w:rsidR="00F90D48" w:rsidRDefault="00F90D48" w:rsidP="00D2383B">
      <w:pPr>
        <w:jc w:val="center"/>
        <w:rPr>
          <w:b/>
          <w:u w:val="single"/>
        </w:rPr>
      </w:pPr>
    </w:p>
    <w:p w:rsidR="008A744F" w:rsidRDefault="00F90D48" w:rsidP="00F90D48">
      <w:pPr>
        <w:spacing w:line="480" w:lineRule="auto"/>
      </w:pPr>
      <w:r>
        <w:tab/>
        <w:t xml:space="preserve">The Rotary Club of Canton Corporate Membership allows a business or organization to belong to Cherokee County's oldest and most active civic organization.  Chartered in May, 1937 and built on Rotary International's motto "Service </w:t>
      </w:r>
      <w:proofErr w:type="gramStart"/>
      <w:r>
        <w:t>Above</w:t>
      </w:r>
      <w:proofErr w:type="gramEnd"/>
      <w:r>
        <w:t xml:space="preserve"> Self," the Rotary Club of Canton has a well-earned reputation as the place to meet and interact with the community's "movers</w:t>
      </w:r>
      <w:r w:rsidR="00712379">
        <w:t xml:space="preserve"> and shakers" on a weekly basis, as well as to participate in international and community service to "Do Good in the World."</w:t>
      </w:r>
    </w:p>
    <w:p w:rsidR="00F90D48" w:rsidRDefault="00F90D48" w:rsidP="00F90D48">
      <w:pPr>
        <w:spacing w:line="480" w:lineRule="auto"/>
      </w:pPr>
      <w:r>
        <w:tab/>
      </w:r>
      <w:r w:rsidR="00712379">
        <w:t>A</w:t>
      </w:r>
      <w:r>
        <w:t xml:space="preserve"> Canton Rotary Club Corporate Membership</w:t>
      </w:r>
      <w:r w:rsidR="00712379">
        <w:t xml:space="preserve"> is perfect for a </w:t>
      </w:r>
      <w:r>
        <w:t>business or organization</w:t>
      </w:r>
      <w:r w:rsidR="00712379">
        <w:t xml:space="preserve"> leader who wants to be a part of our community's preeminent service club but whose busy schedule would not allow him or her to attend weekly club meetings on a regular basis.  The Corporate Membership</w:t>
      </w:r>
      <w:r>
        <w:t xml:space="preserve"> pays the same quarterly club dues as an individual member.  However, it allows up to three (3) upper-level employees -- the Corporate Executive Designee and two (2) Additional Corporate Designees -- to be members of the club.  The Corporate Membership provides for one (1) prepaid meal per weekly club meeting; if one (1) or both of the Additional Corporate Designees attends a meeting, the Corporate Member will be billed for the additional meals.</w:t>
      </w:r>
    </w:p>
    <w:p w:rsidR="003A59C1" w:rsidRDefault="00712379" w:rsidP="0026468B">
      <w:pPr>
        <w:spacing w:line="480" w:lineRule="auto"/>
        <w:rPr>
          <w:b/>
          <w:u w:val="single"/>
        </w:rPr>
      </w:pPr>
      <w:r>
        <w:tab/>
        <w:t xml:space="preserve">The Corporate Member also </w:t>
      </w:r>
      <w:r w:rsidR="006F0F03">
        <w:t>is strongly encouraged</w:t>
      </w:r>
      <w:r>
        <w:t xml:space="preserve"> to make timely contributions as invoiced on behalf of each of the three (3) Corporate Designees of $100.00 to The Rotary Foundation Annual Programs Fund and $100.00 to the Georgia Rotary Student Program (GRSP) Endowment Fund, just as Individual Members of the Rotary Club of Canton do.</w:t>
      </w:r>
      <w:r w:rsidR="0026468B">
        <w:rPr>
          <w:b/>
          <w:u w:val="single"/>
        </w:rPr>
        <w:t xml:space="preserve"> </w:t>
      </w:r>
    </w:p>
    <w:p w:rsidR="003A59C1" w:rsidRDefault="003A59C1" w:rsidP="00D2383B">
      <w:pPr>
        <w:jc w:val="center"/>
        <w:rPr>
          <w:b/>
          <w:u w:val="single"/>
        </w:rPr>
      </w:pPr>
    </w:p>
    <w:sectPr w:rsidR="003A5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151F6"/>
    <w:rsid w:val="00017328"/>
    <w:rsid w:val="0026468B"/>
    <w:rsid w:val="0038651B"/>
    <w:rsid w:val="003A59C1"/>
    <w:rsid w:val="006F0F03"/>
    <w:rsid w:val="00712379"/>
    <w:rsid w:val="008A744F"/>
    <w:rsid w:val="00B151F6"/>
    <w:rsid w:val="00D001B9"/>
    <w:rsid w:val="00D2383B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Gleichman</dc:creator>
  <cp:lastModifiedBy>Gleichman</cp:lastModifiedBy>
  <cp:revision>2</cp:revision>
  <cp:lastPrinted>2015-12-21T11:10:00Z</cp:lastPrinted>
  <dcterms:created xsi:type="dcterms:W3CDTF">2019-11-15T14:16:00Z</dcterms:created>
  <dcterms:modified xsi:type="dcterms:W3CDTF">2019-11-15T14:16:00Z</dcterms:modified>
</cp:coreProperties>
</file>