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9701" w14:textId="126575A9" w:rsidR="00B11001" w:rsidRDefault="00B11001">
      <w:r>
        <w:t>Rotary Greeters for April 2023</w:t>
      </w:r>
    </w:p>
    <w:p w14:paraId="3F3D1B15" w14:textId="77777777" w:rsidR="00B11001" w:rsidRDefault="00B11001"/>
    <w:p w14:paraId="39471C8B" w14:textId="46E7463B" w:rsidR="00B11001" w:rsidRDefault="00B11001">
      <w:r>
        <w:t>April 6</w:t>
      </w:r>
      <w:r>
        <w:tab/>
      </w:r>
      <w:r>
        <w:tab/>
        <w:t xml:space="preserve">Greeter #1 – Larry </w:t>
      </w:r>
      <w:proofErr w:type="spellStart"/>
      <w:r>
        <w:t>Mellgren</w:t>
      </w:r>
      <w:proofErr w:type="spellEnd"/>
    </w:p>
    <w:p w14:paraId="515131C5" w14:textId="09FE7268" w:rsidR="00B11001" w:rsidRDefault="00B11001">
      <w:r>
        <w:tab/>
      </w:r>
      <w:r>
        <w:tab/>
        <w:t xml:space="preserve">Greeter #2 – Don </w:t>
      </w:r>
      <w:proofErr w:type="spellStart"/>
      <w:r>
        <w:t>Rolader</w:t>
      </w:r>
      <w:proofErr w:type="spellEnd"/>
    </w:p>
    <w:p w14:paraId="673BE71F" w14:textId="77777777" w:rsidR="00B11001" w:rsidRDefault="00B11001"/>
    <w:p w14:paraId="2DCFF6EE" w14:textId="40D9F810" w:rsidR="00B11001" w:rsidRDefault="00B11001">
      <w:r>
        <w:t>April 13</w:t>
      </w:r>
      <w:r>
        <w:tab/>
        <w:t>Greeter #1 – Dawn Clay</w:t>
      </w:r>
    </w:p>
    <w:p w14:paraId="0FECAE5F" w14:textId="1B331332" w:rsidR="00B11001" w:rsidRDefault="00B11001">
      <w:r>
        <w:tab/>
      </w:r>
      <w:r>
        <w:tab/>
        <w:t>Greeter #2 – Sharon McCoy</w:t>
      </w:r>
    </w:p>
    <w:p w14:paraId="2F2F8E40" w14:textId="77777777" w:rsidR="00B11001" w:rsidRDefault="00B11001"/>
    <w:p w14:paraId="5E722E53" w14:textId="353E1319" w:rsidR="00B11001" w:rsidRDefault="00B11001">
      <w:r>
        <w:t>April 20</w:t>
      </w:r>
      <w:r>
        <w:tab/>
        <w:t>Greeter #1 – Teri Sawyer</w:t>
      </w:r>
    </w:p>
    <w:p w14:paraId="34B97BD9" w14:textId="1B3F5D17" w:rsidR="00B11001" w:rsidRDefault="00B11001">
      <w:r>
        <w:tab/>
      </w:r>
      <w:r>
        <w:tab/>
        <w:t xml:space="preserve">Greeter #2 – </w:t>
      </w:r>
      <w:proofErr w:type="spellStart"/>
      <w:r>
        <w:t>Jodette</w:t>
      </w:r>
      <w:proofErr w:type="spellEnd"/>
      <w:r>
        <w:t xml:space="preserve"> Endsley</w:t>
      </w:r>
    </w:p>
    <w:p w14:paraId="668C408E" w14:textId="77777777" w:rsidR="00B11001" w:rsidRDefault="00B11001"/>
    <w:p w14:paraId="5A621AC1" w14:textId="01F08DE1" w:rsidR="00B11001" w:rsidRDefault="00B11001">
      <w:r>
        <w:t>Greeter #1 Invocation and Pledge of Allegiance</w:t>
      </w:r>
    </w:p>
    <w:p w14:paraId="2DA0DC9E" w14:textId="77777777" w:rsidR="00B11001" w:rsidRDefault="00B11001"/>
    <w:p w14:paraId="19350DDE" w14:textId="1F1BF7A1" w:rsidR="00B11001" w:rsidRDefault="00B11001">
      <w:r>
        <w:t>Greeter #2 Leads 4-Way Test</w:t>
      </w:r>
    </w:p>
    <w:p w14:paraId="4DD4E1A1" w14:textId="77777777" w:rsidR="00B11001" w:rsidRDefault="00B11001"/>
    <w:sectPr w:rsidR="00B11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01"/>
    <w:rsid w:val="00B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984D7"/>
  <w15:chartTrackingRefBased/>
  <w15:docId w15:val="{EB87C35D-BB9E-6A4E-92A2-47FF3BE3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Mallini</dc:creator>
  <cp:keywords/>
  <dc:description/>
  <cp:lastModifiedBy>Dianne Mallini</cp:lastModifiedBy>
  <cp:revision>1</cp:revision>
  <dcterms:created xsi:type="dcterms:W3CDTF">2023-03-27T14:22:00Z</dcterms:created>
  <dcterms:modified xsi:type="dcterms:W3CDTF">2023-03-27T14:25:00Z</dcterms:modified>
</cp:coreProperties>
</file>