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C580" w14:textId="77777777" w:rsidR="00202B61" w:rsidRDefault="00202B61" w:rsidP="00196FF7">
      <w:pPr>
        <w:pStyle w:val="Heading1"/>
        <w:jc w:val="center"/>
        <w:rPr>
          <w:b/>
          <w:color w:val="auto"/>
          <w:sz w:val="32"/>
          <w:szCs w:val="32"/>
          <w:highlight w:val="yellow"/>
        </w:rPr>
      </w:pPr>
    </w:p>
    <w:p w14:paraId="2C58851C" w14:textId="77777777" w:rsidR="00202B61" w:rsidRDefault="00202B61" w:rsidP="00196FF7">
      <w:pPr>
        <w:pStyle w:val="Heading1"/>
        <w:jc w:val="center"/>
        <w:rPr>
          <w:b/>
          <w:color w:val="auto"/>
          <w:sz w:val="32"/>
          <w:szCs w:val="32"/>
          <w:highlight w:val="yellow"/>
        </w:rPr>
      </w:pPr>
    </w:p>
    <w:p w14:paraId="5AF75332" w14:textId="77777777" w:rsidR="00202B61" w:rsidRDefault="006778CE" w:rsidP="00196FF7">
      <w:pPr>
        <w:pStyle w:val="Heading1"/>
        <w:jc w:val="center"/>
        <w:rPr>
          <w:b/>
          <w:color w:val="auto"/>
          <w:sz w:val="32"/>
          <w:szCs w:val="32"/>
        </w:rPr>
      </w:pPr>
      <w:r w:rsidRPr="006778CE">
        <w:rPr>
          <w:b/>
          <w:color w:val="auto"/>
          <w:sz w:val="32"/>
          <w:szCs w:val="32"/>
        </w:rPr>
        <w:t>Dougherty County Rotary Club Request for Donation Consideration</w:t>
      </w:r>
    </w:p>
    <w:p w14:paraId="5D3F7EB4" w14:textId="77777777" w:rsidR="006778CE" w:rsidRPr="006778CE" w:rsidRDefault="006778CE" w:rsidP="006778CE"/>
    <w:p w14:paraId="67EC9B8D" w14:textId="77777777" w:rsidR="006778CE" w:rsidRDefault="006778CE" w:rsidP="00202B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auto"/>
        </w:rPr>
      </w:pPr>
    </w:p>
    <w:p w14:paraId="7B185A18" w14:textId="060FFDF7" w:rsidR="00202B61" w:rsidRPr="00202B61" w:rsidRDefault="006778CE" w:rsidP="00202B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auto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</w:rPr>
        <w:t>201</w:t>
      </w:r>
      <w:r w:rsidR="00FE7C84">
        <w:rPr>
          <w:rFonts w:ascii="TimesNewRomanPS-BoldMT" w:eastAsiaTheme="minorHAnsi" w:hAnsi="TimesNewRomanPS-BoldMT" w:cs="TimesNewRomanPS-BoldMT"/>
          <w:b/>
          <w:bCs/>
          <w:color w:val="auto"/>
        </w:rPr>
        <w:t>6</w:t>
      </w:r>
      <w:r>
        <w:rPr>
          <w:rFonts w:ascii="TimesNewRomanPS-BoldMT" w:eastAsiaTheme="minorHAnsi" w:hAnsi="TimesNewRomanPS-BoldMT" w:cs="TimesNewRomanPS-BoldMT"/>
          <w:b/>
          <w:bCs/>
          <w:color w:val="auto"/>
        </w:rPr>
        <w:t>-201</w:t>
      </w:r>
      <w:r w:rsidR="00FE7C84">
        <w:rPr>
          <w:rFonts w:ascii="TimesNewRomanPS-BoldMT" w:eastAsiaTheme="minorHAnsi" w:hAnsi="TimesNewRomanPS-BoldMT" w:cs="TimesNewRomanPS-BoldMT"/>
          <w:b/>
          <w:bCs/>
          <w:color w:val="auto"/>
        </w:rPr>
        <w:t>7</w:t>
      </w:r>
      <w:r>
        <w:rPr>
          <w:rFonts w:ascii="TimesNewRomanPS-BoldMT" w:eastAsiaTheme="minorHAnsi" w:hAnsi="TimesNewRomanPS-BoldMT" w:cs="TimesNewRomanPS-BoldMT"/>
          <w:b/>
          <w:bCs/>
          <w:color w:val="auto"/>
        </w:rPr>
        <w:t xml:space="preserve"> Deadline is </w:t>
      </w:r>
      <w:r w:rsidR="00FE7C84">
        <w:rPr>
          <w:rFonts w:ascii="TimesNewRomanPS-BoldMT" w:eastAsiaTheme="minorHAnsi" w:hAnsi="TimesNewRomanPS-BoldMT" w:cs="TimesNewRomanPS-BoldMT"/>
          <w:b/>
          <w:bCs/>
          <w:color w:val="auto"/>
        </w:rPr>
        <w:t>September 15</w:t>
      </w:r>
      <w:r>
        <w:rPr>
          <w:rFonts w:ascii="TimesNewRomanPS-BoldMT" w:eastAsiaTheme="minorHAnsi" w:hAnsi="TimesNewRomanPS-BoldMT" w:cs="TimesNewRomanPS-BoldMT"/>
          <w:b/>
          <w:bCs/>
          <w:color w:val="auto"/>
        </w:rPr>
        <w:t>, 201</w:t>
      </w:r>
      <w:r w:rsidR="00FE7C84">
        <w:rPr>
          <w:rFonts w:ascii="TimesNewRomanPS-BoldMT" w:eastAsiaTheme="minorHAnsi" w:hAnsi="TimesNewRomanPS-BoldMT" w:cs="TimesNewRomanPS-BoldMT"/>
          <w:b/>
          <w:bCs/>
          <w:color w:val="auto"/>
        </w:rPr>
        <w:t>6</w:t>
      </w:r>
      <w:r>
        <w:rPr>
          <w:rFonts w:ascii="TimesNewRomanPS-BoldMT" w:eastAsiaTheme="minorHAnsi" w:hAnsi="TimesNewRomanPS-BoldMT" w:cs="TimesNewRomanPS-BoldMT"/>
          <w:b/>
          <w:bCs/>
          <w:color w:val="auto"/>
        </w:rPr>
        <w:t xml:space="preserve"> for consideration</w:t>
      </w:r>
    </w:p>
    <w:p w14:paraId="70453DCE" w14:textId="77777777" w:rsidR="00202B61" w:rsidRPr="00202B61" w:rsidRDefault="00202B61" w:rsidP="00202B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auto"/>
        </w:rPr>
      </w:pPr>
    </w:p>
    <w:p w14:paraId="2B61080A" w14:textId="77777777" w:rsidR="00202B61" w:rsidRPr="00202B61" w:rsidRDefault="00202B61" w:rsidP="00202B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auto"/>
        </w:rPr>
      </w:pPr>
    </w:p>
    <w:p w14:paraId="447E3961" w14:textId="77777777" w:rsidR="00202B61" w:rsidRPr="00202B61" w:rsidRDefault="00202B61" w:rsidP="006778C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auto"/>
        </w:rPr>
      </w:pPr>
      <w:r w:rsidRPr="00202B61">
        <w:rPr>
          <w:rFonts w:ascii="TimesNewRomanPS-BoldMT" w:eastAsiaTheme="minorHAnsi" w:hAnsi="TimesNewRomanPS-BoldMT" w:cs="TimesNewRomanPS-BoldMT"/>
          <w:b/>
          <w:bCs/>
          <w:color w:val="auto"/>
        </w:rPr>
        <w:t>Please note the followi</w:t>
      </w:r>
      <w:r w:rsidR="006778CE">
        <w:rPr>
          <w:rFonts w:ascii="TimesNewRomanPS-BoldMT" w:eastAsiaTheme="minorHAnsi" w:hAnsi="TimesNewRomanPS-BoldMT" w:cs="TimesNewRomanPS-BoldMT"/>
          <w:b/>
          <w:bCs/>
          <w:color w:val="auto"/>
        </w:rPr>
        <w:t>ng requirements to your request:</w:t>
      </w:r>
    </w:p>
    <w:p w14:paraId="396C1E99" w14:textId="77777777" w:rsidR="00202B61" w:rsidRPr="00202B61" w:rsidRDefault="00202B61" w:rsidP="00202B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</w:rPr>
      </w:pPr>
    </w:p>
    <w:p w14:paraId="03DE9DB1" w14:textId="77777777" w:rsidR="00202B61" w:rsidRPr="00202B61" w:rsidRDefault="00202B61" w:rsidP="006778C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NewRomanPSMT" w:eastAsiaTheme="minorHAnsi" w:hAnsi="TimesNewRomanPSMT" w:cs="TimesNewRomanPSMT"/>
          <w:color w:val="auto"/>
        </w:rPr>
      </w:pPr>
      <w:r w:rsidRPr="00202B61">
        <w:rPr>
          <w:rFonts w:ascii="TimesNewRomanPSMT" w:eastAsiaTheme="minorHAnsi" w:hAnsi="TimesNewRomanPSMT" w:cs="TimesNewRomanPSMT"/>
          <w:color w:val="auto"/>
        </w:rPr>
        <w:t>One application per organization. The application requires the name of the applying organization’s CEO or Executive Director.</w:t>
      </w:r>
    </w:p>
    <w:p w14:paraId="0E543511" w14:textId="77777777" w:rsidR="00202B61" w:rsidRPr="00202B61" w:rsidRDefault="00202B61" w:rsidP="006778C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NewRomanPSMT" w:eastAsiaTheme="minorHAnsi" w:hAnsi="TimesNewRomanPSMT" w:cs="TimesNewRomanPSMT"/>
          <w:color w:val="auto"/>
        </w:rPr>
      </w:pPr>
      <w:r w:rsidRPr="00202B61">
        <w:rPr>
          <w:rFonts w:ascii="TimesNewRomanPSMT" w:eastAsiaTheme="minorHAnsi" w:hAnsi="TimesNewRomanPSMT" w:cs="TimesNewRomanPSMT"/>
          <w:color w:val="auto"/>
        </w:rPr>
        <w:t>Program delivery, not sponsor fundraising events, will be considered.</w:t>
      </w:r>
    </w:p>
    <w:p w14:paraId="4F8495A1" w14:textId="77777777" w:rsidR="00202B61" w:rsidRPr="00202B61" w:rsidRDefault="00202B61" w:rsidP="006778C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NewRomanPSMT" w:eastAsiaTheme="minorHAnsi" w:hAnsi="TimesNewRomanPSMT" w:cs="TimesNewRomanPSMT"/>
          <w:color w:val="auto"/>
        </w:rPr>
      </w:pPr>
      <w:r w:rsidRPr="00202B61">
        <w:rPr>
          <w:rFonts w:ascii="TimesNewRomanPSMT" w:eastAsiaTheme="minorHAnsi" w:hAnsi="TimesNewRomanPSMT" w:cs="TimesNewRomanPSMT"/>
          <w:color w:val="auto"/>
        </w:rPr>
        <w:t>Must provide a list of the applying organization’s Board of Directors.</w:t>
      </w:r>
    </w:p>
    <w:p w14:paraId="2C6D3421" w14:textId="77777777" w:rsidR="00202B61" w:rsidRPr="00202B61" w:rsidRDefault="00202B61" w:rsidP="006778CE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rPr>
          <w:rFonts w:ascii="TimesNewRomanPSMT" w:eastAsiaTheme="minorHAnsi" w:hAnsi="TimesNewRomanPSMT" w:cs="TimesNewRomanPSMT"/>
          <w:color w:val="auto"/>
        </w:rPr>
      </w:pPr>
      <w:r w:rsidRPr="00202B61">
        <w:rPr>
          <w:rFonts w:ascii="TimesNewRomanPSMT" w:eastAsiaTheme="minorHAnsi" w:hAnsi="TimesNewRomanPSMT" w:cs="TimesNewRomanPSMT"/>
          <w:color w:val="auto"/>
        </w:rPr>
        <w:t>Must Provide a copy of the applying organization’s 501(C) (3) certificate.</w:t>
      </w:r>
    </w:p>
    <w:p w14:paraId="7475AC61" w14:textId="613CD98F" w:rsidR="00202B61" w:rsidRPr="00FE7C84" w:rsidRDefault="00202B61" w:rsidP="006778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NewRomanPSMT" w:eastAsiaTheme="minorHAnsi" w:hAnsi="TimesNewRomanPSMT" w:cs="TimesNewRomanPSMT"/>
          <w:b/>
          <w:color w:val="auto"/>
        </w:rPr>
      </w:pPr>
      <w:r w:rsidRPr="00FE7C84">
        <w:rPr>
          <w:rFonts w:ascii="TimesNewRomanPSMT" w:eastAsiaTheme="minorHAnsi" w:hAnsi="TimesNewRomanPSMT" w:cs="TimesNewRomanPSMT"/>
          <w:b/>
          <w:color w:val="auto"/>
        </w:rPr>
        <w:t xml:space="preserve">Applications must be emailed to </w:t>
      </w:r>
      <w:hyperlink r:id="rId8" w:history="1">
        <w:r w:rsidR="00FE7C84" w:rsidRPr="00FE7C84">
          <w:rPr>
            <w:rStyle w:val="Hyperlink"/>
            <w:b/>
          </w:rPr>
          <w:t>ntomlinson@ddhtins.com</w:t>
        </w:r>
      </w:hyperlink>
      <w:r w:rsidR="00FE7C84" w:rsidRPr="00FE7C84">
        <w:rPr>
          <w:b/>
        </w:rPr>
        <w:t xml:space="preserve"> </w:t>
      </w:r>
      <w:r w:rsidR="00FE7C84" w:rsidRPr="00FE7C84">
        <w:rPr>
          <w:b/>
        </w:rPr>
        <w:t xml:space="preserve"> or </w:t>
      </w:r>
      <w:r w:rsidR="00FE7C84" w:rsidRPr="00FE7C84">
        <w:rPr>
          <w:b/>
        </w:rPr>
        <w:t xml:space="preserve"> </w:t>
      </w:r>
      <w:hyperlink r:id="rId9" w:history="1">
        <w:r w:rsidR="00FE7C84" w:rsidRPr="00FE7C84">
          <w:rPr>
            <w:rStyle w:val="Hyperlink"/>
            <w:rFonts w:ascii="Calibri" w:eastAsiaTheme="minorHAnsi" w:hAnsi="Calibri" w:cs="TimesNewRomanPSMT"/>
            <w:b/>
          </w:rPr>
          <w:t>tammy@ctsioutsourcing.com</w:t>
        </w:r>
      </w:hyperlink>
      <w:r w:rsidR="00FE7C84" w:rsidRPr="00FE7C84">
        <w:rPr>
          <w:rFonts w:ascii="Calibri" w:eastAsiaTheme="minorHAnsi" w:hAnsi="Calibri" w:cs="TimesNewRomanPSMT"/>
          <w:b/>
          <w:color w:val="auto"/>
        </w:rPr>
        <w:t xml:space="preserve"> </w:t>
      </w:r>
      <w:r w:rsidR="006778CE" w:rsidRPr="00FE7C84">
        <w:rPr>
          <w:rFonts w:ascii="Calibri" w:hAnsi="Calibri"/>
          <w:b/>
        </w:rPr>
        <w:t xml:space="preserve">  </w:t>
      </w:r>
      <w:r w:rsidRPr="00FE7C84">
        <w:rPr>
          <w:rFonts w:ascii="TimesNewRomanPSMT" w:eastAsiaTheme="minorHAnsi" w:hAnsi="TimesNewRomanPSMT" w:cs="TimesNewRomanPSMT"/>
          <w:b/>
          <w:color w:val="auto"/>
        </w:rPr>
        <w:t xml:space="preserve">and received on or before midnight </w:t>
      </w:r>
      <w:r w:rsidR="00FE7C84" w:rsidRPr="00FE7C84">
        <w:rPr>
          <w:rFonts w:ascii="TimesNewRomanPSMT" w:eastAsiaTheme="minorHAnsi" w:hAnsi="TimesNewRomanPSMT" w:cs="TimesNewRomanPSMT"/>
          <w:b/>
          <w:color w:val="auto"/>
        </w:rPr>
        <w:t>September 15, 2016</w:t>
      </w:r>
      <w:r w:rsidRPr="00FE7C84">
        <w:rPr>
          <w:rFonts w:ascii="TimesNewRomanPSMT" w:eastAsiaTheme="minorHAnsi" w:hAnsi="TimesNewRomanPSMT" w:cs="TimesNewRomanPSMT"/>
          <w:b/>
          <w:color w:val="auto"/>
        </w:rPr>
        <w:t>.  No late requests will be considered.</w:t>
      </w:r>
    </w:p>
    <w:p w14:paraId="6162EFA2" w14:textId="77777777" w:rsidR="00202B61" w:rsidRPr="00202B61" w:rsidRDefault="00202B61" w:rsidP="00202B61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B90175C" w14:textId="77777777" w:rsidR="00202B61" w:rsidRDefault="00202B61" w:rsidP="00202B61">
      <w:pPr>
        <w:rPr>
          <w:highlight w:val="yellow"/>
        </w:rPr>
      </w:pPr>
      <w:r>
        <w:rPr>
          <w:highlight w:val="yellow"/>
        </w:rPr>
        <w:br w:type="page"/>
      </w:r>
    </w:p>
    <w:p w14:paraId="51DCE16A" w14:textId="77777777" w:rsidR="00196FF7" w:rsidRPr="00196FF7" w:rsidRDefault="00196FF7" w:rsidP="00196FF7">
      <w:pPr>
        <w:pStyle w:val="Heading1"/>
        <w:jc w:val="center"/>
        <w:rPr>
          <w:b/>
          <w:color w:val="auto"/>
          <w:sz w:val="32"/>
          <w:szCs w:val="32"/>
        </w:rPr>
      </w:pPr>
      <w:r w:rsidRPr="006778CE">
        <w:rPr>
          <w:b/>
          <w:color w:val="auto"/>
          <w:sz w:val="32"/>
          <w:szCs w:val="32"/>
        </w:rPr>
        <w:lastRenderedPageBreak/>
        <w:t>COMMUNITY ALLOCATION</w:t>
      </w:r>
      <w:r w:rsidR="00006DE7" w:rsidRPr="006778CE">
        <w:rPr>
          <w:b/>
          <w:color w:val="auto"/>
          <w:sz w:val="32"/>
          <w:szCs w:val="32"/>
        </w:rPr>
        <w:t>’</w:t>
      </w:r>
      <w:r w:rsidRPr="006778CE">
        <w:rPr>
          <w:b/>
          <w:color w:val="auto"/>
          <w:sz w:val="32"/>
          <w:szCs w:val="32"/>
        </w:rPr>
        <w:t xml:space="preserve">S </w:t>
      </w:r>
      <w:r w:rsidR="00006DE7" w:rsidRPr="006778CE">
        <w:rPr>
          <w:b/>
          <w:color w:val="auto"/>
          <w:sz w:val="32"/>
          <w:szCs w:val="32"/>
        </w:rPr>
        <w:t>PROGRAM</w:t>
      </w:r>
    </w:p>
    <w:p w14:paraId="21C073CE" w14:textId="77777777" w:rsidR="00196FF7" w:rsidRPr="00CC4E5F" w:rsidRDefault="00196FF7" w:rsidP="00196FF7">
      <w:pPr>
        <w:jc w:val="center"/>
        <w:rPr>
          <w:b/>
          <w:bCs/>
          <w:color w:val="auto"/>
          <w:sz w:val="32"/>
          <w:szCs w:val="32"/>
        </w:rPr>
      </w:pPr>
      <w:r w:rsidRPr="00CC4E5F">
        <w:rPr>
          <w:b/>
          <w:bCs/>
          <w:color w:val="auto"/>
          <w:sz w:val="32"/>
          <w:szCs w:val="32"/>
        </w:rPr>
        <w:t>REQUEST FOR FUNDING</w:t>
      </w:r>
    </w:p>
    <w:p w14:paraId="6F276692" w14:textId="77777777" w:rsidR="00196FF7" w:rsidRPr="00CC4E5F" w:rsidRDefault="00196FF7" w:rsidP="00196FF7">
      <w:pPr>
        <w:jc w:val="center"/>
        <w:rPr>
          <w:b/>
          <w:bCs/>
          <w:color w:val="auto"/>
          <w:sz w:val="32"/>
          <w:szCs w:val="32"/>
        </w:rPr>
      </w:pPr>
      <w:r w:rsidRPr="00CC4E5F">
        <w:rPr>
          <w:b/>
          <w:bCs/>
          <w:color w:val="auto"/>
          <w:sz w:val="32"/>
          <w:szCs w:val="32"/>
        </w:rPr>
        <w:t>PROPOSAL APPLICATION</w:t>
      </w:r>
    </w:p>
    <w:p w14:paraId="5596ECD8" w14:textId="77777777" w:rsidR="00196FF7" w:rsidRPr="00CC4E5F" w:rsidRDefault="00196FF7" w:rsidP="00196FF7">
      <w:pPr>
        <w:jc w:val="center"/>
        <w:rPr>
          <w:b/>
          <w:bCs/>
          <w:color w:val="auto"/>
          <w:sz w:val="32"/>
          <w:szCs w:val="32"/>
        </w:rPr>
      </w:pPr>
    </w:p>
    <w:p w14:paraId="1A08F369" w14:textId="77777777" w:rsidR="00196FF7" w:rsidRDefault="00196FF7" w:rsidP="00196FF7">
      <w:pPr>
        <w:ind w:left="-180" w:right="-18"/>
        <w:rPr>
          <w:color w:val="auto"/>
        </w:rPr>
      </w:pPr>
      <w:r w:rsidRPr="00CC4E5F">
        <w:rPr>
          <w:color w:val="auto"/>
        </w:rPr>
        <w:t xml:space="preserve">The purpose of the Rotary Club of </w:t>
      </w:r>
      <w:r w:rsidR="001911B5">
        <w:rPr>
          <w:color w:val="auto"/>
        </w:rPr>
        <w:t xml:space="preserve">Dougherty County’s </w:t>
      </w:r>
      <w:r w:rsidR="001911B5" w:rsidRPr="006778CE">
        <w:rPr>
          <w:color w:val="auto"/>
        </w:rPr>
        <w:t xml:space="preserve">Community Allocation’s </w:t>
      </w:r>
      <w:r w:rsidRPr="006778CE">
        <w:rPr>
          <w:color w:val="auto"/>
        </w:rPr>
        <w:t>Program is</w:t>
      </w:r>
      <w:r w:rsidRPr="00CC4E5F">
        <w:rPr>
          <w:color w:val="auto"/>
        </w:rPr>
        <w:t xml:space="preserve"> to provide financial support to non-profit organizations that adhere to </w:t>
      </w:r>
      <w:r w:rsidR="00711A16">
        <w:rPr>
          <w:color w:val="auto"/>
        </w:rPr>
        <w:t>the Rotary Four Way T</w:t>
      </w:r>
      <w:r w:rsidR="001911B5">
        <w:rPr>
          <w:color w:val="auto"/>
        </w:rPr>
        <w:t xml:space="preserve">est and further support </w:t>
      </w:r>
      <w:r w:rsidR="00711A16">
        <w:rPr>
          <w:color w:val="auto"/>
        </w:rPr>
        <w:t xml:space="preserve">one or more of </w:t>
      </w:r>
      <w:r w:rsidRPr="00CC4E5F">
        <w:rPr>
          <w:color w:val="auto"/>
        </w:rPr>
        <w:t xml:space="preserve">Rotary’s </w:t>
      </w:r>
      <w:r w:rsidR="001911B5">
        <w:rPr>
          <w:color w:val="auto"/>
        </w:rPr>
        <w:t>Six Areas of Focus: Promoting Peace, Fighting Disease, Providing Clean Water, Saving Mothers and Children, Supporting Education and Growing Local Economies.</w:t>
      </w:r>
    </w:p>
    <w:p w14:paraId="646ECDEC" w14:textId="77777777" w:rsidR="001911B5" w:rsidRPr="00CC4E5F" w:rsidRDefault="001911B5" w:rsidP="00196FF7">
      <w:pPr>
        <w:ind w:left="-180" w:right="-18"/>
        <w:rPr>
          <w:color w:val="auto"/>
        </w:rPr>
      </w:pPr>
    </w:p>
    <w:p w14:paraId="09DEBB38" w14:textId="77777777" w:rsidR="00196FF7" w:rsidRPr="00CC4E5F" w:rsidRDefault="00196FF7" w:rsidP="00196FF7">
      <w:pPr>
        <w:spacing w:line="120" w:lineRule="auto"/>
        <w:ind w:left="-187" w:right="-14"/>
        <w:rPr>
          <w:color w:val="auto"/>
        </w:rPr>
      </w:pPr>
    </w:p>
    <w:p w14:paraId="40C0F6B6" w14:textId="77777777" w:rsidR="00196FF7" w:rsidRPr="00CC4E5F" w:rsidRDefault="00196FF7" w:rsidP="00196FF7">
      <w:pPr>
        <w:ind w:left="-180" w:right="-18"/>
        <w:rPr>
          <w:rFonts w:eastAsia="Arial"/>
          <w:b/>
          <w:bCs/>
          <w:color w:val="auto"/>
          <w:sz w:val="32"/>
          <w:szCs w:val="32"/>
        </w:rPr>
      </w:pPr>
      <w:r w:rsidRPr="00CC4E5F">
        <w:rPr>
          <w:rFonts w:eastAsia="Arial"/>
          <w:b/>
          <w:bCs/>
          <w:color w:val="auto"/>
          <w:sz w:val="32"/>
          <w:szCs w:val="32"/>
        </w:rPr>
        <w:t>The Four Way Test:</w:t>
      </w:r>
    </w:p>
    <w:p w14:paraId="45C573C4" w14:textId="77777777" w:rsidR="00196FF7" w:rsidRPr="00CC4E5F" w:rsidRDefault="00196FF7" w:rsidP="00196FF7">
      <w:pPr>
        <w:numPr>
          <w:ilvl w:val="0"/>
          <w:numId w:val="6"/>
        </w:numPr>
        <w:ind w:right="-18" w:hanging="360"/>
        <w:rPr>
          <w:rFonts w:eastAsia="Arial"/>
          <w:color w:val="auto"/>
          <w:sz w:val="28"/>
          <w:szCs w:val="28"/>
        </w:rPr>
      </w:pPr>
      <w:r w:rsidRPr="00CC4E5F">
        <w:rPr>
          <w:rFonts w:eastAsia="Arial"/>
          <w:color w:val="auto"/>
          <w:sz w:val="28"/>
          <w:szCs w:val="28"/>
        </w:rPr>
        <w:t xml:space="preserve">Is it the </w:t>
      </w:r>
      <w:r w:rsidRPr="00CC4E5F">
        <w:rPr>
          <w:rFonts w:eastAsia="Arial"/>
          <w:b/>
          <w:bCs/>
          <w:color w:val="auto"/>
          <w:sz w:val="28"/>
          <w:szCs w:val="28"/>
        </w:rPr>
        <w:t>TRUTH</w:t>
      </w:r>
      <w:r w:rsidRPr="00CC4E5F">
        <w:rPr>
          <w:rFonts w:eastAsia="Arial"/>
          <w:color w:val="auto"/>
          <w:sz w:val="28"/>
          <w:szCs w:val="28"/>
        </w:rPr>
        <w:t>?</w:t>
      </w:r>
    </w:p>
    <w:p w14:paraId="42F70344" w14:textId="77777777" w:rsidR="00196FF7" w:rsidRPr="00CC4E5F" w:rsidRDefault="00196FF7" w:rsidP="00196FF7">
      <w:pPr>
        <w:numPr>
          <w:ilvl w:val="0"/>
          <w:numId w:val="6"/>
        </w:numPr>
        <w:ind w:right="-18" w:hanging="360"/>
        <w:rPr>
          <w:rFonts w:eastAsia="Arial"/>
          <w:color w:val="auto"/>
          <w:sz w:val="28"/>
          <w:szCs w:val="28"/>
        </w:rPr>
      </w:pPr>
      <w:r w:rsidRPr="00CC4E5F">
        <w:rPr>
          <w:rFonts w:eastAsia="Arial"/>
          <w:color w:val="auto"/>
          <w:sz w:val="28"/>
          <w:szCs w:val="28"/>
        </w:rPr>
        <w:t xml:space="preserve">Is it </w:t>
      </w:r>
      <w:r w:rsidRPr="00CC4E5F">
        <w:rPr>
          <w:rFonts w:eastAsia="Arial"/>
          <w:b/>
          <w:bCs/>
          <w:color w:val="auto"/>
          <w:sz w:val="28"/>
          <w:szCs w:val="28"/>
        </w:rPr>
        <w:t xml:space="preserve">FAIR </w:t>
      </w:r>
      <w:r w:rsidRPr="00CC4E5F">
        <w:rPr>
          <w:rFonts w:eastAsia="Arial"/>
          <w:color w:val="auto"/>
          <w:sz w:val="28"/>
          <w:szCs w:val="28"/>
        </w:rPr>
        <w:t>to all concerned?</w:t>
      </w:r>
    </w:p>
    <w:p w14:paraId="1945121C" w14:textId="77777777" w:rsidR="00196FF7" w:rsidRPr="00CC4E5F" w:rsidRDefault="00196FF7" w:rsidP="00196FF7">
      <w:pPr>
        <w:numPr>
          <w:ilvl w:val="0"/>
          <w:numId w:val="6"/>
        </w:numPr>
        <w:ind w:right="-18" w:hanging="360"/>
        <w:rPr>
          <w:rFonts w:eastAsia="Arial"/>
          <w:color w:val="auto"/>
          <w:sz w:val="28"/>
          <w:szCs w:val="28"/>
        </w:rPr>
      </w:pPr>
      <w:r w:rsidRPr="00CC4E5F">
        <w:rPr>
          <w:rFonts w:eastAsia="Arial"/>
          <w:color w:val="auto"/>
          <w:sz w:val="28"/>
          <w:szCs w:val="28"/>
        </w:rPr>
        <w:t xml:space="preserve">Will it build </w:t>
      </w:r>
      <w:r w:rsidRPr="00CC4E5F">
        <w:rPr>
          <w:rFonts w:eastAsia="Arial"/>
          <w:b/>
          <w:bCs/>
          <w:color w:val="auto"/>
          <w:sz w:val="28"/>
          <w:szCs w:val="28"/>
        </w:rPr>
        <w:t>GOODWILL</w:t>
      </w:r>
      <w:r w:rsidRPr="00CC4E5F">
        <w:rPr>
          <w:rFonts w:eastAsia="Arial"/>
          <w:color w:val="auto"/>
          <w:sz w:val="28"/>
          <w:szCs w:val="28"/>
        </w:rPr>
        <w:t xml:space="preserve"> and </w:t>
      </w:r>
      <w:r w:rsidRPr="00CC4E5F">
        <w:rPr>
          <w:rFonts w:eastAsia="Arial"/>
          <w:b/>
          <w:bCs/>
          <w:color w:val="auto"/>
          <w:sz w:val="28"/>
          <w:szCs w:val="28"/>
        </w:rPr>
        <w:t>BETTER FRIENDSHIPS</w:t>
      </w:r>
      <w:r w:rsidRPr="00CC4E5F">
        <w:rPr>
          <w:rFonts w:eastAsia="Arial"/>
          <w:color w:val="auto"/>
          <w:sz w:val="28"/>
          <w:szCs w:val="28"/>
        </w:rPr>
        <w:t>?</w:t>
      </w:r>
    </w:p>
    <w:p w14:paraId="09D47DD0" w14:textId="77777777" w:rsidR="00196FF7" w:rsidRPr="00CC4E5F" w:rsidRDefault="00196FF7" w:rsidP="00196FF7">
      <w:pPr>
        <w:numPr>
          <w:ilvl w:val="0"/>
          <w:numId w:val="6"/>
        </w:numPr>
        <w:ind w:right="-18" w:hanging="360"/>
        <w:rPr>
          <w:rFonts w:eastAsia="Arial"/>
          <w:color w:val="auto"/>
          <w:sz w:val="28"/>
          <w:szCs w:val="28"/>
        </w:rPr>
      </w:pPr>
      <w:r w:rsidRPr="00CC4E5F">
        <w:rPr>
          <w:rFonts w:eastAsia="Arial"/>
          <w:color w:val="auto"/>
          <w:sz w:val="28"/>
          <w:szCs w:val="28"/>
        </w:rPr>
        <w:t xml:space="preserve">Will it be </w:t>
      </w:r>
      <w:r w:rsidRPr="00CC4E5F">
        <w:rPr>
          <w:rFonts w:eastAsia="Arial"/>
          <w:b/>
          <w:bCs/>
          <w:color w:val="auto"/>
          <w:sz w:val="28"/>
          <w:szCs w:val="28"/>
        </w:rPr>
        <w:t>BENEFICIAL</w:t>
      </w:r>
      <w:r w:rsidRPr="00CC4E5F">
        <w:rPr>
          <w:rFonts w:eastAsia="Arial"/>
          <w:color w:val="auto"/>
          <w:sz w:val="28"/>
          <w:szCs w:val="28"/>
        </w:rPr>
        <w:t xml:space="preserve"> to all concerned?</w:t>
      </w:r>
    </w:p>
    <w:p w14:paraId="37EB4C89" w14:textId="77777777" w:rsidR="00196FF7" w:rsidRDefault="00196FF7" w:rsidP="00196FF7">
      <w:pPr>
        <w:jc w:val="center"/>
        <w:rPr>
          <w:rFonts w:ascii="Arial" w:eastAsia="Arial" w:hAnsi="Arial" w:cs="Arial"/>
          <w:color w:val="auto"/>
          <w:sz w:val="28"/>
          <w:szCs w:val="28"/>
        </w:rPr>
      </w:pPr>
    </w:p>
    <w:p w14:paraId="58E3F18B" w14:textId="77777777" w:rsidR="00196FF7" w:rsidRDefault="00196FF7" w:rsidP="00196FF7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Applications will be evaluated using the following criteria: </w:t>
      </w:r>
    </w:p>
    <w:p w14:paraId="3BB6502A" w14:textId="77777777" w:rsidR="00006DE7" w:rsidRPr="00006DE7" w:rsidRDefault="00196FF7" w:rsidP="00196FF7">
      <w:pPr>
        <w:rPr>
          <w:bCs/>
          <w:color w:val="auto"/>
        </w:rPr>
      </w:pPr>
      <w:r>
        <w:rPr>
          <w:b/>
          <w:bCs/>
          <w:color w:val="auto"/>
        </w:rPr>
        <w:tab/>
      </w:r>
      <w:r>
        <w:rPr>
          <w:bCs/>
          <w:color w:val="auto"/>
        </w:rPr>
        <w:t xml:space="preserve">• </w:t>
      </w:r>
      <w:r w:rsidRPr="00006DE7">
        <w:rPr>
          <w:bCs/>
          <w:color w:val="auto"/>
        </w:rPr>
        <w:t xml:space="preserve">How well does the proposal address </w:t>
      </w:r>
      <w:r w:rsidR="00006DE7" w:rsidRPr="00006DE7">
        <w:rPr>
          <w:bCs/>
          <w:color w:val="auto"/>
        </w:rPr>
        <w:t xml:space="preserve">one of </w:t>
      </w:r>
      <w:r w:rsidR="00006DE7">
        <w:rPr>
          <w:bCs/>
          <w:color w:val="auto"/>
        </w:rPr>
        <w:t>Rotary’s</w:t>
      </w:r>
      <w:r w:rsidR="00006DE7" w:rsidRPr="00006DE7">
        <w:rPr>
          <w:bCs/>
          <w:color w:val="auto"/>
        </w:rPr>
        <w:t xml:space="preserve"> Six Areas of Focus?</w:t>
      </w:r>
    </w:p>
    <w:p w14:paraId="5C2E3FF6" w14:textId="77777777" w:rsidR="00196FF7" w:rsidRDefault="00196FF7" w:rsidP="00196FF7">
      <w:pPr>
        <w:rPr>
          <w:bCs/>
          <w:color w:val="auto"/>
        </w:rPr>
      </w:pPr>
      <w:r>
        <w:rPr>
          <w:bCs/>
          <w:color w:val="auto"/>
        </w:rPr>
        <w:tab/>
        <w:t>• How well does the project fit into the organization's strategic plan?</w:t>
      </w:r>
    </w:p>
    <w:p w14:paraId="75589F00" w14:textId="77777777" w:rsidR="00196FF7" w:rsidRDefault="00196FF7" w:rsidP="00196FF7">
      <w:pPr>
        <w:rPr>
          <w:bCs/>
          <w:color w:val="auto"/>
        </w:rPr>
      </w:pPr>
      <w:r>
        <w:rPr>
          <w:bCs/>
          <w:color w:val="auto"/>
        </w:rPr>
        <w:tab/>
        <w:t>• How well will those served and the community benefit from this program?</w:t>
      </w:r>
    </w:p>
    <w:p w14:paraId="63D8ACA6" w14:textId="77777777" w:rsidR="00196FF7" w:rsidRDefault="00196FF7" w:rsidP="00196FF7">
      <w:pPr>
        <w:rPr>
          <w:bCs/>
          <w:color w:val="auto"/>
        </w:rPr>
      </w:pPr>
      <w:r>
        <w:rPr>
          <w:bCs/>
          <w:color w:val="auto"/>
        </w:rPr>
        <w:tab/>
        <w:t>• Is the project adequately designed for success (human capital: staff, Board, volunteers)?</w:t>
      </w:r>
    </w:p>
    <w:p w14:paraId="0A643AA5" w14:textId="77777777" w:rsidR="00196FF7" w:rsidRPr="00E31B5A" w:rsidRDefault="00196FF7" w:rsidP="001911B5">
      <w:pPr>
        <w:ind w:left="720"/>
        <w:rPr>
          <w:bCs/>
          <w:color w:val="auto"/>
        </w:rPr>
      </w:pPr>
      <w:r>
        <w:rPr>
          <w:bCs/>
          <w:color w:val="auto"/>
        </w:rPr>
        <w:t>• What resources does the organization bring to the proposed project (funding, equipment, etc.)?</w:t>
      </w:r>
    </w:p>
    <w:p w14:paraId="422A735B" w14:textId="77777777" w:rsidR="00196FF7" w:rsidRDefault="00196FF7" w:rsidP="00196FF7">
      <w:pPr>
        <w:rPr>
          <w:b/>
          <w:bCs/>
          <w:color w:val="auto"/>
        </w:rPr>
      </w:pPr>
    </w:p>
    <w:p w14:paraId="7198325D" w14:textId="77777777" w:rsidR="00196FF7" w:rsidRPr="00CC4E5F" w:rsidRDefault="00196FF7" w:rsidP="00196FF7">
      <w:pPr>
        <w:rPr>
          <w:color w:val="auto"/>
        </w:rPr>
      </w:pPr>
      <w:r w:rsidRPr="00CC4E5F">
        <w:rPr>
          <w:b/>
          <w:bCs/>
          <w:color w:val="auto"/>
        </w:rPr>
        <w:t>Each application packet should include:</w:t>
      </w:r>
    </w:p>
    <w:p w14:paraId="76D0FE7C" w14:textId="77777777" w:rsidR="00196FF7" w:rsidRPr="00CC4E5F" w:rsidRDefault="00196FF7" w:rsidP="00196FF7">
      <w:pPr>
        <w:spacing w:line="120" w:lineRule="auto"/>
        <w:rPr>
          <w:b/>
          <w:bCs/>
          <w:color w:val="auto"/>
        </w:rPr>
      </w:pPr>
    </w:p>
    <w:p w14:paraId="4ABFE00B" w14:textId="77777777" w:rsidR="00196FF7" w:rsidRPr="00CC4E5F" w:rsidRDefault="00196FF7" w:rsidP="00196FF7">
      <w:pPr>
        <w:numPr>
          <w:ilvl w:val="0"/>
          <w:numId w:val="7"/>
        </w:numPr>
        <w:tabs>
          <w:tab w:val="num" w:pos="1080"/>
        </w:tabs>
        <w:ind w:left="1080" w:hanging="360"/>
        <w:rPr>
          <w:color w:val="auto"/>
        </w:rPr>
      </w:pPr>
      <w:r w:rsidRPr="00CC4E5F">
        <w:rPr>
          <w:color w:val="auto"/>
        </w:rPr>
        <w:t>Proposal application (this document)</w:t>
      </w:r>
    </w:p>
    <w:p w14:paraId="3E02EFB8" w14:textId="77777777" w:rsidR="00196FF7" w:rsidRPr="00CC4E5F" w:rsidRDefault="00196FF7" w:rsidP="00196FF7">
      <w:pPr>
        <w:numPr>
          <w:ilvl w:val="0"/>
          <w:numId w:val="7"/>
        </w:numPr>
        <w:tabs>
          <w:tab w:val="num" w:pos="1080"/>
        </w:tabs>
        <w:ind w:left="1080" w:hanging="360"/>
        <w:rPr>
          <w:color w:val="auto"/>
        </w:rPr>
      </w:pPr>
      <w:r w:rsidRPr="00CC4E5F">
        <w:rPr>
          <w:color w:val="auto"/>
        </w:rPr>
        <w:t>List of current Board of Directors (1 page)</w:t>
      </w:r>
    </w:p>
    <w:p w14:paraId="11B34B00" w14:textId="77777777" w:rsidR="00196FF7" w:rsidRPr="00CC4E5F" w:rsidRDefault="00196FF7" w:rsidP="00196FF7">
      <w:pPr>
        <w:numPr>
          <w:ilvl w:val="0"/>
          <w:numId w:val="7"/>
        </w:numPr>
        <w:tabs>
          <w:tab w:val="num" w:pos="1080"/>
        </w:tabs>
        <w:ind w:left="1080" w:hanging="360"/>
        <w:rPr>
          <w:color w:val="auto"/>
        </w:rPr>
      </w:pPr>
      <w:r w:rsidRPr="00CC4E5F">
        <w:rPr>
          <w:color w:val="auto"/>
        </w:rPr>
        <w:t>Copy of your 501(c)(3) determination letter</w:t>
      </w:r>
    </w:p>
    <w:p w14:paraId="2650FAB8" w14:textId="77777777" w:rsidR="00196FF7" w:rsidRPr="00CC4E5F" w:rsidRDefault="00196FF7" w:rsidP="00196FF7">
      <w:pPr>
        <w:spacing w:line="180" w:lineRule="auto"/>
        <w:rPr>
          <w:color w:val="auto"/>
        </w:rPr>
      </w:pPr>
    </w:p>
    <w:p w14:paraId="0BAF35C5" w14:textId="77777777" w:rsidR="00006DE7" w:rsidRDefault="00006DE7" w:rsidP="00196FF7">
      <w:pPr>
        <w:rPr>
          <w:b/>
          <w:bCs/>
          <w:color w:val="auto"/>
          <w:sz w:val="28"/>
          <w:szCs w:val="28"/>
        </w:rPr>
      </w:pPr>
    </w:p>
    <w:p w14:paraId="5BAE80A2" w14:textId="5880A92D" w:rsidR="00006DE7" w:rsidRPr="00CC4E5F" w:rsidRDefault="00196FF7" w:rsidP="00006DE7">
      <w:pPr>
        <w:pStyle w:val="Heading2"/>
        <w:rPr>
          <w:color w:val="auto"/>
        </w:rPr>
      </w:pPr>
      <w:r w:rsidRPr="00CC4E5F">
        <w:rPr>
          <w:b w:val="0"/>
          <w:bCs w:val="0"/>
          <w:color w:val="auto"/>
          <w:sz w:val="28"/>
          <w:szCs w:val="28"/>
        </w:rPr>
        <w:t xml:space="preserve">Applications must be received on or before midnight </w:t>
      </w:r>
      <w:r w:rsidR="00FE7C84" w:rsidRPr="00FE7C84">
        <w:rPr>
          <w:b w:val="0"/>
          <w:bCs w:val="0"/>
          <w:color w:val="auto"/>
          <w:sz w:val="28"/>
          <w:szCs w:val="28"/>
          <w:u w:val="single"/>
        </w:rPr>
        <w:t>September 15, 2016</w:t>
      </w:r>
      <w:r w:rsidR="00006DE7" w:rsidRPr="00FE7C84">
        <w:rPr>
          <w:b w:val="0"/>
          <w:bCs w:val="0"/>
          <w:color w:val="auto"/>
          <w:sz w:val="28"/>
          <w:szCs w:val="28"/>
          <w:u w:val="single"/>
        </w:rPr>
        <w:t>.</w:t>
      </w:r>
      <w:r w:rsidR="00006DE7">
        <w:rPr>
          <w:b w:val="0"/>
          <w:bCs w:val="0"/>
          <w:color w:val="auto"/>
          <w:sz w:val="28"/>
          <w:szCs w:val="28"/>
        </w:rPr>
        <w:t xml:space="preserve">   </w:t>
      </w:r>
      <w:r w:rsidR="00006DE7" w:rsidRPr="00CC4E5F">
        <w:rPr>
          <w:color w:val="auto"/>
        </w:rPr>
        <w:t>Late applications will not be considered.</w:t>
      </w:r>
    </w:p>
    <w:p w14:paraId="5089BE49" w14:textId="77777777" w:rsidR="00006DE7" w:rsidRPr="00CC4E5F" w:rsidRDefault="00006DE7" w:rsidP="00006DE7">
      <w:pPr>
        <w:rPr>
          <w:color w:val="auto"/>
        </w:rPr>
      </w:pPr>
    </w:p>
    <w:p w14:paraId="4F55E4E3" w14:textId="77777777" w:rsidR="00006DE7" w:rsidRDefault="00006DE7" w:rsidP="00006DE7">
      <w:pPr>
        <w:rPr>
          <w:color w:val="auto"/>
          <w:sz w:val="28"/>
          <w:szCs w:val="28"/>
        </w:rPr>
      </w:pPr>
    </w:p>
    <w:p w14:paraId="2D3AC7A9" w14:textId="77777777" w:rsidR="00006DE7" w:rsidRPr="00CC4E5F" w:rsidRDefault="00006DE7" w:rsidP="00006DE7">
      <w:pPr>
        <w:rPr>
          <w:color w:val="auto"/>
          <w:sz w:val="28"/>
          <w:szCs w:val="28"/>
        </w:rPr>
      </w:pPr>
      <w:r w:rsidRPr="00CC4E5F">
        <w:rPr>
          <w:color w:val="auto"/>
          <w:sz w:val="28"/>
          <w:szCs w:val="28"/>
        </w:rPr>
        <w:t>Please submit the application packet and the requested attachments to:</w:t>
      </w:r>
    </w:p>
    <w:p w14:paraId="430A6726" w14:textId="77777777" w:rsidR="00006DE7" w:rsidRPr="00CC4E5F" w:rsidRDefault="00006DE7" w:rsidP="00006DE7">
      <w:pPr>
        <w:rPr>
          <w:b/>
          <w:color w:val="auto"/>
        </w:rPr>
      </w:pPr>
    </w:p>
    <w:p w14:paraId="012404F6" w14:textId="45D31597" w:rsidR="00196FF7" w:rsidRPr="00CC4E5F" w:rsidRDefault="00FE7C84" w:rsidP="00196FF7">
      <w:pPr>
        <w:rPr>
          <w:b/>
          <w:bCs/>
          <w:color w:val="auto"/>
          <w:sz w:val="28"/>
          <w:szCs w:val="28"/>
        </w:rPr>
      </w:pPr>
      <w:hyperlink r:id="rId10" w:history="1">
        <w:r w:rsidRPr="00062A15">
          <w:rPr>
            <w:rStyle w:val="Hyperlink"/>
          </w:rPr>
          <w:t>ntomlinson@ddhtins.com</w:t>
        </w:r>
      </w:hyperlink>
      <w:r>
        <w:t xml:space="preserve">  or </w:t>
      </w:r>
      <w:hyperlink r:id="rId11" w:history="1">
        <w:r w:rsidR="006778CE" w:rsidRPr="006778CE">
          <w:rPr>
            <w:rStyle w:val="Hyperlink"/>
            <w:rFonts w:ascii="Calibri" w:eastAsiaTheme="minorHAnsi" w:hAnsi="Calibri" w:cs="TimesNewRomanPSMT"/>
          </w:rPr>
          <w:t>tammy@ctsioutsourcing.com</w:t>
        </w:r>
      </w:hyperlink>
      <w:r w:rsidR="006778CE" w:rsidRPr="006778CE">
        <w:rPr>
          <w:rFonts w:ascii="Calibri" w:eastAsiaTheme="minorHAnsi" w:hAnsi="Calibri" w:cs="TimesNewRomanPSMT"/>
          <w:color w:val="auto"/>
        </w:rPr>
        <w:t xml:space="preserve"> </w:t>
      </w:r>
      <w:r w:rsidR="00196FF7">
        <w:rPr>
          <w:b/>
          <w:bCs/>
          <w:color w:val="auto"/>
          <w:sz w:val="28"/>
          <w:szCs w:val="28"/>
        </w:rPr>
        <w:br w:type="page"/>
      </w:r>
      <w:bookmarkStart w:id="0" w:name="_GoBack"/>
      <w:bookmarkEnd w:id="0"/>
    </w:p>
    <w:p w14:paraId="5DDEF0E9" w14:textId="77777777" w:rsidR="00196FF7" w:rsidRPr="00CC4E5F" w:rsidRDefault="00196FF7" w:rsidP="00196FF7">
      <w:pPr>
        <w:pStyle w:val="Heading2"/>
        <w:rPr>
          <w:color w:val="auto"/>
          <w:sz w:val="28"/>
          <w:szCs w:val="28"/>
        </w:rPr>
      </w:pPr>
      <w:r w:rsidRPr="00CC4E5F">
        <w:rPr>
          <w:color w:val="auto"/>
          <w:sz w:val="28"/>
          <w:szCs w:val="28"/>
        </w:rPr>
        <w:lastRenderedPageBreak/>
        <w:t>ORGANIZATION INFORMATION</w:t>
      </w:r>
    </w:p>
    <w:p w14:paraId="4CCD068B" w14:textId="77777777" w:rsidR="00196FF7" w:rsidRPr="00CC4E5F" w:rsidRDefault="00196FF7" w:rsidP="00196FF7">
      <w:pPr>
        <w:spacing w:line="180" w:lineRule="auto"/>
        <w:rPr>
          <w:b/>
          <w:bCs/>
          <w:color w:val="auto"/>
          <w:sz w:val="28"/>
          <w:szCs w:val="28"/>
        </w:rPr>
      </w:pPr>
    </w:p>
    <w:p w14:paraId="7080D703" w14:textId="77777777" w:rsid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</w:rPr>
        <w:t xml:space="preserve">Name of organization </w:t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  <w:t xml:space="preserve">              </w:t>
      </w:r>
      <w:r w:rsidRPr="00CC4E5F">
        <w:rPr>
          <w:color w:val="auto"/>
          <w:u w:val="single"/>
        </w:rPr>
        <w:tab/>
      </w:r>
    </w:p>
    <w:p w14:paraId="19C58A19" w14:textId="77777777" w:rsidR="00196FF7" w:rsidRPr="00CC4E5F" w:rsidRDefault="00196FF7" w:rsidP="00196FF7">
      <w:pPr>
        <w:spacing w:line="220" w:lineRule="auto"/>
        <w:rPr>
          <w:color w:val="auto"/>
        </w:rPr>
      </w:pPr>
    </w:p>
    <w:p w14:paraId="4A4FAC3C" w14:textId="77777777" w:rsidR="00196FF7" w:rsidRPr="00CC4E5F" w:rsidRDefault="00196FF7" w:rsidP="00196FF7">
      <w:pPr>
        <w:spacing w:line="220" w:lineRule="auto"/>
        <w:rPr>
          <w:color w:val="auto"/>
          <w:u w:val="single"/>
        </w:rPr>
      </w:pPr>
    </w:p>
    <w:p w14:paraId="6D8F5AC0" w14:textId="77777777" w:rsid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</w:rPr>
        <w:t>Address</w:t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</w:rPr>
        <w:t>Date Established</w:t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</w:p>
    <w:p w14:paraId="2F99799A" w14:textId="77777777" w:rsidR="00196FF7" w:rsidRPr="00CC4E5F" w:rsidRDefault="00196FF7" w:rsidP="00196FF7">
      <w:pPr>
        <w:spacing w:line="220" w:lineRule="auto"/>
        <w:rPr>
          <w:color w:val="auto"/>
        </w:rPr>
      </w:pPr>
    </w:p>
    <w:p w14:paraId="2DDADA8B" w14:textId="77777777" w:rsidR="00196FF7" w:rsidRPr="00CC4E5F" w:rsidRDefault="00196FF7" w:rsidP="00196FF7">
      <w:pPr>
        <w:spacing w:line="220" w:lineRule="auto"/>
        <w:rPr>
          <w:color w:val="auto"/>
        </w:rPr>
      </w:pPr>
      <w:r w:rsidRPr="00CC4E5F">
        <w:rPr>
          <w:color w:val="auto"/>
        </w:rPr>
        <w:tab/>
      </w:r>
    </w:p>
    <w:p w14:paraId="3FFED8EB" w14:textId="77777777" w:rsid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</w:rPr>
        <w:t>Phone</w:t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</w:p>
    <w:p w14:paraId="2ED481B8" w14:textId="77777777" w:rsidR="00196FF7" w:rsidRPr="00CC4E5F" w:rsidRDefault="00196FF7" w:rsidP="00196FF7">
      <w:pPr>
        <w:spacing w:line="220" w:lineRule="auto"/>
        <w:rPr>
          <w:color w:val="auto"/>
          <w:u w:val="single"/>
        </w:rPr>
      </w:pPr>
    </w:p>
    <w:p w14:paraId="29813B39" w14:textId="77777777" w:rsidR="00196FF7" w:rsidRPr="00CC4E5F" w:rsidRDefault="00196FF7" w:rsidP="00196FF7">
      <w:pPr>
        <w:spacing w:line="220" w:lineRule="auto"/>
        <w:rPr>
          <w:color w:val="auto"/>
        </w:rPr>
      </w:pPr>
    </w:p>
    <w:p w14:paraId="5DC9C934" w14:textId="77777777" w:rsid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</w:rPr>
        <w:t>CEO or Executive Director</w:t>
      </w:r>
      <w:r w:rsidRPr="00CC4E5F">
        <w:rPr>
          <w:color w:val="auto"/>
          <w:u w:val="single"/>
        </w:rPr>
        <w:t>______________________________________________________________</w:t>
      </w:r>
    </w:p>
    <w:p w14:paraId="2138C561" w14:textId="77777777" w:rsidR="00196FF7" w:rsidRPr="00CC4E5F" w:rsidRDefault="00196FF7" w:rsidP="00196FF7">
      <w:pPr>
        <w:spacing w:line="220" w:lineRule="auto"/>
        <w:rPr>
          <w:color w:val="auto"/>
          <w:u w:val="single"/>
        </w:rPr>
      </w:pPr>
    </w:p>
    <w:p w14:paraId="19F8ECE3" w14:textId="77777777" w:rsidR="00196FF7" w:rsidRPr="00CC4E5F" w:rsidRDefault="00196FF7" w:rsidP="00196FF7">
      <w:pPr>
        <w:spacing w:line="220" w:lineRule="auto"/>
        <w:rPr>
          <w:color w:val="auto"/>
          <w:u w:val="single"/>
        </w:rPr>
      </w:pPr>
    </w:p>
    <w:p w14:paraId="7DA48159" w14:textId="77777777" w:rsid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</w:rPr>
        <w:t>Contact Person Name and Title</w:t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  <w:r w:rsidRPr="00CC4E5F">
        <w:rPr>
          <w:color w:val="auto"/>
          <w:u w:val="single"/>
        </w:rPr>
        <w:tab/>
      </w:r>
    </w:p>
    <w:p w14:paraId="2B033F13" w14:textId="77777777" w:rsidR="00196FF7" w:rsidRDefault="00196FF7" w:rsidP="00196FF7">
      <w:pPr>
        <w:spacing w:line="220" w:lineRule="auto"/>
        <w:rPr>
          <w:color w:val="auto"/>
          <w:u w:val="single"/>
        </w:rPr>
      </w:pPr>
    </w:p>
    <w:p w14:paraId="36978C9A" w14:textId="77777777" w:rsidR="00196FF7" w:rsidRPr="00196FF7" w:rsidRDefault="00196FF7" w:rsidP="00196FF7">
      <w:pPr>
        <w:spacing w:line="220" w:lineRule="auto"/>
        <w:rPr>
          <w:color w:val="auto"/>
        </w:rPr>
      </w:pPr>
    </w:p>
    <w:p w14:paraId="6EF9BB78" w14:textId="77777777" w:rsidR="00196FF7" w:rsidRPr="00196FF7" w:rsidRDefault="00196FF7" w:rsidP="00196FF7">
      <w:pPr>
        <w:spacing w:line="220" w:lineRule="auto"/>
        <w:rPr>
          <w:color w:val="auto"/>
          <w:u w:val="single"/>
        </w:rPr>
      </w:pPr>
      <w:r w:rsidRPr="00CC4E5F">
        <w:rPr>
          <w:color w:val="auto"/>
        </w:rPr>
        <w:t xml:space="preserve">E-mail address of contact person </w:t>
      </w:r>
      <w:r w:rsidRPr="00CC4E5F">
        <w:rPr>
          <w:color w:val="auto"/>
          <w:u w:val="single"/>
        </w:rPr>
        <w:t xml:space="preserve">_________________________   </w:t>
      </w:r>
      <w:r>
        <w:rPr>
          <w:color w:val="auto"/>
          <w:u w:val="single"/>
        </w:rPr>
        <w:t xml:space="preserve">  ___________________</w:t>
      </w:r>
    </w:p>
    <w:p w14:paraId="7D99EE64" w14:textId="77777777" w:rsidR="00196FF7" w:rsidRPr="00CC4E5F" w:rsidRDefault="00196FF7" w:rsidP="00196FF7">
      <w:pPr>
        <w:spacing w:line="220" w:lineRule="auto"/>
        <w:rPr>
          <w:b/>
          <w:color w:val="auto"/>
        </w:rPr>
      </w:pPr>
    </w:p>
    <w:p w14:paraId="155B5FA7" w14:textId="77777777" w:rsidR="00196FF7" w:rsidRDefault="00196FF7" w:rsidP="00196FF7">
      <w:pPr>
        <w:spacing w:line="220" w:lineRule="auto"/>
        <w:rPr>
          <w:b/>
          <w:color w:val="auto"/>
        </w:rPr>
      </w:pPr>
    </w:p>
    <w:p w14:paraId="6D713DBE" w14:textId="77777777" w:rsidR="00196FF7" w:rsidRPr="00CC4E5F" w:rsidRDefault="00196FF7" w:rsidP="00196FF7">
      <w:pPr>
        <w:spacing w:line="220" w:lineRule="auto"/>
        <w:rPr>
          <w:b/>
          <w:color w:val="auto"/>
        </w:rPr>
      </w:pPr>
    </w:p>
    <w:p w14:paraId="2C5A8515" w14:textId="77777777" w:rsidR="00196FF7" w:rsidRPr="00CC4E5F" w:rsidRDefault="00196FF7" w:rsidP="00196FF7">
      <w:pPr>
        <w:spacing w:line="220" w:lineRule="auto"/>
        <w:rPr>
          <w:b/>
          <w:color w:val="auto"/>
        </w:rPr>
      </w:pPr>
      <w:r w:rsidRPr="00CC4E5F">
        <w:rPr>
          <w:b/>
          <w:color w:val="auto"/>
        </w:rPr>
        <w:t>Organization’s Mission Statement/Purpose:</w:t>
      </w:r>
    </w:p>
    <w:p w14:paraId="27B02F34" w14:textId="77777777" w:rsidR="00196FF7" w:rsidRPr="00CC4E5F" w:rsidRDefault="00196FF7" w:rsidP="00196FF7">
      <w:pPr>
        <w:rPr>
          <w:color w:val="auto"/>
        </w:rPr>
      </w:pPr>
    </w:p>
    <w:p w14:paraId="2D0F96B0" w14:textId="77777777" w:rsidR="00196FF7" w:rsidRPr="00CC4E5F" w:rsidRDefault="00196FF7" w:rsidP="00196FF7">
      <w:pPr>
        <w:rPr>
          <w:color w:val="auto"/>
        </w:rPr>
      </w:pPr>
    </w:p>
    <w:p w14:paraId="4A14ABA3" w14:textId="77777777" w:rsidR="00196FF7" w:rsidRPr="00CC4E5F" w:rsidRDefault="00196FF7" w:rsidP="00196FF7">
      <w:pPr>
        <w:rPr>
          <w:color w:val="auto"/>
        </w:rPr>
      </w:pPr>
    </w:p>
    <w:p w14:paraId="160973EB" w14:textId="77777777" w:rsidR="00196FF7" w:rsidRPr="00CC4E5F" w:rsidRDefault="00196FF7" w:rsidP="00196FF7">
      <w:pPr>
        <w:rPr>
          <w:color w:val="auto"/>
        </w:rPr>
      </w:pPr>
    </w:p>
    <w:p w14:paraId="03B0C0D6" w14:textId="77777777" w:rsidR="00196FF7" w:rsidRPr="00CC4E5F" w:rsidRDefault="00196FF7" w:rsidP="00196FF7">
      <w:pPr>
        <w:rPr>
          <w:color w:val="auto"/>
        </w:rPr>
      </w:pPr>
    </w:p>
    <w:p w14:paraId="2EE289A4" w14:textId="77777777" w:rsidR="00196FF7" w:rsidRPr="00CC4E5F" w:rsidRDefault="00196FF7" w:rsidP="00196FF7">
      <w:pPr>
        <w:rPr>
          <w:color w:val="auto"/>
        </w:rPr>
      </w:pPr>
    </w:p>
    <w:p w14:paraId="43C71F63" w14:textId="77777777" w:rsidR="00196FF7" w:rsidRPr="00CC4E5F" w:rsidRDefault="00196FF7" w:rsidP="00196FF7">
      <w:pPr>
        <w:rPr>
          <w:color w:val="auto"/>
        </w:rPr>
      </w:pPr>
    </w:p>
    <w:p w14:paraId="490BE564" w14:textId="77777777" w:rsidR="00196FF7" w:rsidRPr="00CC4E5F" w:rsidRDefault="00196FF7" w:rsidP="00196FF7">
      <w:pPr>
        <w:rPr>
          <w:color w:val="auto"/>
        </w:rPr>
      </w:pPr>
    </w:p>
    <w:p w14:paraId="686C11A8" w14:textId="77777777" w:rsidR="00196FF7" w:rsidRPr="00CC4E5F" w:rsidRDefault="00196FF7" w:rsidP="00196FF7">
      <w:pPr>
        <w:rPr>
          <w:b/>
          <w:color w:val="auto"/>
        </w:rPr>
      </w:pPr>
      <w:r w:rsidRPr="00CC4E5F">
        <w:rPr>
          <w:b/>
          <w:color w:val="auto"/>
        </w:rPr>
        <w:t>Briefly describe the program/project for which funding is being requested:</w:t>
      </w:r>
    </w:p>
    <w:p w14:paraId="14EE3C31" w14:textId="77777777" w:rsidR="00196FF7" w:rsidRPr="00CC4E5F" w:rsidRDefault="00196FF7" w:rsidP="00196FF7">
      <w:pPr>
        <w:rPr>
          <w:color w:val="auto"/>
        </w:rPr>
      </w:pPr>
    </w:p>
    <w:p w14:paraId="1287D555" w14:textId="77777777" w:rsidR="00196FF7" w:rsidRPr="00CC4E5F" w:rsidRDefault="00196FF7" w:rsidP="00196FF7">
      <w:pPr>
        <w:rPr>
          <w:color w:val="auto"/>
        </w:rPr>
      </w:pPr>
    </w:p>
    <w:p w14:paraId="000FD3D5" w14:textId="77777777" w:rsidR="00196FF7" w:rsidRPr="00CC4E5F" w:rsidRDefault="00196FF7" w:rsidP="00196FF7">
      <w:pPr>
        <w:rPr>
          <w:color w:val="auto"/>
        </w:rPr>
      </w:pPr>
    </w:p>
    <w:p w14:paraId="7A3E3D76" w14:textId="77777777" w:rsidR="00196FF7" w:rsidRPr="00CC4E5F" w:rsidRDefault="00196FF7" w:rsidP="00196FF7">
      <w:pPr>
        <w:rPr>
          <w:color w:val="auto"/>
        </w:rPr>
      </w:pPr>
    </w:p>
    <w:p w14:paraId="40C8C2B7" w14:textId="77777777" w:rsidR="00196FF7" w:rsidRPr="00CC4E5F" w:rsidRDefault="00196FF7" w:rsidP="00196FF7">
      <w:pPr>
        <w:rPr>
          <w:color w:val="auto"/>
        </w:rPr>
      </w:pPr>
    </w:p>
    <w:p w14:paraId="70E2CEDA" w14:textId="77777777" w:rsidR="00196FF7" w:rsidRPr="00CC4E5F" w:rsidRDefault="00196FF7" w:rsidP="00196FF7">
      <w:pPr>
        <w:rPr>
          <w:color w:val="auto"/>
        </w:rPr>
      </w:pPr>
    </w:p>
    <w:p w14:paraId="4826825F" w14:textId="77777777" w:rsidR="00196FF7" w:rsidRPr="00CC4E5F" w:rsidRDefault="00196FF7" w:rsidP="00196FF7">
      <w:pPr>
        <w:rPr>
          <w:color w:val="auto"/>
        </w:rPr>
      </w:pPr>
    </w:p>
    <w:p w14:paraId="0864560D" w14:textId="77777777" w:rsidR="00196FF7" w:rsidRPr="00CC4E5F" w:rsidRDefault="00196FF7" w:rsidP="00196FF7">
      <w:pPr>
        <w:rPr>
          <w:color w:val="auto"/>
        </w:rPr>
      </w:pPr>
    </w:p>
    <w:p w14:paraId="0C45D48B" w14:textId="77777777" w:rsidR="00196FF7" w:rsidRPr="00CC4E5F" w:rsidRDefault="00196FF7" w:rsidP="00196FF7">
      <w:pPr>
        <w:rPr>
          <w:color w:val="auto"/>
        </w:rPr>
      </w:pPr>
    </w:p>
    <w:p w14:paraId="6DF7853A" w14:textId="77777777" w:rsidR="00196FF7" w:rsidRPr="00CC4E5F" w:rsidRDefault="00196FF7" w:rsidP="00196FF7">
      <w:pPr>
        <w:rPr>
          <w:color w:val="auto"/>
        </w:rPr>
      </w:pPr>
    </w:p>
    <w:p w14:paraId="4BBEECC5" w14:textId="77777777" w:rsidR="00196FF7" w:rsidRPr="00CC4E5F" w:rsidRDefault="00835833" w:rsidP="00196FF7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D9E0214" wp14:editId="71C2993F">
                <wp:simplePos x="0" y="0"/>
                <wp:positionH relativeFrom="column">
                  <wp:posOffset>-14605</wp:posOffset>
                </wp:positionH>
                <wp:positionV relativeFrom="paragraph">
                  <wp:posOffset>98424</wp:posOffset>
                </wp:positionV>
                <wp:extent cx="6537960" cy="0"/>
                <wp:effectExtent l="0" t="0" r="152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37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7.75pt;width:514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1s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MJ7BuAKiKrW1oUF6VK/mRdPvDilddUS1PAa/nQzkZiEjeZcSLs5Akd3wWTOIIYAf&#10;Z3VsbB8gYQroGCU53SThR48ofJxNJ4+LG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"/>
            </w:pict>
          </mc:Fallback>
        </mc:AlternateContent>
      </w:r>
    </w:p>
    <w:p w14:paraId="768E0E37" w14:textId="77777777" w:rsidR="006778CE" w:rsidRDefault="006778CE" w:rsidP="00196FF7">
      <w:pPr>
        <w:rPr>
          <w:b/>
          <w:color w:val="auto"/>
        </w:rPr>
      </w:pPr>
    </w:p>
    <w:p w14:paraId="42C44D37" w14:textId="77777777" w:rsidR="006778CE" w:rsidRDefault="006778CE" w:rsidP="00196FF7">
      <w:pPr>
        <w:rPr>
          <w:b/>
          <w:color w:val="auto"/>
        </w:rPr>
      </w:pPr>
    </w:p>
    <w:p w14:paraId="7FD30CEB" w14:textId="77777777" w:rsidR="00196FF7" w:rsidRPr="00CC4E5F" w:rsidRDefault="00196FF7" w:rsidP="00196FF7">
      <w:pPr>
        <w:rPr>
          <w:color w:val="auto"/>
        </w:rPr>
      </w:pPr>
      <w:r w:rsidRPr="00CC4E5F">
        <w:rPr>
          <w:b/>
          <w:color w:val="auto"/>
        </w:rPr>
        <w:t>Amount of Funding Requested</w:t>
      </w:r>
      <w:r>
        <w:rPr>
          <w:b/>
          <w:color w:val="auto"/>
        </w:rPr>
        <w:t>:</w:t>
      </w:r>
      <w:r w:rsidRPr="00CC4E5F">
        <w:rPr>
          <w:b/>
          <w:color w:val="auto"/>
        </w:rPr>
        <w:t xml:space="preserve"> $</w:t>
      </w:r>
      <w:r w:rsidRPr="00CC4E5F">
        <w:rPr>
          <w:b/>
          <w:color w:val="auto"/>
          <w:u w:val="single"/>
        </w:rPr>
        <w:tab/>
      </w:r>
      <w:r w:rsidRPr="00CC4E5F">
        <w:rPr>
          <w:b/>
          <w:color w:val="auto"/>
          <w:u w:val="single"/>
        </w:rPr>
        <w:tab/>
        <w:t xml:space="preserve"> </w:t>
      </w:r>
      <w:r w:rsidRPr="00CC4E5F">
        <w:rPr>
          <w:b/>
          <w:color w:val="auto"/>
        </w:rPr>
        <w:t xml:space="preserve"> .</w:t>
      </w:r>
      <w:r w:rsidRPr="00CC4E5F">
        <w:rPr>
          <w:color w:val="auto"/>
        </w:rPr>
        <w:t xml:space="preserve"> </w:t>
      </w:r>
    </w:p>
    <w:p w14:paraId="5EA3A0AF" w14:textId="77777777" w:rsidR="00196FF7" w:rsidRPr="00CC4E5F" w:rsidRDefault="00196FF7" w:rsidP="00196FF7">
      <w:pPr>
        <w:rPr>
          <w:color w:val="auto"/>
        </w:rPr>
      </w:pPr>
    </w:p>
    <w:p w14:paraId="46584998" w14:textId="77777777" w:rsidR="00196FF7" w:rsidRPr="00CC4E5F" w:rsidRDefault="00196FF7" w:rsidP="00196FF7">
      <w:pPr>
        <w:spacing w:line="120" w:lineRule="auto"/>
        <w:rPr>
          <w:color w:val="auto"/>
          <w:u w:val="single"/>
        </w:rPr>
      </w:pPr>
    </w:p>
    <w:p w14:paraId="440C14E6" w14:textId="77777777" w:rsidR="006778CE" w:rsidRDefault="006778CE" w:rsidP="00196FF7">
      <w:pPr>
        <w:rPr>
          <w:b/>
          <w:color w:val="auto"/>
        </w:rPr>
      </w:pPr>
    </w:p>
    <w:p w14:paraId="1E8A9CBD" w14:textId="77777777" w:rsidR="00196FF7" w:rsidRPr="00CC4E5F" w:rsidRDefault="00196FF7" w:rsidP="00196FF7">
      <w:pPr>
        <w:rPr>
          <w:b/>
          <w:color w:val="auto"/>
        </w:rPr>
      </w:pPr>
      <w:r w:rsidRPr="00CC4E5F">
        <w:rPr>
          <w:b/>
          <w:color w:val="auto"/>
        </w:rPr>
        <w:lastRenderedPageBreak/>
        <w:t>Place this proposal in the following group:</w:t>
      </w:r>
    </w:p>
    <w:p w14:paraId="46ABC8B0" w14:textId="77777777" w:rsidR="00196FF7" w:rsidRPr="00CC4E5F" w:rsidRDefault="00196FF7" w:rsidP="00196FF7">
      <w:pPr>
        <w:rPr>
          <w:b/>
          <w:color w:val="auto"/>
        </w:rPr>
      </w:pPr>
    </w:p>
    <w:p w14:paraId="473EF376" w14:textId="77777777" w:rsidR="00196FF7" w:rsidRPr="00CC4E5F" w:rsidRDefault="00196FF7" w:rsidP="00196FF7">
      <w:pPr>
        <w:spacing w:after="120"/>
        <w:rPr>
          <w:color w:val="auto"/>
        </w:rPr>
      </w:pPr>
      <w:r w:rsidRPr="00CC4E5F">
        <w:rPr>
          <w:b/>
          <w:color w:val="auto"/>
        </w:rPr>
        <w:t xml:space="preserve">_____ </w:t>
      </w:r>
      <w:r w:rsidR="001911B5">
        <w:rPr>
          <w:color w:val="auto"/>
        </w:rPr>
        <w:t>Promoting Peace</w:t>
      </w:r>
    </w:p>
    <w:p w14:paraId="550EC271" w14:textId="77777777" w:rsidR="00196FF7" w:rsidRPr="00CC4E5F" w:rsidRDefault="00196FF7" w:rsidP="00196FF7">
      <w:pPr>
        <w:spacing w:after="120"/>
        <w:rPr>
          <w:color w:val="auto"/>
        </w:rPr>
      </w:pPr>
      <w:r w:rsidRPr="00CC4E5F">
        <w:rPr>
          <w:color w:val="auto"/>
        </w:rPr>
        <w:t xml:space="preserve">_____ </w:t>
      </w:r>
      <w:r w:rsidR="001911B5">
        <w:rPr>
          <w:color w:val="auto"/>
        </w:rPr>
        <w:t>Fighting Disease</w:t>
      </w:r>
    </w:p>
    <w:p w14:paraId="32465B51" w14:textId="77777777" w:rsidR="00196FF7" w:rsidRPr="00CC4E5F" w:rsidRDefault="00196FF7" w:rsidP="00196FF7">
      <w:pPr>
        <w:spacing w:after="120"/>
        <w:rPr>
          <w:color w:val="auto"/>
        </w:rPr>
      </w:pPr>
      <w:r w:rsidRPr="00CC4E5F">
        <w:rPr>
          <w:color w:val="auto"/>
        </w:rPr>
        <w:t xml:space="preserve">_____ </w:t>
      </w:r>
      <w:r w:rsidR="001911B5">
        <w:rPr>
          <w:color w:val="auto"/>
        </w:rPr>
        <w:t>Providing Clean Water</w:t>
      </w:r>
    </w:p>
    <w:p w14:paraId="502A0C57" w14:textId="77777777" w:rsidR="00196FF7" w:rsidRDefault="00196FF7" w:rsidP="00196FF7">
      <w:pPr>
        <w:spacing w:after="120"/>
        <w:rPr>
          <w:color w:val="auto"/>
        </w:rPr>
      </w:pPr>
      <w:r w:rsidRPr="00CC4E5F">
        <w:rPr>
          <w:color w:val="auto"/>
        </w:rPr>
        <w:t xml:space="preserve">_____ </w:t>
      </w:r>
      <w:r w:rsidR="001911B5">
        <w:rPr>
          <w:color w:val="auto"/>
        </w:rPr>
        <w:t>Saving Mothers and Children</w:t>
      </w:r>
    </w:p>
    <w:p w14:paraId="78283E3E" w14:textId="77777777" w:rsidR="001911B5" w:rsidRDefault="001911B5" w:rsidP="001911B5">
      <w:pPr>
        <w:spacing w:after="120"/>
        <w:rPr>
          <w:color w:val="auto"/>
        </w:rPr>
      </w:pPr>
      <w:r w:rsidRPr="00CC4E5F">
        <w:rPr>
          <w:color w:val="auto"/>
        </w:rPr>
        <w:t xml:space="preserve">_____ </w:t>
      </w:r>
      <w:r>
        <w:rPr>
          <w:color w:val="auto"/>
        </w:rPr>
        <w:t>Supporting Education</w:t>
      </w:r>
    </w:p>
    <w:p w14:paraId="3AE8CC28" w14:textId="77777777" w:rsidR="001911B5" w:rsidRDefault="001911B5" w:rsidP="001911B5">
      <w:pPr>
        <w:spacing w:after="120"/>
        <w:rPr>
          <w:color w:val="auto"/>
        </w:rPr>
      </w:pPr>
      <w:r w:rsidRPr="00CC4E5F">
        <w:rPr>
          <w:color w:val="auto"/>
        </w:rPr>
        <w:t xml:space="preserve">_____ </w:t>
      </w:r>
      <w:r>
        <w:rPr>
          <w:color w:val="auto"/>
        </w:rPr>
        <w:t>Growing Local Economies</w:t>
      </w:r>
    </w:p>
    <w:p w14:paraId="0FECE949" w14:textId="77777777" w:rsidR="006778CE" w:rsidRDefault="006778CE" w:rsidP="001911B5">
      <w:pPr>
        <w:spacing w:after="120"/>
        <w:rPr>
          <w:color w:val="auto"/>
        </w:rPr>
      </w:pPr>
      <w:r>
        <w:rPr>
          <w:color w:val="auto"/>
        </w:rPr>
        <w:t>_____  Other – Must Describe ____________________________________________</w:t>
      </w:r>
    </w:p>
    <w:p w14:paraId="0EBE4554" w14:textId="77777777" w:rsidR="00196FF7" w:rsidRPr="00CC4E5F" w:rsidRDefault="00835833" w:rsidP="00196FF7">
      <w:pPr>
        <w:rPr>
          <w:b/>
          <w:color w:val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7DF9E0" wp14:editId="68E7E71B">
                <wp:simplePos x="0" y="0"/>
                <wp:positionH relativeFrom="column">
                  <wp:posOffset>13335</wp:posOffset>
                </wp:positionH>
                <wp:positionV relativeFrom="paragraph">
                  <wp:posOffset>127634</wp:posOffset>
                </wp:positionV>
                <wp:extent cx="6537960" cy="0"/>
                <wp:effectExtent l="0" t="0" r="1524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702C" id="AutoShape 3" o:spid="_x0000_s1026" type="#_x0000_t32" style="position:absolute;margin-left:1.05pt;margin-top:10.05pt;width:514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F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TMJ7BuAKiKrW1oUF6VK/mRdPvDilddUS1PAa/nQzkZiEjeZcSLs5Akd3wWTOIIYAf&#10;Z3VsbB8gYQroGCU53SThR48ofJxNJ4+LG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"/>
            </w:pict>
          </mc:Fallback>
        </mc:AlternateContent>
      </w:r>
    </w:p>
    <w:p w14:paraId="347656A6" w14:textId="77777777" w:rsidR="00196FF7" w:rsidRPr="00CC4E5F" w:rsidRDefault="00196FF7" w:rsidP="00196FF7">
      <w:pPr>
        <w:spacing w:line="120" w:lineRule="auto"/>
        <w:rPr>
          <w:b/>
          <w:color w:val="auto"/>
        </w:rPr>
      </w:pPr>
    </w:p>
    <w:p w14:paraId="3AE6DB72" w14:textId="77777777" w:rsidR="00196FF7" w:rsidRPr="001911B5" w:rsidRDefault="00196FF7" w:rsidP="001911B5">
      <w:pPr>
        <w:rPr>
          <w:b/>
          <w:color w:val="auto"/>
        </w:rPr>
      </w:pPr>
      <w:r w:rsidRPr="00CC4E5F">
        <w:rPr>
          <w:b/>
          <w:color w:val="auto"/>
        </w:rPr>
        <w:t xml:space="preserve">1. How does this proposal effectively and efficiently address the </w:t>
      </w:r>
      <w:r w:rsidR="001911B5" w:rsidRPr="001911B5">
        <w:rPr>
          <w:b/>
          <w:color w:val="auto"/>
        </w:rPr>
        <w:t>Rotary’s Six Areas of Focus: Promoting Peace, Fighting Disease, Providing Clean Water, Saving Mothers and Children, Supporting Education and Growing Local Economies</w:t>
      </w:r>
      <w:r w:rsidR="006778CE">
        <w:rPr>
          <w:b/>
          <w:color w:val="auto"/>
        </w:rPr>
        <w:t xml:space="preserve"> or other category</w:t>
      </w:r>
      <w:r w:rsidR="001911B5" w:rsidRPr="001911B5">
        <w:rPr>
          <w:b/>
          <w:color w:val="auto"/>
        </w:rPr>
        <w:t>?</w:t>
      </w:r>
    </w:p>
    <w:p w14:paraId="457D86A5" w14:textId="77777777" w:rsidR="00196FF7" w:rsidRPr="00CC4E5F" w:rsidRDefault="00196FF7" w:rsidP="00196FF7">
      <w:pPr>
        <w:rPr>
          <w:b/>
          <w:i/>
          <w:iCs/>
          <w:color w:val="auto"/>
        </w:rPr>
      </w:pPr>
    </w:p>
    <w:p w14:paraId="7BA346CC" w14:textId="77777777" w:rsidR="00196FF7" w:rsidRPr="00CC4E5F" w:rsidRDefault="00196FF7" w:rsidP="00196FF7">
      <w:pPr>
        <w:rPr>
          <w:color w:val="auto"/>
        </w:rPr>
      </w:pPr>
    </w:p>
    <w:p w14:paraId="41DFFEAA" w14:textId="77777777" w:rsidR="00196FF7" w:rsidRPr="00CC4E5F" w:rsidRDefault="00196FF7" w:rsidP="00196FF7">
      <w:pPr>
        <w:rPr>
          <w:color w:val="auto"/>
        </w:rPr>
      </w:pPr>
    </w:p>
    <w:p w14:paraId="493991A7" w14:textId="77777777" w:rsidR="00196FF7" w:rsidRPr="00CC4E5F" w:rsidRDefault="00196FF7" w:rsidP="00196FF7">
      <w:pPr>
        <w:rPr>
          <w:color w:val="auto"/>
        </w:rPr>
      </w:pPr>
    </w:p>
    <w:p w14:paraId="4095A1F6" w14:textId="77777777" w:rsidR="00196FF7" w:rsidRPr="00CC4E5F" w:rsidRDefault="00196FF7" w:rsidP="00196FF7">
      <w:pPr>
        <w:rPr>
          <w:color w:val="auto"/>
        </w:rPr>
      </w:pPr>
    </w:p>
    <w:p w14:paraId="47734298" w14:textId="77777777" w:rsidR="00196FF7" w:rsidRDefault="00196FF7" w:rsidP="00196FF7">
      <w:pPr>
        <w:rPr>
          <w:color w:val="auto"/>
        </w:rPr>
      </w:pPr>
    </w:p>
    <w:p w14:paraId="2BCE8E19" w14:textId="77777777" w:rsidR="001911B5" w:rsidRDefault="001911B5" w:rsidP="00196FF7">
      <w:pPr>
        <w:rPr>
          <w:color w:val="auto"/>
        </w:rPr>
      </w:pPr>
    </w:p>
    <w:p w14:paraId="2E2E167F" w14:textId="77777777" w:rsidR="001911B5" w:rsidRDefault="001911B5" w:rsidP="00196FF7">
      <w:pPr>
        <w:rPr>
          <w:color w:val="auto"/>
        </w:rPr>
      </w:pPr>
    </w:p>
    <w:p w14:paraId="3921CF91" w14:textId="77777777" w:rsidR="001911B5" w:rsidRDefault="001911B5" w:rsidP="00196FF7">
      <w:pPr>
        <w:rPr>
          <w:color w:val="auto"/>
        </w:rPr>
      </w:pPr>
    </w:p>
    <w:p w14:paraId="6124C7D0" w14:textId="77777777" w:rsidR="001911B5" w:rsidRPr="00CC4E5F" w:rsidRDefault="001911B5" w:rsidP="00196FF7">
      <w:pPr>
        <w:rPr>
          <w:color w:val="auto"/>
        </w:rPr>
      </w:pPr>
    </w:p>
    <w:p w14:paraId="5B12641B" w14:textId="77777777" w:rsidR="00196FF7" w:rsidRPr="00CC4E5F" w:rsidRDefault="00196FF7" w:rsidP="00196FF7">
      <w:pPr>
        <w:rPr>
          <w:color w:val="auto"/>
        </w:rPr>
      </w:pPr>
    </w:p>
    <w:p w14:paraId="6B974F13" w14:textId="77777777" w:rsidR="00196FF7" w:rsidRPr="00CC4E5F" w:rsidRDefault="00196FF7" w:rsidP="00196FF7">
      <w:pPr>
        <w:rPr>
          <w:color w:val="auto"/>
        </w:rPr>
      </w:pPr>
    </w:p>
    <w:p w14:paraId="26C181FE" w14:textId="77777777" w:rsidR="001911B5" w:rsidRDefault="001911B5" w:rsidP="00196FF7">
      <w:pPr>
        <w:rPr>
          <w:b/>
          <w:color w:val="auto"/>
        </w:rPr>
      </w:pPr>
    </w:p>
    <w:p w14:paraId="68A4AAF0" w14:textId="77777777" w:rsidR="001911B5" w:rsidRDefault="001911B5" w:rsidP="00196FF7">
      <w:pPr>
        <w:rPr>
          <w:b/>
          <w:color w:val="auto"/>
        </w:rPr>
      </w:pPr>
    </w:p>
    <w:p w14:paraId="103EA5D6" w14:textId="77777777" w:rsidR="001911B5" w:rsidRDefault="001911B5" w:rsidP="00196FF7">
      <w:pPr>
        <w:rPr>
          <w:b/>
          <w:color w:val="auto"/>
        </w:rPr>
      </w:pPr>
    </w:p>
    <w:p w14:paraId="4E6CC4C1" w14:textId="77777777" w:rsidR="001911B5" w:rsidRDefault="001911B5" w:rsidP="00196FF7">
      <w:pPr>
        <w:rPr>
          <w:b/>
          <w:color w:val="auto"/>
        </w:rPr>
      </w:pPr>
    </w:p>
    <w:p w14:paraId="3DC4FAED" w14:textId="77777777" w:rsidR="001911B5" w:rsidRDefault="001911B5" w:rsidP="00196FF7">
      <w:pPr>
        <w:rPr>
          <w:b/>
          <w:color w:val="auto"/>
        </w:rPr>
      </w:pPr>
    </w:p>
    <w:p w14:paraId="48DB35A2" w14:textId="77777777" w:rsidR="001911B5" w:rsidRDefault="001911B5" w:rsidP="00196FF7">
      <w:pPr>
        <w:rPr>
          <w:b/>
          <w:color w:val="auto"/>
        </w:rPr>
      </w:pPr>
    </w:p>
    <w:p w14:paraId="1CA55208" w14:textId="77777777" w:rsidR="001911B5" w:rsidRDefault="001911B5" w:rsidP="00196FF7">
      <w:pPr>
        <w:rPr>
          <w:b/>
          <w:color w:val="auto"/>
        </w:rPr>
      </w:pPr>
    </w:p>
    <w:p w14:paraId="0D48D001" w14:textId="77777777" w:rsidR="00196FF7" w:rsidRPr="00CC4E5F" w:rsidRDefault="00196FF7" w:rsidP="00196FF7">
      <w:pPr>
        <w:rPr>
          <w:b/>
          <w:color w:val="auto"/>
        </w:rPr>
      </w:pPr>
      <w:r w:rsidRPr="00CC4E5F">
        <w:rPr>
          <w:b/>
          <w:color w:val="auto"/>
        </w:rPr>
        <w:t>2. Briefly describe how this project or program fits into your organization’s strategic plan:</w:t>
      </w:r>
    </w:p>
    <w:p w14:paraId="3D607AB3" w14:textId="77777777" w:rsidR="00196FF7" w:rsidRPr="00CC4E5F" w:rsidRDefault="00196FF7" w:rsidP="00196FF7">
      <w:pPr>
        <w:rPr>
          <w:color w:val="auto"/>
        </w:rPr>
      </w:pPr>
    </w:p>
    <w:p w14:paraId="394FF1AE" w14:textId="77777777" w:rsidR="00196FF7" w:rsidRPr="00CC4E5F" w:rsidRDefault="00196FF7" w:rsidP="00196FF7">
      <w:pPr>
        <w:rPr>
          <w:color w:val="auto"/>
        </w:rPr>
      </w:pPr>
    </w:p>
    <w:p w14:paraId="4AF77315" w14:textId="77777777" w:rsidR="00196FF7" w:rsidRPr="00CC4E5F" w:rsidRDefault="00196FF7" w:rsidP="00196FF7">
      <w:pPr>
        <w:rPr>
          <w:color w:val="auto"/>
        </w:rPr>
      </w:pPr>
    </w:p>
    <w:p w14:paraId="1206C26D" w14:textId="77777777" w:rsidR="00196FF7" w:rsidRPr="00CC4E5F" w:rsidRDefault="00196FF7" w:rsidP="00196FF7">
      <w:pPr>
        <w:rPr>
          <w:color w:val="auto"/>
        </w:rPr>
      </w:pPr>
    </w:p>
    <w:p w14:paraId="285D8240" w14:textId="77777777" w:rsidR="00196FF7" w:rsidRPr="00CC4E5F" w:rsidRDefault="00196FF7" w:rsidP="00196FF7">
      <w:pPr>
        <w:rPr>
          <w:color w:val="auto"/>
        </w:rPr>
      </w:pPr>
    </w:p>
    <w:p w14:paraId="265AA300" w14:textId="77777777" w:rsidR="00196FF7" w:rsidRPr="00CC4E5F" w:rsidRDefault="00196FF7" w:rsidP="00196FF7">
      <w:pPr>
        <w:rPr>
          <w:color w:val="auto"/>
        </w:rPr>
      </w:pPr>
    </w:p>
    <w:p w14:paraId="7E2BF0FE" w14:textId="77777777" w:rsidR="00196FF7" w:rsidRPr="00CC4E5F" w:rsidRDefault="00196FF7" w:rsidP="00196FF7">
      <w:pPr>
        <w:rPr>
          <w:color w:val="auto"/>
        </w:rPr>
      </w:pPr>
    </w:p>
    <w:p w14:paraId="76C930BD" w14:textId="77777777" w:rsidR="00196FF7" w:rsidRPr="00CC4E5F" w:rsidRDefault="00196FF7" w:rsidP="00196FF7">
      <w:pPr>
        <w:rPr>
          <w:color w:val="auto"/>
        </w:rPr>
      </w:pPr>
    </w:p>
    <w:p w14:paraId="1F5FB53A" w14:textId="77777777" w:rsidR="00196FF7" w:rsidRPr="00CC4E5F" w:rsidRDefault="00196FF7" w:rsidP="00196FF7">
      <w:pPr>
        <w:rPr>
          <w:color w:val="auto"/>
        </w:rPr>
      </w:pPr>
    </w:p>
    <w:p w14:paraId="35B84192" w14:textId="77777777" w:rsidR="001911B5" w:rsidRDefault="001911B5" w:rsidP="00196FF7">
      <w:pPr>
        <w:rPr>
          <w:b/>
          <w:color w:val="auto"/>
        </w:rPr>
      </w:pPr>
    </w:p>
    <w:p w14:paraId="78B84D29" w14:textId="77777777" w:rsidR="00196FF7" w:rsidRPr="00CC4E5F" w:rsidRDefault="00196FF7" w:rsidP="00196FF7">
      <w:pPr>
        <w:rPr>
          <w:b/>
          <w:color w:val="auto"/>
        </w:rPr>
      </w:pPr>
      <w:r w:rsidRPr="00CC4E5F">
        <w:rPr>
          <w:b/>
          <w:color w:val="auto"/>
        </w:rPr>
        <w:lastRenderedPageBreak/>
        <w:t>3. Who will be served by this funding, and how will they benefit?</w:t>
      </w:r>
    </w:p>
    <w:p w14:paraId="517516E7" w14:textId="77777777" w:rsidR="00196FF7" w:rsidRPr="00CC4E5F" w:rsidRDefault="00196FF7" w:rsidP="00196FF7">
      <w:pPr>
        <w:rPr>
          <w:color w:val="auto"/>
        </w:rPr>
      </w:pPr>
    </w:p>
    <w:p w14:paraId="13FC833F" w14:textId="77777777" w:rsidR="00196FF7" w:rsidRPr="00CC4E5F" w:rsidRDefault="00196FF7" w:rsidP="00196FF7">
      <w:pPr>
        <w:rPr>
          <w:color w:val="auto"/>
        </w:rPr>
      </w:pPr>
    </w:p>
    <w:p w14:paraId="5943CDDE" w14:textId="77777777" w:rsidR="00196FF7" w:rsidRPr="00CC4E5F" w:rsidRDefault="00196FF7" w:rsidP="00196FF7">
      <w:pPr>
        <w:rPr>
          <w:color w:val="auto"/>
        </w:rPr>
      </w:pPr>
    </w:p>
    <w:p w14:paraId="193DB084" w14:textId="77777777" w:rsidR="00196FF7" w:rsidRPr="00CC4E5F" w:rsidRDefault="00196FF7" w:rsidP="00196FF7">
      <w:pPr>
        <w:rPr>
          <w:color w:val="auto"/>
        </w:rPr>
      </w:pPr>
    </w:p>
    <w:p w14:paraId="6EA97CE2" w14:textId="77777777" w:rsidR="00196FF7" w:rsidRPr="00CC4E5F" w:rsidRDefault="00196FF7" w:rsidP="00196FF7">
      <w:pPr>
        <w:rPr>
          <w:color w:val="auto"/>
        </w:rPr>
      </w:pPr>
    </w:p>
    <w:p w14:paraId="7728EE7F" w14:textId="77777777" w:rsidR="00196FF7" w:rsidRPr="00CC4E5F" w:rsidRDefault="00196FF7" w:rsidP="00196FF7">
      <w:pPr>
        <w:rPr>
          <w:color w:val="auto"/>
        </w:rPr>
      </w:pPr>
    </w:p>
    <w:p w14:paraId="78527CD6" w14:textId="77777777" w:rsidR="00196FF7" w:rsidRPr="00CC4E5F" w:rsidRDefault="00196FF7" w:rsidP="00196FF7">
      <w:pPr>
        <w:rPr>
          <w:color w:val="auto"/>
        </w:rPr>
      </w:pPr>
    </w:p>
    <w:p w14:paraId="0F8C23F1" w14:textId="77777777" w:rsidR="00196FF7" w:rsidRPr="00CC4E5F" w:rsidRDefault="00196FF7" w:rsidP="00196FF7">
      <w:pPr>
        <w:rPr>
          <w:color w:val="auto"/>
        </w:rPr>
      </w:pPr>
    </w:p>
    <w:p w14:paraId="0E4B9451" w14:textId="77777777" w:rsidR="00196FF7" w:rsidRPr="00CC4E5F" w:rsidRDefault="00196FF7" w:rsidP="00196FF7">
      <w:pPr>
        <w:rPr>
          <w:color w:val="auto"/>
        </w:rPr>
      </w:pPr>
    </w:p>
    <w:p w14:paraId="0485B102" w14:textId="77777777" w:rsidR="00196FF7" w:rsidRPr="00CC4E5F" w:rsidRDefault="00196FF7" w:rsidP="00196FF7">
      <w:pPr>
        <w:rPr>
          <w:color w:val="auto"/>
        </w:rPr>
      </w:pPr>
    </w:p>
    <w:p w14:paraId="17E45B71" w14:textId="77777777" w:rsidR="00196FF7" w:rsidRPr="00CC4E5F" w:rsidRDefault="00196FF7" w:rsidP="00196FF7">
      <w:pPr>
        <w:rPr>
          <w:b/>
          <w:color w:val="auto"/>
        </w:rPr>
      </w:pPr>
      <w:r w:rsidRPr="00CC4E5F">
        <w:rPr>
          <w:b/>
          <w:color w:val="auto"/>
        </w:rPr>
        <w:t xml:space="preserve">4. Please provide specific, brief examples of your </w:t>
      </w:r>
      <w:r w:rsidR="006778CE" w:rsidRPr="00CC4E5F">
        <w:rPr>
          <w:b/>
          <w:color w:val="auto"/>
        </w:rPr>
        <w:t>organizations</w:t>
      </w:r>
      <w:r w:rsidRPr="00CC4E5F">
        <w:rPr>
          <w:b/>
          <w:color w:val="auto"/>
        </w:rPr>
        <w:t xml:space="preserve"> past accomplishments:</w:t>
      </w:r>
    </w:p>
    <w:p w14:paraId="2E94BCFE" w14:textId="77777777" w:rsidR="00196FF7" w:rsidRPr="00CC4E5F" w:rsidRDefault="00196FF7" w:rsidP="00196FF7">
      <w:pPr>
        <w:rPr>
          <w:color w:val="auto"/>
        </w:rPr>
      </w:pPr>
    </w:p>
    <w:p w14:paraId="1B2325EE" w14:textId="77777777" w:rsidR="00196FF7" w:rsidRPr="00CC4E5F" w:rsidRDefault="00196FF7" w:rsidP="00196FF7">
      <w:pPr>
        <w:rPr>
          <w:color w:val="auto"/>
        </w:rPr>
      </w:pPr>
    </w:p>
    <w:p w14:paraId="2E72E425" w14:textId="77777777" w:rsidR="00196FF7" w:rsidRPr="00CC4E5F" w:rsidRDefault="00196FF7" w:rsidP="00196FF7">
      <w:pPr>
        <w:rPr>
          <w:color w:val="auto"/>
        </w:rPr>
      </w:pPr>
    </w:p>
    <w:p w14:paraId="08A71A44" w14:textId="77777777" w:rsidR="00196FF7" w:rsidRPr="00CC4E5F" w:rsidRDefault="00196FF7" w:rsidP="00196FF7">
      <w:pPr>
        <w:rPr>
          <w:color w:val="auto"/>
        </w:rPr>
      </w:pPr>
    </w:p>
    <w:p w14:paraId="0DA7465F" w14:textId="77777777" w:rsidR="00196FF7" w:rsidRPr="00CC4E5F" w:rsidRDefault="00196FF7" w:rsidP="00196FF7">
      <w:pPr>
        <w:rPr>
          <w:color w:val="auto"/>
        </w:rPr>
      </w:pPr>
    </w:p>
    <w:p w14:paraId="65436FAB" w14:textId="77777777" w:rsidR="00196FF7" w:rsidRPr="00CC4E5F" w:rsidRDefault="00196FF7" w:rsidP="00196FF7">
      <w:pPr>
        <w:rPr>
          <w:color w:val="auto"/>
        </w:rPr>
      </w:pPr>
    </w:p>
    <w:p w14:paraId="671FE60F" w14:textId="77777777" w:rsidR="00196FF7" w:rsidRPr="00CC4E5F" w:rsidRDefault="00196FF7" w:rsidP="00196FF7">
      <w:pPr>
        <w:rPr>
          <w:color w:val="auto"/>
        </w:rPr>
      </w:pPr>
    </w:p>
    <w:p w14:paraId="4DC9BFB7" w14:textId="77777777" w:rsidR="00196FF7" w:rsidRPr="00CC4E5F" w:rsidRDefault="00196FF7" w:rsidP="00196FF7">
      <w:pPr>
        <w:rPr>
          <w:color w:val="auto"/>
        </w:rPr>
      </w:pPr>
    </w:p>
    <w:p w14:paraId="4FCCA965" w14:textId="77777777" w:rsidR="00196FF7" w:rsidRPr="00CC4E5F" w:rsidRDefault="00196FF7" w:rsidP="00196FF7">
      <w:pPr>
        <w:rPr>
          <w:color w:val="auto"/>
        </w:rPr>
      </w:pPr>
    </w:p>
    <w:p w14:paraId="798B6054" w14:textId="77777777" w:rsidR="00196FF7" w:rsidRPr="00CC4E5F" w:rsidRDefault="00196FF7" w:rsidP="00196FF7">
      <w:pPr>
        <w:rPr>
          <w:color w:val="auto"/>
        </w:rPr>
      </w:pPr>
    </w:p>
    <w:p w14:paraId="72FB7225" w14:textId="77777777" w:rsidR="00196FF7" w:rsidRPr="00CC4E5F" w:rsidRDefault="00196FF7" w:rsidP="00196FF7">
      <w:pPr>
        <w:rPr>
          <w:color w:val="auto"/>
          <w:sz w:val="28"/>
          <w:szCs w:val="28"/>
        </w:rPr>
      </w:pPr>
    </w:p>
    <w:p w14:paraId="3356EA8E" w14:textId="77777777" w:rsidR="00196FF7" w:rsidRDefault="00196FF7" w:rsidP="00196FF7">
      <w:pPr>
        <w:pStyle w:val="Heading2"/>
        <w:rPr>
          <w:color w:val="auto"/>
        </w:rPr>
      </w:pPr>
    </w:p>
    <w:p w14:paraId="28711FD5" w14:textId="77777777" w:rsidR="00196FF7" w:rsidRPr="00CC4E5F" w:rsidRDefault="00196FF7" w:rsidP="00196FF7">
      <w:pPr>
        <w:pStyle w:val="Heading2"/>
        <w:rPr>
          <w:color w:val="auto"/>
        </w:rPr>
      </w:pPr>
      <w:r w:rsidRPr="00CC4E5F">
        <w:rPr>
          <w:color w:val="auto"/>
        </w:rPr>
        <w:t xml:space="preserve">Applications must be delivered on or before midnight </w:t>
      </w:r>
      <w:r w:rsidR="006778CE">
        <w:rPr>
          <w:color w:val="auto"/>
        </w:rPr>
        <w:t>August 1, 2015</w:t>
      </w:r>
      <w:r w:rsidRPr="00CC4E5F">
        <w:rPr>
          <w:color w:val="auto"/>
        </w:rPr>
        <w:t>.  Late applications will not be considered.</w:t>
      </w:r>
    </w:p>
    <w:p w14:paraId="16DEE47B" w14:textId="77777777" w:rsidR="00196FF7" w:rsidRPr="00CC4E5F" w:rsidRDefault="00196FF7" w:rsidP="00196FF7">
      <w:pPr>
        <w:rPr>
          <w:color w:val="auto"/>
        </w:rPr>
      </w:pPr>
    </w:p>
    <w:p w14:paraId="7FEFFBB3" w14:textId="77777777" w:rsidR="001911B5" w:rsidRDefault="001911B5" w:rsidP="00196FF7">
      <w:pPr>
        <w:rPr>
          <w:color w:val="auto"/>
          <w:sz w:val="28"/>
          <w:szCs w:val="28"/>
        </w:rPr>
      </w:pPr>
    </w:p>
    <w:p w14:paraId="34980AFF" w14:textId="77777777" w:rsidR="00196FF7" w:rsidRPr="00CC4E5F" w:rsidRDefault="00196FF7" w:rsidP="00196FF7">
      <w:pPr>
        <w:rPr>
          <w:color w:val="auto"/>
          <w:sz w:val="28"/>
          <w:szCs w:val="28"/>
        </w:rPr>
      </w:pPr>
      <w:r w:rsidRPr="00CC4E5F">
        <w:rPr>
          <w:color w:val="auto"/>
          <w:sz w:val="28"/>
          <w:szCs w:val="28"/>
        </w:rPr>
        <w:t>Please submit the application packet and the requested attachments to:</w:t>
      </w:r>
    </w:p>
    <w:p w14:paraId="47EAB3F9" w14:textId="77777777" w:rsidR="00196FF7" w:rsidRDefault="00196FF7" w:rsidP="00196FF7">
      <w:pPr>
        <w:rPr>
          <w:b/>
          <w:color w:val="auto"/>
        </w:rPr>
      </w:pPr>
    </w:p>
    <w:p w14:paraId="12074169" w14:textId="46A18E1B" w:rsidR="006778CE" w:rsidRDefault="00FE7C84" w:rsidP="00196FF7">
      <w:pPr>
        <w:rPr>
          <w:b/>
          <w:color w:val="auto"/>
        </w:rPr>
      </w:pPr>
      <w:r>
        <w:rPr>
          <w:b/>
          <w:color w:val="auto"/>
        </w:rPr>
        <w:t>Neil Tomlinson, Service Projects Chair</w:t>
      </w:r>
    </w:p>
    <w:p w14:paraId="3ED57415" w14:textId="7E9048FD" w:rsidR="00FE7C84" w:rsidRDefault="00FE7C84" w:rsidP="00196FF7">
      <w:pPr>
        <w:rPr>
          <w:b/>
          <w:color w:val="auto"/>
        </w:rPr>
      </w:pPr>
    </w:p>
    <w:p w14:paraId="004D0A53" w14:textId="01A9558D" w:rsidR="00FE7C84" w:rsidRDefault="00FE7C84" w:rsidP="00196FF7">
      <w:hyperlink r:id="rId12" w:history="1">
        <w:r w:rsidRPr="00062A15">
          <w:rPr>
            <w:rStyle w:val="Hyperlink"/>
          </w:rPr>
          <w:t>ntomlinson@ddhtins.com</w:t>
        </w:r>
      </w:hyperlink>
      <w:r>
        <w:t xml:space="preserve">  </w:t>
      </w:r>
    </w:p>
    <w:p w14:paraId="5843A8F6" w14:textId="54DC8918" w:rsidR="00FE7C84" w:rsidRDefault="00FE7C84" w:rsidP="00196FF7"/>
    <w:p w14:paraId="2B8440DA" w14:textId="065502D2" w:rsidR="00FE7C84" w:rsidRDefault="00FE7C84" w:rsidP="00196FF7">
      <w:r>
        <w:t>Tammy McCrary, President Elect</w:t>
      </w:r>
    </w:p>
    <w:p w14:paraId="0659DD3A" w14:textId="04107C28" w:rsidR="00FE7C84" w:rsidRDefault="00FE7C84" w:rsidP="00196FF7">
      <w:hyperlink r:id="rId13" w:history="1">
        <w:r w:rsidRPr="00062A15">
          <w:rPr>
            <w:rStyle w:val="Hyperlink"/>
          </w:rPr>
          <w:t>tammy@ctsioutsourcing.com</w:t>
        </w:r>
      </w:hyperlink>
    </w:p>
    <w:p w14:paraId="2C0031B5" w14:textId="77777777" w:rsidR="00FE7C84" w:rsidRDefault="00FE7C84" w:rsidP="00196FF7">
      <w:pPr>
        <w:rPr>
          <w:b/>
          <w:color w:val="auto"/>
        </w:rPr>
      </w:pPr>
    </w:p>
    <w:p w14:paraId="3B65067A" w14:textId="77777777" w:rsidR="006778CE" w:rsidRDefault="006778CE" w:rsidP="00196FF7">
      <w:pPr>
        <w:rPr>
          <w:b/>
          <w:color w:val="auto"/>
        </w:rPr>
      </w:pPr>
    </w:p>
    <w:p w14:paraId="458FEDAE" w14:textId="77777777" w:rsidR="006778CE" w:rsidRPr="00CC4E5F" w:rsidRDefault="006778CE" w:rsidP="00196FF7">
      <w:pPr>
        <w:rPr>
          <w:b/>
          <w:color w:val="auto"/>
        </w:rPr>
      </w:pPr>
    </w:p>
    <w:sectPr w:rsidR="006778CE" w:rsidRPr="00CC4E5F" w:rsidSect="006778CE">
      <w:headerReference w:type="default" r:id="rId14"/>
      <w:footerReference w:type="default" r:id="rId15"/>
      <w:pgSz w:w="12240" w:h="15840" w:code="1"/>
      <w:pgMar w:top="720" w:right="720" w:bottom="720" w:left="720" w:header="108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E47F" w14:textId="77777777" w:rsidR="00414005" w:rsidRDefault="00414005">
      <w:r>
        <w:separator/>
      </w:r>
    </w:p>
  </w:endnote>
  <w:endnote w:type="continuationSeparator" w:id="0">
    <w:p w14:paraId="28609FDA" w14:textId="77777777" w:rsidR="00414005" w:rsidRDefault="004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C228" w14:textId="65E21874" w:rsidR="001911B5" w:rsidRPr="00BF0BC0" w:rsidRDefault="001911B5" w:rsidP="00450719">
    <w:pPr>
      <w:pStyle w:val="Footer"/>
      <w:jc w:val="center"/>
      <w:rPr>
        <w:rFonts w:ascii="Arial" w:hAnsi="Arial" w:cs="Arial"/>
      </w:rPr>
    </w:pPr>
    <w:r w:rsidRPr="00BF0BC0">
      <w:rPr>
        <w:rFonts w:ascii="Arial" w:hAnsi="Arial" w:cs="Arial"/>
      </w:rPr>
      <w:t xml:space="preserve">Page: </w:t>
    </w:r>
    <w:r w:rsidRPr="00BF0BC0">
      <w:rPr>
        <w:rStyle w:val="PageNumber"/>
        <w:rFonts w:ascii="Arial" w:hAnsi="Arial" w:cs="Arial"/>
      </w:rPr>
      <w:fldChar w:fldCharType="begin"/>
    </w:r>
    <w:r w:rsidRPr="00BF0BC0">
      <w:rPr>
        <w:rStyle w:val="PageNumber"/>
        <w:rFonts w:ascii="Arial" w:hAnsi="Arial" w:cs="Arial"/>
      </w:rPr>
      <w:instrText xml:space="preserve"> PAGE </w:instrText>
    </w:r>
    <w:r w:rsidRPr="00BF0BC0">
      <w:rPr>
        <w:rStyle w:val="PageNumber"/>
        <w:rFonts w:ascii="Arial" w:hAnsi="Arial" w:cs="Arial"/>
      </w:rPr>
      <w:fldChar w:fldCharType="separate"/>
    </w:r>
    <w:r w:rsidR="00FE7C84">
      <w:rPr>
        <w:rStyle w:val="PageNumber"/>
        <w:rFonts w:ascii="Arial" w:hAnsi="Arial" w:cs="Arial"/>
        <w:noProof/>
      </w:rPr>
      <w:t>2</w:t>
    </w:r>
    <w:r w:rsidRPr="00BF0BC0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0FC9" w14:textId="77777777" w:rsidR="00414005" w:rsidRDefault="00414005">
      <w:r>
        <w:separator/>
      </w:r>
    </w:p>
  </w:footnote>
  <w:footnote w:type="continuationSeparator" w:id="0">
    <w:p w14:paraId="25101769" w14:textId="77777777" w:rsidR="00414005" w:rsidRDefault="0041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FAC6" w14:textId="77777777" w:rsidR="001911B5" w:rsidRDefault="001911B5" w:rsidP="00450719">
    <w:pPr>
      <w:pStyle w:val="Header"/>
      <w:jc w:val="center"/>
      <w:rPr>
        <w:rFonts w:ascii="Arial" w:hAnsi="Arial" w:cs="Arial"/>
        <w:b/>
      </w:rPr>
    </w:pPr>
    <w:r w:rsidRPr="00450719">
      <w:rPr>
        <w:rFonts w:ascii="Arial" w:hAnsi="Arial" w:cs="Arial"/>
        <w:b/>
      </w:rPr>
      <w:t xml:space="preserve">The Rotary Club of </w:t>
    </w:r>
    <w:r>
      <w:rPr>
        <w:rFonts w:ascii="Arial" w:hAnsi="Arial" w:cs="Arial"/>
        <w:b/>
      </w:rPr>
      <w:t>Dougherty County</w:t>
    </w:r>
  </w:p>
  <w:p w14:paraId="5CE45A9D" w14:textId="77777777" w:rsidR="001911B5" w:rsidRDefault="001911B5" w:rsidP="00450719">
    <w:pPr>
      <w:pStyle w:val="Header"/>
      <w:jc w:val="center"/>
      <w:rPr>
        <w:rFonts w:ascii="Arial" w:hAnsi="Arial" w:cs="Arial"/>
        <w:b/>
      </w:rPr>
    </w:pPr>
  </w:p>
  <w:p w14:paraId="3F752D53" w14:textId="77777777" w:rsidR="001911B5" w:rsidRPr="00450719" w:rsidRDefault="001911B5" w:rsidP="00450719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CC4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15854568"/>
    <w:multiLevelType w:val="multilevel"/>
    <w:tmpl w:val="F5F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C5CF9"/>
    <w:multiLevelType w:val="hybridMultilevel"/>
    <w:tmpl w:val="EB7C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476"/>
    <w:multiLevelType w:val="hybridMultilevel"/>
    <w:tmpl w:val="E6C48712"/>
    <w:lvl w:ilvl="0" w:tplc="8C003D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46C3"/>
    <w:multiLevelType w:val="multilevel"/>
    <w:tmpl w:val="DE5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553F0"/>
    <w:multiLevelType w:val="multilevel"/>
    <w:tmpl w:val="C0B0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70508"/>
    <w:multiLevelType w:val="multilevel"/>
    <w:tmpl w:val="5E58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7"/>
    <w:rsid w:val="0000104E"/>
    <w:rsid w:val="000051FD"/>
    <w:rsid w:val="00006DE7"/>
    <w:rsid w:val="000128F9"/>
    <w:rsid w:val="000158BD"/>
    <w:rsid w:val="0002212A"/>
    <w:rsid w:val="00023F6C"/>
    <w:rsid w:val="000252FC"/>
    <w:rsid w:val="0004656B"/>
    <w:rsid w:val="00065B54"/>
    <w:rsid w:val="00091011"/>
    <w:rsid w:val="0009430E"/>
    <w:rsid w:val="00102574"/>
    <w:rsid w:val="00133AB5"/>
    <w:rsid w:val="0013445F"/>
    <w:rsid w:val="00135789"/>
    <w:rsid w:val="00135CAB"/>
    <w:rsid w:val="001441EF"/>
    <w:rsid w:val="00162970"/>
    <w:rsid w:val="001663EC"/>
    <w:rsid w:val="00166758"/>
    <w:rsid w:val="00187135"/>
    <w:rsid w:val="00190CC2"/>
    <w:rsid w:val="001911B5"/>
    <w:rsid w:val="0019322B"/>
    <w:rsid w:val="00195024"/>
    <w:rsid w:val="00196FF7"/>
    <w:rsid w:val="001B3EAF"/>
    <w:rsid w:val="001B5262"/>
    <w:rsid w:val="001B766E"/>
    <w:rsid w:val="001C01EF"/>
    <w:rsid w:val="001C3B53"/>
    <w:rsid w:val="001C57B6"/>
    <w:rsid w:val="001D7A95"/>
    <w:rsid w:val="001F17AF"/>
    <w:rsid w:val="00202B61"/>
    <w:rsid w:val="00204932"/>
    <w:rsid w:val="002163E0"/>
    <w:rsid w:val="00223AD2"/>
    <w:rsid w:val="002452D3"/>
    <w:rsid w:val="002802D5"/>
    <w:rsid w:val="002842D2"/>
    <w:rsid w:val="00287A4F"/>
    <w:rsid w:val="002920AD"/>
    <w:rsid w:val="002A5BE0"/>
    <w:rsid w:val="002D2ED4"/>
    <w:rsid w:val="002E53D9"/>
    <w:rsid w:val="002F6F80"/>
    <w:rsid w:val="00310D9F"/>
    <w:rsid w:val="00323000"/>
    <w:rsid w:val="00324717"/>
    <w:rsid w:val="00365025"/>
    <w:rsid w:val="00392B2D"/>
    <w:rsid w:val="003A26F3"/>
    <w:rsid w:val="003A3F85"/>
    <w:rsid w:val="003F0AA2"/>
    <w:rsid w:val="00414005"/>
    <w:rsid w:val="00450719"/>
    <w:rsid w:val="00476658"/>
    <w:rsid w:val="00497F2A"/>
    <w:rsid w:val="004E6379"/>
    <w:rsid w:val="005261C1"/>
    <w:rsid w:val="0057428C"/>
    <w:rsid w:val="00582F89"/>
    <w:rsid w:val="00586705"/>
    <w:rsid w:val="005967A4"/>
    <w:rsid w:val="005A266B"/>
    <w:rsid w:val="005A7AF0"/>
    <w:rsid w:val="005E1769"/>
    <w:rsid w:val="00645172"/>
    <w:rsid w:val="00651A1C"/>
    <w:rsid w:val="00654D2E"/>
    <w:rsid w:val="006778CE"/>
    <w:rsid w:val="00683606"/>
    <w:rsid w:val="00687145"/>
    <w:rsid w:val="00696F21"/>
    <w:rsid w:val="006B2EBB"/>
    <w:rsid w:val="006C09C7"/>
    <w:rsid w:val="006F6A30"/>
    <w:rsid w:val="00711A16"/>
    <w:rsid w:val="00735851"/>
    <w:rsid w:val="00752589"/>
    <w:rsid w:val="007563B8"/>
    <w:rsid w:val="00790255"/>
    <w:rsid w:val="00792902"/>
    <w:rsid w:val="007A07FE"/>
    <w:rsid w:val="007A4E14"/>
    <w:rsid w:val="007B254A"/>
    <w:rsid w:val="007C3B9C"/>
    <w:rsid w:val="007D13C1"/>
    <w:rsid w:val="00810539"/>
    <w:rsid w:val="00835833"/>
    <w:rsid w:val="0087088B"/>
    <w:rsid w:val="00881EFD"/>
    <w:rsid w:val="00890FC4"/>
    <w:rsid w:val="008A47EE"/>
    <w:rsid w:val="008B0B69"/>
    <w:rsid w:val="008D0B71"/>
    <w:rsid w:val="008E745E"/>
    <w:rsid w:val="008E7DBF"/>
    <w:rsid w:val="008F7E5B"/>
    <w:rsid w:val="009005BF"/>
    <w:rsid w:val="009041E0"/>
    <w:rsid w:val="00914886"/>
    <w:rsid w:val="00920F05"/>
    <w:rsid w:val="009357F3"/>
    <w:rsid w:val="00940A14"/>
    <w:rsid w:val="009528C4"/>
    <w:rsid w:val="00960197"/>
    <w:rsid w:val="00993987"/>
    <w:rsid w:val="009C5523"/>
    <w:rsid w:val="009C5882"/>
    <w:rsid w:val="009E08AB"/>
    <w:rsid w:val="009E0B61"/>
    <w:rsid w:val="009E4852"/>
    <w:rsid w:val="009F316D"/>
    <w:rsid w:val="00A46CB5"/>
    <w:rsid w:val="00A63780"/>
    <w:rsid w:val="00A7776F"/>
    <w:rsid w:val="00A868A9"/>
    <w:rsid w:val="00A900DB"/>
    <w:rsid w:val="00AC2D96"/>
    <w:rsid w:val="00AD23F5"/>
    <w:rsid w:val="00B32AF9"/>
    <w:rsid w:val="00B906D3"/>
    <w:rsid w:val="00BB4B09"/>
    <w:rsid w:val="00BD084E"/>
    <w:rsid w:val="00BD3EBE"/>
    <w:rsid w:val="00BE12D2"/>
    <w:rsid w:val="00BF0571"/>
    <w:rsid w:val="00BF0BC0"/>
    <w:rsid w:val="00C06CC2"/>
    <w:rsid w:val="00C06D95"/>
    <w:rsid w:val="00C179AD"/>
    <w:rsid w:val="00C33D7F"/>
    <w:rsid w:val="00C349DB"/>
    <w:rsid w:val="00C600F0"/>
    <w:rsid w:val="00C751EC"/>
    <w:rsid w:val="00C76991"/>
    <w:rsid w:val="00C87507"/>
    <w:rsid w:val="00CA4473"/>
    <w:rsid w:val="00CD0140"/>
    <w:rsid w:val="00CE7031"/>
    <w:rsid w:val="00CF7413"/>
    <w:rsid w:val="00D3215B"/>
    <w:rsid w:val="00D454F2"/>
    <w:rsid w:val="00D47DD3"/>
    <w:rsid w:val="00D71229"/>
    <w:rsid w:val="00DC0F55"/>
    <w:rsid w:val="00DC6AEA"/>
    <w:rsid w:val="00DF4AA8"/>
    <w:rsid w:val="00E00251"/>
    <w:rsid w:val="00E1044B"/>
    <w:rsid w:val="00E27084"/>
    <w:rsid w:val="00E33B7D"/>
    <w:rsid w:val="00E357D0"/>
    <w:rsid w:val="00E5006E"/>
    <w:rsid w:val="00E54724"/>
    <w:rsid w:val="00E648FF"/>
    <w:rsid w:val="00E737A9"/>
    <w:rsid w:val="00EA36DA"/>
    <w:rsid w:val="00EA4DC7"/>
    <w:rsid w:val="00EC4F35"/>
    <w:rsid w:val="00EF0D28"/>
    <w:rsid w:val="00EF4FCF"/>
    <w:rsid w:val="00F11A4E"/>
    <w:rsid w:val="00F35010"/>
    <w:rsid w:val="00F370C1"/>
    <w:rsid w:val="00F53F6D"/>
    <w:rsid w:val="00F603B0"/>
    <w:rsid w:val="00F96126"/>
    <w:rsid w:val="00F974E6"/>
    <w:rsid w:val="00FA227C"/>
    <w:rsid w:val="00FC5DCB"/>
    <w:rsid w:val="00FD543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FC65C47"/>
  <w15:docId w15:val="{1ED38B47-20F4-44BC-925B-12CE3046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FF7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900DB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96FF7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C5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5B54"/>
    <w:pPr>
      <w:tabs>
        <w:tab w:val="center" w:pos="4320"/>
        <w:tab w:val="right" w:pos="8640"/>
      </w:tabs>
    </w:pPr>
  </w:style>
  <w:style w:type="character" w:styleId="Hyperlink">
    <w:name w:val="Hyperlink"/>
    <w:rsid w:val="00450719"/>
    <w:rPr>
      <w:color w:val="0000FF"/>
      <w:u w:val="single"/>
    </w:rPr>
  </w:style>
  <w:style w:type="paragraph" w:styleId="NormalWeb">
    <w:name w:val="Normal (Web)"/>
    <w:basedOn w:val="Normal"/>
    <w:rsid w:val="00450719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50719"/>
  </w:style>
  <w:style w:type="paragraph" w:styleId="BalloonText">
    <w:name w:val="Balloon Text"/>
    <w:basedOn w:val="Normal"/>
    <w:semiHidden/>
    <w:rsid w:val="00C751E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2212A"/>
  </w:style>
  <w:style w:type="character" w:customStyle="1" w:styleId="Heading2Char">
    <w:name w:val="Heading 2 Char"/>
    <w:link w:val="Heading2"/>
    <w:rsid w:val="00196FF7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7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mlinson@ddhtins.com" TargetMode="External"/><Relationship Id="rId13" Type="http://schemas.openxmlformats.org/officeDocument/2006/relationships/hyperlink" Target="mailto:tammy@ctsioutsourc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tomlinson@ddhtin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@ctsioutsourc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tomlinson@ddhti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y@ctsioutsourcing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2D56-BA12-495D-8B17-6A6519A2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Fitzsimmons, President</vt:lpstr>
    </vt:vector>
  </TitlesOfParts>
  <Company>GWN Associates</Company>
  <LinksUpToDate>false</LinksUpToDate>
  <CharactersWithSpaces>4164</CharactersWithSpaces>
  <SharedDoc>false</SharedDoc>
  <HLinks>
    <vt:vector size="6" baseType="variant">
      <vt:variant>
        <vt:i4>5832815</vt:i4>
      </vt:variant>
      <vt:variant>
        <vt:i4>0</vt:i4>
      </vt:variant>
      <vt:variant>
        <vt:i4>0</vt:i4>
      </vt:variant>
      <vt:variant>
        <vt:i4>5</vt:i4>
      </vt:variant>
      <vt:variant>
        <vt:lpwstr>mailto:mef41@comcast.net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Fitzsimmons, President</dc:title>
  <dc:creator>Michael  Field</dc:creator>
  <cp:lastModifiedBy>TammyMcCrary</cp:lastModifiedBy>
  <cp:revision>2</cp:revision>
  <cp:lastPrinted>2013-06-21T21:52:00Z</cp:lastPrinted>
  <dcterms:created xsi:type="dcterms:W3CDTF">2016-08-22T17:48:00Z</dcterms:created>
  <dcterms:modified xsi:type="dcterms:W3CDTF">2016-08-22T17:48:00Z</dcterms:modified>
</cp:coreProperties>
</file>