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BC" w:rsidRDefault="00CD1275" w:rsidP="00F83DBC">
      <w:pPr>
        <w:rPr>
          <w:b/>
          <w:sz w:val="28"/>
          <w:szCs w:val="28"/>
          <w:u w:val="single"/>
        </w:rPr>
      </w:pPr>
      <w:r>
        <w:rPr>
          <w:b/>
          <w:noProof/>
          <w:sz w:val="28"/>
          <w:szCs w:val="28"/>
          <w:u w:val="single"/>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523875</wp:posOffset>
            </wp:positionV>
            <wp:extent cx="1781175" cy="2232660"/>
            <wp:effectExtent l="95250" t="95250" r="104775" b="91440"/>
            <wp:wrapSquare wrapText="bothSides"/>
            <wp:docPr id="3" name="Picture 0" descr="DEBORAH L. WILLIAMS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ORAH L. WILLIAMS 2013.jpg"/>
                    <pic:cNvPicPr/>
                  </pic:nvPicPr>
                  <pic:blipFill>
                    <a:blip r:embed="rId5" cstate="print"/>
                    <a:stretch>
                      <a:fillRect/>
                    </a:stretch>
                  </pic:blipFill>
                  <pic:spPr>
                    <a:xfrm>
                      <a:off x="0" y="0"/>
                      <a:ext cx="1781175" cy="223266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F83DBC" w:rsidRPr="00F83DBC">
        <w:rPr>
          <w:b/>
          <w:sz w:val="28"/>
          <w:szCs w:val="28"/>
          <w:u w:val="single"/>
        </w:rPr>
        <w:t xml:space="preserve">MINUTARIAN from DG MARK  for the WEEK OF June </w:t>
      </w:r>
      <w:r w:rsidR="00F83DBC">
        <w:rPr>
          <w:b/>
          <w:sz w:val="28"/>
          <w:szCs w:val="28"/>
          <w:u w:val="single"/>
        </w:rPr>
        <w:t>21</w:t>
      </w:r>
      <w:r w:rsidR="00F83DBC" w:rsidRPr="00F83DBC">
        <w:rPr>
          <w:b/>
          <w:sz w:val="28"/>
          <w:szCs w:val="28"/>
          <w:u w:val="single"/>
        </w:rPr>
        <w:t>, 2021</w:t>
      </w:r>
    </w:p>
    <w:p w:rsidR="00F83DBC" w:rsidRDefault="00F83DBC" w:rsidP="00F83DBC"/>
    <w:p w:rsidR="003D332A" w:rsidRDefault="00F83DBC" w:rsidP="00F83DBC">
      <w:pPr>
        <w:rPr>
          <w:noProof/>
        </w:rPr>
      </w:pPr>
      <w:r>
        <w:t xml:space="preserve">Welcome your new District Governor - Deborah L. Williams - as of July 1st at 12:01 am.....yeah, you call </w:t>
      </w:r>
      <w:r w:rsidR="003D332A">
        <w:t>to congratulate her then</w:t>
      </w:r>
      <w:r>
        <w:t>! Ha, ha! Just kidding!</w:t>
      </w:r>
      <w:r w:rsidRPr="00F83DBC">
        <w:rPr>
          <w:noProof/>
        </w:rPr>
        <w:t xml:space="preserve"> </w:t>
      </w:r>
      <w:r>
        <w:rPr>
          <w:noProof/>
        </w:rPr>
        <w:t xml:space="preserve"> </w:t>
      </w:r>
    </w:p>
    <w:p w:rsidR="00F83DBC" w:rsidRDefault="00F83DBC" w:rsidP="00F83DBC">
      <w:pPr>
        <w:rPr>
          <w:noProof/>
        </w:rPr>
      </w:pPr>
      <w:r>
        <w:rPr>
          <w:noProof/>
        </w:rPr>
        <w:t xml:space="preserve">Deborah will be installed this coming Saturday, June 26th and you can be present in person or via Zoom. Check out the DACdb Calendar for details. This will be a joint Installation along with her </w:t>
      </w:r>
      <w:r w:rsidR="003D332A">
        <w:rPr>
          <w:noProof/>
        </w:rPr>
        <w:t xml:space="preserve">home </w:t>
      </w:r>
      <w:r>
        <w:rPr>
          <w:noProof/>
        </w:rPr>
        <w:t>club, FishHawk-Riverview.</w:t>
      </w:r>
    </w:p>
    <w:p w:rsidR="00F83DBC" w:rsidRDefault="00F83DBC" w:rsidP="00F83DBC">
      <w:pPr>
        <w:rPr>
          <w:noProof/>
        </w:rPr>
      </w:pPr>
      <w:r>
        <w:rPr>
          <w:noProof/>
        </w:rPr>
        <w:t xml:space="preserve">A little background on Deborah: </w:t>
      </w:r>
    </w:p>
    <w:p w:rsidR="000D49A6" w:rsidRPr="00F83DBC" w:rsidRDefault="00CD1275" w:rsidP="00F83DBC">
      <w:pPr>
        <w:numPr>
          <w:ilvl w:val="0"/>
          <w:numId w:val="1"/>
        </w:numPr>
      </w:pPr>
      <w:r w:rsidRPr="00F83DBC">
        <w:t>Hails from Pittsburgh PA</w:t>
      </w:r>
    </w:p>
    <w:p w:rsidR="000D49A6" w:rsidRPr="00F83DBC" w:rsidRDefault="00CD1275" w:rsidP="00F83DBC">
      <w:pPr>
        <w:numPr>
          <w:ilvl w:val="0"/>
          <w:numId w:val="1"/>
        </w:numPr>
      </w:pPr>
      <w:r w:rsidRPr="00F83DBC">
        <w:t>Served in the US Army for 27 years</w:t>
      </w:r>
    </w:p>
    <w:p w:rsidR="000D49A6" w:rsidRPr="00F83DBC" w:rsidRDefault="00CD1275" w:rsidP="00F83DBC">
      <w:pPr>
        <w:numPr>
          <w:ilvl w:val="0"/>
          <w:numId w:val="1"/>
        </w:numPr>
      </w:pPr>
      <w:r w:rsidRPr="00F83DBC">
        <w:t>Joined Rotary in 2007</w:t>
      </w:r>
    </w:p>
    <w:p w:rsidR="000D49A6" w:rsidRPr="00F83DBC" w:rsidRDefault="00CD1275" w:rsidP="00F83DBC">
      <w:pPr>
        <w:numPr>
          <w:ilvl w:val="0"/>
          <w:numId w:val="1"/>
        </w:numPr>
      </w:pPr>
      <w:r w:rsidRPr="00F83DBC">
        <w:t>Club President 2009 – 2010</w:t>
      </w:r>
    </w:p>
    <w:p w:rsidR="000D49A6" w:rsidRPr="00F83DBC" w:rsidRDefault="00CD1275" w:rsidP="00F83DBC">
      <w:pPr>
        <w:numPr>
          <w:ilvl w:val="0"/>
          <w:numId w:val="1"/>
        </w:numPr>
      </w:pPr>
      <w:r w:rsidRPr="00F83DBC">
        <w:t>Club Service Project Chair</w:t>
      </w:r>
    </w:p>
    <w:p w:rsidR="000D49A6" w:rsidRPr="00F83DBC" w:rsidRDefault="00CD1275" w:rsidP="00F83DBC">
      <w:pPr>
        <w:numPr>
          <w:ilvl w:val="0"/>
          <w:numId w:val="1"/>
        </w:numPr>
      </w:pPr>
      <w:r w:rsidRPr="00F83DBC">
        <w:t>Active with S4TL</w:t>
      </w:r>
    </w:p>
    <w:p w:rsidR="000D49A6" w:rsidRPr="00F83DBC" w:rsidRDefault="00CD1275" w:rsidP="00F83DBC">
      <w:pPr>
        <w:numPr>
          <w:ilvl w:val="0"/>
          <w:numId w:val="1"/>
        </w:numPr>
      </w:pPr>
      <w:r w:rsidRPr="00F83DBC">
        <w:t>Created Annual Veteran’s Day Program</w:t>
      </w:r>
    </w:p>
    <w:p w:rsidR="000D49A6" w:rsidRPr="00F83DBC" w:rsidRDefault="00CD1275" w:rsidP="00F83DBC">
      <w:pPr>
        <w:numPr>
          <w:ilvl w:val="0"/>
          <w:numId w:val="1"/>
        </w:numPr>
      </w:pPr>
      <w:r w:rsidRPr="00F83DBC">
        <w:t>Graduate of RLI</w:t>
      </w:r>
    </w:p>
    <w:p w:rsidR="000D49A6" w:rsidRPr="00F83DBC" w:rsidRDefault="00CD1275" w:rsidP="00F83DBC">
      <w:pPr>
        <w:numPr>
          <w:ilvl w:val="0"/>
          <w:numId w:val="1"/>
        </w:numPr>
      </w:pPr>
      <w:r w:rsidRPr="00F83DBC">
        <w:t>Assistant Governor for 4 years</w:t>
      </w:r>
    </w:p>
    <w:p w:rsidR="000D49A6" w:rsidRPr="00F83DBC" w:rsidRDefault="00CD1275" w:rsidP="00F83DBC">
      <w:pPr>
        <w:numPr>
          <w:ilvl w:val="0"/>
          <w:numId w:val="1"/>
        </w:numPr>
      </w:pPr>
      <w:r w:rsidRPr="00F83DBC">
        <w:t>Club Rotarian of the Year</w:t>
      </w:r>
    </w:p>
    <w:p w:rsidR="000D49A6" w:rsidRPr="00F83DBC" w:rsidRDefault="00CD1275" w:rsidP="00F83DBC">
      <w:pPr>
        <w:numPr>
          <w:ilvl w:val="0"/>
          <w:numId w:val="1"/>
        </w:numPr>
      </w:pPr>
      <w:r w:rsidRPr="00F83DBC">
        <w:t>Assistant Governor of the Year 2018-2019</w:t>
      </w:r>
    </w:p>
    <w:p w:rsidR="000D49A6" w:rsidRPr="00F83DBC" w:rsidRDefault="00CD1275" w:rsidP="00F83DBC">
      <w:pPr>
        <w:numPr>
          <w:ilvl w:val="0"/>
          <w:numId w:val="1"/>
        </w:numPr>
      </w:pPr>
      <w:r w:rsidRPr="00F83DBC">
        <w:t>Multiple Paul Harris Fellow</w:t>
      </w:r>
    </w:p>
    <w:p w:rsidR="000D49A6" w:rsidRPr="00F83DBC" w:rsidRDefault="00CD1275" w:rsidP="00F83DBC">
      <w:pPr>
        <w:numPr>
          <w:ilvl w:val="0"/>
          <w:numId w:val="1"/>
        </w:numPr>
      </w:pPr>
      <w:r w:rsidRPr="00F83DBC">
        <w:t>Major Donor</w:t>
      </w:r>
    </w:p>
    <w:p w:rsidR="00F83DBC" w:rsidRDefault="00CD1275" w:rsidP="00F83DBC">
      <w:r>
        <w:t>Deborah has demonstrated her leadership skills and dedication to the ideals of Rotary and will be an excellent District Governor.</w:t>
      </w:r>
      <w:r w:rsidR="003D332A">
        <w:t xml:space="preserve"> </w:t>
      </w:r>
      <w:r>
        <w:t xml:space="preserve"> I have not one doubt about that! Please welcome her, support her, and work with her as we come together to keep our district strong, engaged, and involved in all things Rotary.  I will be on her team next year as the District Foundation Chair....so expect to see me at some of your meetings too! </w:t>
      </w:r>
    </w:p>
    <w:p w:rsidR="00CD1275" w:rsidRDefault="00CD1275" w:rsidP="00F83DBC">
      <w:r>
        <w:t>Congratulations Deborah L. Williams -  may your year as District 6890 Governor be filled with many special moments, new friendships, and an abundance of opportunities to serve. You will bring light and laughter along the way and share your many gifts.  All the best!</w:t>
      </w:r>
    </w:p>
    <w:p w:rsidR="00CD1275" w:rsidRDefault="00CD1275" w:rsidP="00F83DBC">
      <w:r>
        <w:t>Yours in Rotary -</w:t>
      </w:r>
    </w:p>
    <w:p w:rsidR="00F83DBC" w:rsidRPr="00F83DBC" w:rsidRDefault="00CD1275" w:rsidP="00F83DBC">
      <w:r>
        <w:t>DG Mark</w:t>
      </w:r>
    </w:p>
    <w:p w:rsidR="003830A5" w:rsidRPr="00F83DBC" w:rsidRDefault="003830A5">
      <w:pPr>
        <w:rPr>
          <w:sz w:val="28"/>
          <w:szCs w:val="28"/>
        </w:rPr>
      </w:pPr>
    </w:p>
    <w:sectPr w:rsidR="003830A5" w:rsidRPr="00F83DBC" w:rsidSect="00F83DB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149AB"/>
    <w:multiLevelType w:val="hybridMultilevel"/>
    <w:tmpl w:val="D0AA7EE0"/>
    <w:lvl w:ilvl="0" w:tplc="EC669912">
      <w:start w:val="1"/>
      <w:numFmt w:val="bullet"/>
      <w:lvlText w:val="•"/>
      <w:lvlJc w:val="left"/>
      <w:pPr>
        <w:tabs>
          <w:tab w:val="num" w:pos="720"/>
        </w:tabs>
        <w:ind w:left="720" w:hanging="360"/>
      </w:pPr>
      <w:rPr>
        <w:rFonts w:ascii="Arial" w:hAnsi="Arial" w:hint="default"/>
      </w:rPr>
    </w:lvl>
    <w:lvl w:ilvl="1" w:tplc="E99471F6" w:tentative="1">
      <w:start w:val="1"/>
      <w:numFmt w:val="bullet"/>
      <w:lvlText w:val="•"/>
      <w:lvlJc w:val="left"/>
      <w:pPr>
        <w:tabs>
          <w:tab w:val="num" w:pos="1440"/>
        </w:tabs>
        <w:ind w:left="1440" w:hanging="360"/>
      </w:pPr>
      <w:rPr>
        <w:rFonts w:ascii="Arial" w:hAnsi="Arial" w:hint="default"/>
      </w:rPr>
    </w:lvl>
    <w:lvl w:ilvl="2" w:tplc="8BAA8DD4" w:tentative="1">
      <w:start w:val="1"/>
      <w:numFmt w:val="bullet"/>
      <w:lvlText w:val="•"/>
      <w:lvlJc w:val="left"/>
      <w:pPr>
        <w:tabs>
          <w:tab w:val="num" w:pos="2160"/>
        </w:tabs>
        <w:ind w:left="2160" w:hanging="360"/>
      </w:pPr>
      <w:rPr>
        <w:rFonts w:ascii="Arial" w:hAnsi="Arial" w:hint="default"/>
      </w:rPr>
    </w:lvl>
    <w:lvl w:ilvl="3" w:tplc="88188F04" w:tentative="1">
      <w:start w:val="1"/>
      <w:numFmt w:val="bullet"/>
      <w:lvlText w:val="•"/>
      <w:lvlJc w:val="left"/>
      <w:pPr>
        <w:tabs>
          <w:tab w:val="num" w:pos="2880"/>
        </w:tabs>
        <w:ind w:left="2880" w:hanging="360"/>
      </w:pPr>
      <w:rPr>
        <w:rFonts w:ascii="Arial" w:hAnsi="Arial" w:hint="default"/>
      </w:rPr>
    </w:lvl>
    <w:lvl w:ilvl="4" w:tplc="F4D059C0" w:tentative="1">
      <w:start w:val="1"/>
      <w:numFmt w:val="bullet"/>
      <w:lvlText w:val="•"/>
      <w:lvlJc w:val="left"/>
      <w:pPr>
        <w:tabs>
          <w:tab w:val="num" w:pos="3600"/>
        </w:tabs>
        <w:ind w:left="3600" w:hanging="360"/>
      </w:pPr>
      <w:rPr>
        <w:rFonts w:ascii="Arial" w:hAnsi="Arial" w:hint="default"/>
      </w:rPr>
    </w:lvl>
    <w:lvl w:ilvl="5" w:tplc="95626B22" w:tentative="1">
      <w:start w:val="1"/>
      <w:numFmt w:val="bullet"/>
      <w:lvlText w:val="•"/>
      <w:lvlJc w:val="left"/>
      <w:pPr>
        <w:tabs>
          <w:tab w:val="num" w:pos="4320"/>
        </w:tabs>
        <w:ind w:left="4320" w:hanging="360"/>
      </w:pPr>
      <w:rPr>
        <w:rFonts w:ascii="Arial" w:hAnsi="Arial" w:hint="default"/>
      </w:rPr>
    </w:lvl>
    <w:lvl w:ilvl="6" w:tplc="743CA2C0" w:tentative="1">
      <w:start w:val="1"/>
      <w:numFmt w:val="bullet"/>
      <w:lvlText w:val="•"/>
      <w:lvlJc w:val="left"/>
      <w:pPr>
        <w:tabs>
          <w:tab w:val="num" w:pos="5040"/>
        </w:tabs>
        <w:ind w:left="5040" w:hanging="360"/>
      </w:pPr>
      <w:rPr>
        <w:rFonts w:ascii="Arial" w:hAnsi="Arial" w:hint="default"/>
      </w:rPr>
    </w:lvl>
    <w:lvl w:ilvl="7" w:tplc="2EF48DCC" w:tentative="1">
      <w:start w:val="1"/>
      <w:numFmt w:val="bullet"/>
      <w:lvlText w:val="•"/>
      <w:lvlJc w:val="left"/>
      <w:pPr>
        <w:tabs>
          <w:tab w:val="num" w:pos="5760"/>
        </w:tabs>
        <w:ind w:left="5760" w:hanging="360"/>
      </w:pPr>
      <w:rPr>
        <w:rFonts w:ascii="Arial" w:hAnsi="Arial" w:hint="default"/>
      </w:rPr>
    </w:lvl>
    <w:lvl w:ilvl="8" w:tplc="3AF2B96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83DBC"/>
    <w:rsid w:val="000D49A6"/>
    <w:rsid w:val="003830A5"/>
    <w:rsid w:val="003D332A"/>
    <w:rsid w:val="00CD1275"/>
    <w:rsid w:val="00D904CA"/>
    <w:rsid w:val="00F83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38875">
      <w:bodyDiv w:val="1"/>
      <w:marLeft w:val="0"/>
      <w:marRight w:val="0"/>
      <w:marTop w:val="0"/>
      <w:marBottom w:val="0"/>
      <w:divBdr>
        <w:top w:val="none" w:sz="0" w:space="0" w:color="auto"/>
        <w:left w:val="none" w:sz="0" w:space="0" w:color="auto"/>
        <w:bottom w:val="none" w:sz="0" w:space="0" w:color="auto"/>
        <w:right w:val="none" w:sz="0" w:space="0" w:color="auto"/>
      </w:divBdr>
    </w:div>
    <w:div w:id="6110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2</cp:revision>
  <dcterms:created xsi:type="dcterms:W3CDTF">2021-05-18T19:08:00Z</dcterms:created>
  <dcterms:modified xsi:type="dcterms:W3CDTF">2021-05-19T18:48:00Z</dcterms:modified>
</cp:coreProperties>
</file>