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7A6" w14:textId="77777777" w:rsidR="00426E72" w:rsidRDefault="00426E72" w:rsidP="00D12016">
      <w:pPr>
        <w:spacing w:line="240" w:lineRule="atLeast"/>
        <w:jc w:val="center"/>
        <w:rPr>
          <w:rFonts w:ascii="Arial" w:hAnsi="Arial"/>
          <w:b/>
          <w:color w:val="222222"/>
          <w:sz w:val="24"/>
          <w:szCs w:val="24"/>
          <w:u w:val="single"/>
        </w:rPr>
      </w:pPr>
    </w:p>
    <w:p w14:paraId="4DF16CC9" w14:textId="77777777" w:rsidR="00426E72" w:rsidRDefault="00426E72" w:rsidP="00D12016">
      <w:pPr>
        <w:spacing w:line="240" w:lineRule="atLeast"/>
        <w:jc w:val="center"/>
        <w:rPr>
          <w:rFonts w:ascii="Arial" w:hAnsi="Arial"/>
          <w:b/>
          <w:color w:val="222222"/>
          <w:sz w:val="24"/>
          <w:szCs w:val="24"/>
          <w:u w:val="single"/>
        </w:rPr>
      </w:pPr>
    </w:p>
    <w:p w14:paraId="5EAA04AB" w14:textId="77777777" w:rsidR="00426E72" w:rsidRDefault="00426E72" w:rsidP="00D12016">
      <w:pPr>
        <w:spacing w:line="240" w:lineRule="atLeast"/>
        <w:jc w:val="center"/>
        <w:rPr>
          <w:rFonts w:ascii="Arial" w:hAnsi="Arial"/>
          <w:b/>
          <w:color w:val="222222"/>
          <w:sz w:val="24"/>
          <w:szCs w:val="24"/>
          <w:u w:val="single"/>
        </w:rPr>
      </w:pPr>
    </w:p>
    <w:p w14:paraId="72DED800" w14:textId="77777777" w:rsidR="00426E72" w:rsidRPr="00426E72" w:rsidRDefault="00426E72" w:rsidP="00426E72">
      <w:pPr>
        <w:spacing w:line="200" w:lineRule="exact"/>
        <w:rPr>
          <w:rFonts w:ascii="Times New Roman" w:hAnsi="Times New Roman"/>
          <w:sz w:val="24"/>
        </w:rPr>
      </w:pPr>
      <w:r w:rsidRPr="00426E72">
        <w:rPr>
          <w:rFonts w:ascii="inherit" w:hAnsi="inherit"/>
          <w:noProof/>
          <w:color w:val="00246C"/>
          <w:bdr w:val="none" w:sz="0" w:space="0" w:color="auto" w:frame="1"/>
        </w:rPr>
        <w:drawing>
          <wp:anchor distT="0" distB="0" distL="114300" distR="114300" simplePos="0" relativeHeight="251660288" behindDoc="0" locked="0" layoutInCell="1" allowOverlap="1" wp14:anchorId="28694DD1" wp14:editId="6ADB0225">
            <wp:simplePos x="0" y="0"/>
            <wp:positionH relativeFrom="column">
              <wp:posOffset>-415925</wp:posOffset>
            </wp:positionH>
            <wp:positionV relativeFrom="paragraph">
              <wp:posOffset>-552450</wp:posOffset>
            </wp:positionV>
            <wp:extent cx="2105025" cy="911225"/>
            <wp:effectExtent l="0" t="0" r="9525" b="3175"/>
            <wp:wrapNone/>
            <wp:docPr id="100" name="Picture 1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000" t="19355" r="11636" b="18925"/>
                    <a:stretch/>
                  </pic:blipFill>
                  <pic:spPr bwMode="auto">
                    <a:xfrm>
                      <a:off x="0" y="0"/>
                      <a:ext cx="2105025" cy="91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15F40" w14:textId="77777777" w:rsidR="00426E72" w:rsidRPr="00426E72" w:rsidRDefault="00426E72" w:rsidP="00426E72">
      <w:pPr>
        <w:spacing w:line="200" w:lineRule="exact"/>
        <w:rPr>
          <w:rFonts w:ascii="Times New Roman" w:hAnsi="Times New Roman"/>
          <w:sz w:val="24"/>
        </w:rPr>
      </w:pPr>
    </w:p>
    <w:p w14:paraId="377FFFC7" w14:textId="77777777" w:rsidR="00426E72" w:rsidRPr="00426E72" w:rsidRDefault="00426E72" w:rsidP="00426E72">
      <w:pPr>
        <w:spacing w:line="200" w:lineRule="exact"/>
        <w:rPr>
          <w:rFonts w:ascii="Times New Roman" w:hAnsi="Times New Roman"/>
          <w:sz w:val="24"/>
        </w:rPr>
      </w:pPr>
      <w:r w:rsidRPr="00426E72">
        <w:rPr>
          <w:noProof/>
        </w:rPr>
        <w:drawing>
          <wp:inline distT="0" distB="0" distL="0" distR="0" wp14:anchorId="6EEE409F" wp14:editId="45320547">
            <wp:extent cx="6108700" cy="3054350"/>
            <wp:effectExtent l="0" t="0" r="6350" b="0"/>
            <wp:docPr id="9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3054350"/>
                    </a:xfrm>
                    <a:prstGeom prst="rect">
                      <a:avLst/>
                    </a:prstGeom>
                    <a:noFill/>
                    <a:ln>
                      <a:noFill/>
                    </a:ln>
                  </pic:spPr>
                </pic:pic>
              </a:graphicData>
            </a:graphic>
          </wp:inline>
        </w:drawing>
      </w:r>
    </w:p>
    <w:p w14:paraId="448453DA" w14:textId="77777777" w:rsidR="00426E72" w:rsidRPr="00426E72" w:rsidRDefault="00426E72" w:rsidP="00426E72">
      <w:pPr>
        <w:spacing w:line="200" w:lineRule="exact"/>
        <w:rPr>
          <w:rFonts w:ascii="Times New Roman" w:hAnsi="Times New Roman"/>
          <w:sz w:val="24"/>
        </w:rPr>
      </w:pPr>
    </w:p>
    <w:p w14:paraId="2391B4E1" w14:textId="77777777" w:rsidR="00426E72" w:rsidRPr="00426E72" w:rsidRDefault="00426E72" w:rsidP="00426E72">
      <w:pPr>
        <w:spacing w:line="200" w:lineRule="exact"/>
        <w:rPr>
          <w:rFonts w:ascii="Times New Roman" w:hAnsi="Times New Roman"/>
          <w:sz w:val="24"/>
        </w:rPr>
      </w:pPr>
      <w:r w:rsidRPr="00426E72">
        <w:rPr>
          <w:noProof/>
        </w:rPr>
        <w:drawing>
          <wp:inline distT="0" distB="0" distL="0" distR="0" wp14:anchorId="2B0155D4" wp14:editId="6D46621B">
            <wp:extent cx="6019800" cy="31242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14:paraId="3E0C5543" w14:textId="18AE1571" w:rsidR="00893537" w:rsidRPr="00533BDC" w:rsidRDefault="00533BDC" w:rsidP="00426E72">
      <w:pPr>
        <w:spacing w:line="240" w:lineRule="atLeast"/>
        <w:rPr>
          <w:rFonts w:ascii="Arial" w:hAnsi="Arial"/>
          <w:sz w:val="40"/>
          <w:szCs w:val="40"/>
        </w:rPr>
      </w:pPr>
      <w:r w:rsidRPr="00533BDC">
        <w:rPr>
          <w:rFonts w:ascii="Arial" w:hAnsi="Arial"/>
          <w:sz w:val="40"/>
          <w:szCs w:val="40"/>
        </w:rPr>
        <w:t>District 6880</w:t>
      </w:r>
    </w:p>
    <w:p w14:paraId="27D4D7AF" w14:textId="4CAB9CA4" w:rsidR="00426E72" w:rsidRPr="00426E72" w:rsidRDefault="00426E72" w:rsidP="00426E72">
      <w:pPr>
        <w:spacing w:line="240" w:lineRule="atLeast"/>
        <w:rPr>
          <w:rFonts w:ascii="Arial" w:hAnsi="Arial"/>
          <w:sz w:val="54"/>
        </w:rPr>
      </w:pPr>
      <w:r w:rsidRPr="00426E72">
        <w:rPr>
          <w:rFonts w:ascii="Arial" w:hAnsi="Arial"/>
          <w:sz w:val="92"/>
        </w:rPr>
        <w:t>D</w:t>
      </w:r>
      <w:r w:rsidRPr="00426E72">
        <w:rPr>
          <w:rFonts w:ascii="Arial" w:hAnsi="Arial"/>
          <w:sz w:val="54"/>
        </w:rPr>
        <w:t>ISASTER</w:t>
      </w:r>
      <w:r w:rsidRPr="00426E72">
        <w:rPr>
          <w:rFonts w:ascii="Arial" w:hAnsi="Arial"/>
          <w:sz w:val="92"/>
        </w:rPr>
        <w:t xml:space="preserve"> R</w:t>
      </w:r>
      <w:r w:rsidRPr="00426E72">
        <w:rPr>
          <w:rFonts w:ascii="Arial" w:hAnsi="Arial"/>
          <w:sz w:val="54"/>
        </w:rPr>
        <w:t>ELIEF</w:t>
      </w:r>
      <w:r w:rsidRPr="00426E72">
        <w:rPr>
          <w:rFonts w:ascii="Arial" w:hAnsi="Arial"/>
          <w:sz w:val="92"/>
        </w:rPr>
        <w:t xml:space="preserve"> </w:t>
      </w:r>
      <w:r w:rsidR="00EC1EB7">
        <w:rPr>
          <w:rFonts w:ascii="Arial" w:hAnsi="Arial"/>
          <w:sz w:val="92"/>
        </w:rPr>
        <w:t>Plan</w:t>
      </w:r>
    </w:p>
    <w:p w14:paraId="2B63140A" w14:textId="77777777" w:rsidR="00426E72" w:rsidRPr="00426E72" w:rsidRDefault="00426E72" w:rsidP="00426E72">
      <w:pPr>
        <w:spacing w:line="96" w:lineRule="exact"/>
        <w:rPr>
          <w:rFonts w:ascii="Times New Roman" w:hAnsi="Times New Roman"/>
          <w:sz w:val="24"/>
        </w:rPr>
      </w:pPr>
    </w:p>
    <w:p w14:paraId="323CA697" w14:textId="36B2134E" w:rsidR="00426E72" w:rsidRPr="00426E72" w:rsidRDefault="00426E72" w:rsidP="00426E72">
      <w:pPr>
        <w:spacing w:line="200" w:lineRule="exact"/>
        <w:rPr>
          <w:rFonts w:ascii="Times New Roman" w:hAnsi="Times New Roman"/>
          <w:sz w:val="24"/>
        </w:rPr>
      </w:pPr>
    </w:p>
    <w:p w14:paraId="47B3C612" w14:textId="1C40382E" w:rsidR="00426E72" w:rsidRPr="00426E72" w:rsidRDefault="00426E72" w:rsidP="004A66B5">
      <w:pPr>
        <w:spacing w:line="200" w:lineRule="exact"/>
        <w:rPr>
          <w:rFonts w:ascii="Times New Roman" w:hAnsi="Times New Roman"/>
          <w:sz w:val="24"/>
        </w:rPr>
      </w:pPr>
    </w:p>
    <w:p w14:paraId="56C27A3A" w14:textId="7503EE01" w:rsidR="00426E72" w:rsidRPr="00426E72" w:rsidRDefault="004A66B5" w:rsidP="004A66B5">
      <w:pPr>
        <w:tabs>
          <w:tab w:val="left" w:pos="6525"/>
        </w:tabs>
        <w:spacing w:line="286" w:lineRule="exact"/>
        <w:rPr>
          <w:rFonts w:ascii="Times New Roman" w:hAnsi="Times New Roman"/>
          <w:sz w:val="24"/>
        </w:rPr>
      </w:pPr>
      <w:r>
        <w:rPr>
          <w:rFonts w:ascii="Times New Roman" w:hAnsi="Times New Roman"/>
          <w:sz w:val="24"/>
        </w:rPr>
        <w:tab/>
      </w:r>
    </w:p>
    <w:p w14:paraId="7DD7ED2A" w14:textId="6DA426DE" w:rsidR="00426E72" w:rsidRPr="004A66B5" w:rsidRDefault="004A66B5" w:rsidP="00426E72">
      <w:pPr>
        <w:spacing w:line="240" w:lineRule="atLeast"/>
        <w:rPr>
          <w:rFonts w:ascii="Arial" w:hAnsi="Arial"/>
          <w:b/>
          <w:bCs/>
          <w:sz w:val="24"/>
          <w:szCs w:val="24"/>
        </w:rPr>
      </w:pPr>
      <w:r w:rsidRPr="004A66B5">
        <w:rPr>
          <w:rFonts w:ascii="Arial" w:hAnsi="Arial"/>
          <w:b/>
          <w:bCs/>
          <w:sz w:val="24"/>
          <w:szCs w:val="24"/>
        </w:rPr>
        <w:t>Reviewed and Revised</w:t>
      </w:r>
      <w:r>
        <w:rPr>
          <w:rFonts w:ascii="Arial" w:hAnsi="Arial"/>
          <w:b/>
          <w:bCs/>
          <w:sz w:val="24"/>
          <w:szCs w:val="24"/>
        </w:rPr>
        <w:tab/>
      </w:r>
      <w:r w:rsidR="00174463">
        <w:rPr>
          <w:rFonts w:ascii="Arial" w:hAnsi="Arial"/>
          <w:b/>
          <w:bCs/>
          <w:sz w:val="24"/>
          <w:szCs w:val="24"/>
        </w:rPr>
        <w:t>June</w:t>
      </w:r>
      <w:r>
        <w:rPr>
          <w:rFonts w:ascii="Arial" w:hAnsi="Arial"/>
          <w:b/>
          <w:bCs/>
          <w:sz w:val="24"/>
          <w:szCs w:val="24"/>
        </w:rPr>
        <w:t xml:space="preserve"> 2023</w:t>
      </w:r>
    </w:p>
    <w:p w14:paraId="5FB26C40" w14:textId="5761C24C" w:rsidR="00426E72" w:rsidRPr="004A66B5" w:rsidRDefault="00426E72" w:rsidP="00426E72">
      <w:pPr>
        <w:spacing w:line="240" w:lineRule="exact"/>
        <w:rPr>
          <w:rFonts w:ascii="Times New Roman" w:hAnsi="Times New Roman"/>
          <w:b/>
          <w:bCs/>
          <w:sz w:val="24"/>
          <w:szCs w:val="24"/>
        </w:rPr>
      </w:pPr>
    </w:p>
    <w:p w14:paraId="2DAE60E2" w14:textId="6638A600" w:rsidR="00426E72" w:rsidRPr="00852991" w:rsidRDefault="004A66B5" w:rsidP="004A66B5">
      <w:pPr>
        <w:tabs>
          <w:tab w:val="left" w:pos="6210"/>
        </w:tabs>
        <w:spacing w:line="240" w:lineRule="atLeast"/>
        <w:rPr>
          <w:rFonts w:ascii="Arial" w:hAnsi="Arial"/>
          <w:sz w:val="24"/>
          <w:szCs w:val="24"/>
        </w:rPr>
      </w:pPr>
      <w:r w:rsidRPr="004A66B5">
        <w:rPr>
          <w:rFonts w:ascii="Arial" w:hAnsi="Arial"/>
          <w:b/>
          <w:bCs/>
          <w:sz w:val="24"/>
          <w:szCs w:val="24"/>
        </w:rPr>
        <w:t>Dell Goodwin</w:t>
      </w:r>
      <w:r w:rsidR="00426E72" w:rsidRPr="004A66B5">
        <w:rPr>
          <w:rFonts w:ascii="Arial" w:hAnsi="Arial"/>
          <w:b/>
          <w:bCs/>
          <w:sz w:val="24"/>
          <w:szCs w:val="24"/>
        </w:rPr>
        <w:t>, District Governor, 20</w:t>
      </w:r>
      <w:r w:rsidRPr="004A66B5">
        <w:rPr>
          <w:rFonts w:ascii="Arial" w:hAnsi="Arial"/>
          <w:b/>
          <w:bCs/>
          <w:sz w:val="24"/>
          <w:szCs w:val="24"/>
        </w:rPr>
        <w:t>22</w:t>
      </w:r>
      <w:r w:rsidR="00426E72" w:rsidRPr="004A66B5">
        <w:rPr>
          <w:rFonts w:ascii="Arial" w:hAnsi="Arial"/>
          <w:b/>
          <w:bCs/>
          <w:sz w:val="24"/>
          <w:szCs w:val="24"/>
        </w:rPr>
        <w:t>-202</w:t>
      </w:r>
      <w:r w:rsidRPr="004A66B5">
        <w:rPr>
          <w:rFonts w:ascii="Arial" w:hAnsi="Arial"/>
          <w:b/>
          <w:bCs/>
          <w:sz w:val="24"/>
          <w:szCs w:val="24"/>
        </w:rPr>
        <w:t>3</w:t>
      </w:r>
      <w:r>
        <w:rPr>
          <w:rFonts w:ascii="Arial" w:hAnsi="Arial"/>
          <w:sz w:val="24"/>
          <w:szCs w:val="24"/>
        </w:rPr>
        <w:tab/>
      </w:r>
    </w:p>
    <w:p w14:paraId="15C79B9D" w14:textId="77777777" w:rsidR="00426E72" w:rsidRPr="00852991" w:rsidRDefault="00426E72" w:rsidP="00426E72">
      <w:pPr>
        <w:spacing w:line="200" w:lineRule="exact"/>
        <w:rPr>
          <w:rFonts w:ascii="Arial" w:hAnsi="Arial"/>
          <w:sz w:val="24"/>
          <w:szCs w:val="24"/>
        </w:rPr>
      </w:pPr>
    </w:p>
    <w:p w14:paraId="5B05D53E" w14:textId="313E3489" w:rsidR="00426E72" w:rsidRPr="00426E72" w:rsidRDefault="004A66B5" w:rsidP="004A66B5">
      <w:pPr>
        <w:tabs>
          <w:tab w:val="left" w:pos="8205"/>
        </w:tabs>
        <w:spacing w:line="200" w:lineRule="exact"/>
        <w:rPr>
          <w:rFonts w:ascii="Times New Roman" w:hAnsi="Times New Roman"/>
          <w:sz w:val="24"/>
        </w:rPr>
      </w:pPr>
      <w:r>
        <w:rPr>
          <w:rFonts w:ascii="Times New Roman" w:hAnsi="Times New Roman"/>
          <w:sz w:val="24"/>
        </w:rPr>
        <w:tab/>
      </w:r>
    </w:p>
    <w:p w14:paraId="09D28A9C" w14:textId="77777777" w:rsidR="00426E72" w:rsidRPr="00426E72" w:rsidRDefault="00426E72" w:rsidP="00426E72">
      <w:pPr>
        <w:spacing w:line="200" w:lineRule="exact"/>
        <w:rPr>
          <w:rFonts w:ascii="Times New Roman" w:hAnsi="Times New Roman"/>
          <w:sz w:val="24"/>
        </w:rPr>
      </w:pPr>
    </w:p>
    <w:p w14:paraId="6D1C4967" w14:textId="77777777" w:rsidR="00426E72" w:rsidRPr="00426E72" w:rsidRDefault="00426E72" w:rsidP="00426E72">
      <w:pPr>
        <w:spacing w:line="200" w:lineRule="exact"/>
        <w:rPr>
          <w:rFonts w:ascii="Times New Roman" w:hAnsi="Times New Roman"/>
          <w:sz w:val="24"/>
        </w:rPr>
      </w:pPr>
    </w:p>
    <w:p w14:paraId="7138E03D" w14:textId="77777777" w:rsidR="00426E72" w:rsidRPr="00426E72" w:rsidRDefault="00426E72" w:rsidP="00426E72">
      <w:pPr>
        <w:spacing w:line="200" w:lineRule="exact"/>
        <w:rPr>
          <w:rFonts w:ascii="Times New Roman" w:hAnsi="Times New Roman"/>
          <w:sz w:val="24"/>
        </w:rPr>
      </w:pPr>
    </w:p>
    <w:p w14:paraId="71F502CC" w14:textId="62014665" w:rsidR="00B86D6A" w:rsidRDefault="00426E72" w:rsidP="0016593D">
      <w:pPr>
        <w:spacing w:after="270" w:line="270" w:lineRule="atLeast"/>
        <w:jc w:val="center"/>
        <w:rPr>
          <w:rFonts w:ascii="Arial" w:hAnsi="Arial"/>
          <w:b/>
          <w:color w:val="222222"/>
          <w:sz w:val="24"/>
          <w:szCs w:val="24"/>
        </w:rPr>
      </w:pPr>
      <w:r w:rsidRPr="00426E72">
        <w:rPr>
          <w:rFonts w:ascii="Arial" w:hAnsi="Arial"/>
          <w:b/>
          <w:color w:val="222222"/>
          <w:sz w:val="24"/>
          <w:szCs w:val="24"/>
        </w:rPr>
        <w:t>ROTAR</w:t>
      </w:r>
      <w:r w:rsidR="0016593D">
        <w:rPr>
          <w:rFonts w:ascii="Arial" w:hAnsi="Arial"/>
          <w:b/>
          <w:color w:val="222222"/>
          <w:sz w:val="24"/>
          <w:szCs w:val="24"/>
        </w:rPr>
        <w:t>Y DISTRICT 6880 DISASTER RELIEF</w:t>
      </w:r>
    </w:p>
    <w:p w14:paraId="65F6764B" w14:textId="3B2500C6" w:rsidR="0016593D" w:rsidRPr="00940BCF" w:rsidRDefault="0016593D" w:rsidP="0016593D">
      <w:pPr>
        <w:spacing w:after="270" w:line="270" w:lineRule="atLeast"/>
        <w:jc w:val="center"/>
        <w:rPr>
          <w:rFonts w:ascii="Arial" w:hAnsi="Arial"/>
          <w:b/>
          <w:color w:val="222222"/>
          <w:sz w:val="24"/>
          <w:szCs w:val="24"/>
        </w:rPr>
      </w:pPr>
      <w:r w:rsidRPr="00940BCF">
        <w:rPr>
          <w:rFonts w:ascii="Arial" w:hAnsi="Arial"/>
          <w:b/>
          <w:color w:val="222222"/>
          <w:sz w:val="24"/>
          <w:szCs w:val="24"/>
        </w:rPr>
        <w:t>Introduction</w:t>
      </w:r>
    </w:p>
    <w:p w14:paraId="3AF95E66" w14:textId="14F5950C" w:rsidR="00426E72" w:rsidRPr="006174FB" w:rsidRDefault="00D94999" w:rsidP="00DC72AF">
      <w:pPr>
        <w:spacing w:after="270" w:line="270" w:lineRule="atLeast"/>
        <w:rPr>
          <w:rFonts w:asciiTheme="majorHAnsi" w:hAnsiTheme="majorHAnsi" w:cstheme="minorHAnsi"/>
          <w:color w:val="222222"/>
          <w:sz w:val="24"/>
          <w:szCs w:val="24"/>
        </w:rPr>
      </w:pPr>
      <w:r w:rsidRPr="0016593D">
        <w:rPr>
          <w:rFonts w:asciiTheme="majorHAnsi" w:hAnsiTheme="majorHAnsi" w:cstheme="minorHAnsi"/>
          <w:b/>
          <w:color w:val="222222"/>
          <w:sz w:val="24"/>
          <w:szCs w:val="24"/>
        </w:rPr>
        <w:t>Purpose</w:t>
      </w:r>
      <w:r w:rsidRPr="006174FB">
        <w:rPr>
          <w:rFonts w:asciiTheme="majorHAnsi" w:hAnsiTheme="majorHAnsi" w:cstheme="minorHAnsi"/>
          <w:color w:val="222222"/>
          <w:sz w:val="24"/>
          <w:szCs w:val="24"/>
        </w:rPr>
        <w:t xml:space="preserve">: Disaster Relief (DR) is a </w:t>
      </w:r>
      <w:r w:rsidR="00426E72" w:rsidRPr="006174FB">
        <w:rPr>
          <w:rFonts w:asciiTheme="majorHAnsi" w:hAnsiTheme="majorHAnsi" w:cstheme="minorHAnsi"/>
          <w:color w:val="222222"/>
          <w:sz w:val="24"/>
          <w:szCs w:val="24"/>
        </w:rPr>
        <w:t xml:space="preserve">Rotary District 6880 </w:t>
      </w:r>
      <w:r w:rsidR="001E793C" w:rsidRPr="006174FB">
        <w:rPr>
          <w:rFonts w:asciiTheme="majorHAnsi" w:hAnsiTheme="majorHAnsi" w:cstheme="minorHAnsi"/>
          <w:color w:val="222222"/>
          <w:sz w:val="24"/>
          <w:szCs w:val="24"/>
        </w:rPr>
        <w:t>Cause.</w:t>
      </w:r>
      <w:r w:rsidRPr="006174FB">
        <w:rPr>
          <w:rFonts w:asciiTheme="majorHAnsi" w:hAnsiTheme="majorHAnsi" w:cstheme="minorHAnsi"/>
          <w:color w:val="222222"/>
          <w:sz w:val="24"/>
          <w:szCs w:val="24"/>
        </w:rPr>
        <w:t xml:space="preserve"> This </w:t>
      </w:r>
      <w:r w:rsidR="0084415B">
        <w:rPr>
          <w:rFonts w:asciiTheme="majorHAnsi" w:hAnsiTheme="majorHAnsi" w:cstheme="minorHAnsi"/>
          <w:color w:val="222222"/>
          <w:sz w:val="24"/>
          <w:szCs w:val="24"/>
        </w:rPr>
        <w:t>P</w:t>
      </w:r>
      <w:r w:rsidRPr="006174FB">
        <w:rPr>
          <w:rFonts w:asciiTheme="majorHAnsi" w:hAnsiTheme="majorHAnsi" w:cstheme="minorHAnsi"/>
          <w:color w:val="222222"/>
          <w:sz w:val="24"/>
          <w:szCs w:val="24"/>
        </w:rPr>
        <w:t>lan provides t</w:t>
      </w:r>
      <w:r w:rsidR="001E793C" w:rsidRPr="006174FB">
        <w:rPr>
          <w:rFonts w:asciiTheme="majorHAnsi" w:hAnsiTheme="majorHAnsi" w:cstheme="minorHAnsi"/>
          <w:color w:val="222222"/>
          <w:sz w:val="24"/>
          <w:szCs w:val="24"/>
        </w:rPr>
        <w:t>he framework for District</w:t>
      </w:r>
      <w:r w:rsidRPr="006174FB">
        <w:rPr>
          <w:rFonts w:asciiTheme="majorHAnsi" w:hAnsiTheme="majorHAnsi" w:cstheme="minorHAnsi"/>
          <w:color w:val="222222"/>
          <w:sz w:val="24"/>
          <w:szCs w:val="24"/>
        </w:rPr>
        <w:t xml:space="preserve"> Clubs to </w:t>
      </w:r>
      <w:r w:rsidR="00852991" w:rsidRPr="006174FB">
        <w:rPr>
          <w:rFonts w:asciiTheme="majorHAnsi" w:hAnsiTheme="majorHAnsi" w:cstheme="minorHAnsi"/>
          <w:color w:val="222222"/>
          <w:sz w:val="24"/>
          <w:szCs w:val="24"/>
        </w:rPr>
        <w:t>engage in</w:t>
      </w:r>
      <w:r w:rsidR="005E00E9">
        <w:rPr>
          <w:rFonts w:asciiTheme="majorHAnsi" w:hAnsiTheme="majorHAnsi" w:cstheme="minorHAnsi"/>
          <w:color w:val="222222"/>
          <w:sz w:val="24"/>
          <w:szCs w:val="24"/>
        </w:rPr>
        <w:t xml:space="preserve"> DR within the District. </w:t>
      </w:r>
      <w:r w:rsidRPr="006174FB">
        <w:rPr>
          <w:rFonts w:asciiTheme="majorHAnsi" w:hAnsiTheme="majorHAnsi" w:cstheme="minorHAnsi"/>
          <w:color w:val="222222"/>
          <w:sz w:val="24"/>
          <w:szCs w:val="24"/>
        </w:rPr>
        <w:t xml:space="preserve">The </w:t>
      </w:r>
      <w:r w:rsidR="00852991" w:rsidRPr="006174FB">
        <w:rPr>
          <w:rFonts w:asciiTheme="majorHAnsi" w:hAnsiTheme="majorHAnsi" w:cstheme="minorHAnsi"/>
          <w:color w:val="222222"/>
          <w:sz w:val="24"/>
          <w:szCs w:val="24"/>
        </w:rPr>
        <w:t>"relief" phase focuses on adding to, not duplicating</w:t>
      </w:r>
      <w:r w:rsidR="00DC72AF" w:rsidRPr="006174FB">
        <w:rPr>
          <w:rFonts w:asciiTheme="majorHAnsi" w:hAnsiTheme="majorHAnsi" w:cstheme="minorHAnsi"/>
          <w:color w:val="222222"/>
          <w:sz w:val="24"/>
          <w:szCs w:val="24"/>
        </w:rPr>
        <w:t xml:space="preserve">, the </w:t>
      </w:r>
      <w:r w:rsidR="00426E72" w:rsidRPr="006174FB">
        <w:rPr>
          <w:rFonts w:asciiTheme="majorHAnsi" w:hAnsiTheme="majorHAnsi" w:cstheme="minorHAnsi"/>
          <w:color w:val="222222"/>
          <w:sz w:val="24"/>
          <w:szCs w:val="24"/>
        </w:rPr>
        <w:t>recovery efforts of p</w:t>
      </w:r>
      <w:r w:rsidR="00DC72AF" w:rsidRPr="006174FB">
        <w:rPr>
          <w:rFonts w:asciiTheme="majorHAnsi" w:hAnsiTheme="majorHAnsi" w:cstheme="minorHAnsi"/>
          <w:color w:val="222222"/>
          <w:sz w:val="24"/>
          <w:szCs w:val="24"/>
        </w:rPr>
        <w:t>rofessional "first responders</w:t>
      </w:r>
      <w:r w:rsidR="001E793C" w:rsidRPr="006174FB">
        <w:rPr>
          <w:rFonts w:asciiTheme="majorHAnsi" w:hAnsiTheme="majorHAnsi" w:cstheme="minorHAnsi"/>
          <w:color w:val="222222"/>
          <w:sz w:val="24"/>
          <w:szCs w:val="24"/>
        </w:rPr>
        <w:t>. T</w:t>
      </w:r>
      <w:r w:rsidR="00DC72AF" w:rsidRPr="006174FB">
        <w:rPr>
          <w:rFonts w:asciiTheme="majorHAnsi" w:hAnsiTheme="majorHAnsi" w:cstheme="minorHAnsi"/>
          <w:color w:val="222222"/>
          <w:sz w:val="24"/>
          <w:szCs w:val="24"/>
        </w:rPr>
        <w:t xml:space="preserve">his means </w:t>
      </w:r>
      <w:r w:rsidR="001E793C" w:rsidRPr="006174FB">
        <w:rPr>
          <w:rFonts w:asciiTheme="majorHAnsi" w:hAnsiTheme="majorHAnsi" w:cstheme="minorHAnsi"/>
          <w:color w:val="222222"/>
          <w:sz w:val="24"/>
          <w:szCs w:val="24"/>
        </w:rPr>
        <w:t xml:space="preserve">helping those impacted by </w:t>
      </w:r>
      <w:r w:rsidR="00DC72AF" w:rsidRPr="006174FB">
        <w:rPr>
          <w:rFonts w:asciiTheme="majorHAnsi" w:hAnsiTheme="majorHAnsi" w:cstheme="minorHAnsi"/>
          <w:color w:val="222222"/>
          <w:sz w:val="24"/>
          <w:szCs w:val="24"/>
        </w:rPr>
        <w:t xml:space="preserve">removing debris and providing food </w:t>
      </w:r>
      <w:r w:rsidR="00852991" w:rsidRPr="006174FB">
        <w:rPr>
          <w:rFonts w:asciiTheme="majorHAnsi" w:hAnsiTheme="majorHAnsi" w:cstheme="minorHAnsi"/>
          <w:color w:val="222222"/>
          <w:sz w:val="24"/>
          <w:szCs w:val="24"/>
        </w:rPr>
        <w:t>promptly</w:t>
      </w:r>
      <w:r w:rsidR="00DC72AF" w:rsidRPr="006174FB">
        <w:rPr>
          <w:rFonts w:asciiTheme="majorHAnsi" w:hAnsiTheme="majorHAnsi" w:cstheme="minorHAnsi"/>
          <w:color w:val="222222"/>
          <w:sz w:val="24"/>
          <w:szCs w:val="24"/>
        </w:rPr>
        <w:t xml:space="preserve"> </w:t>
      </w:r>
      <w:r w:rsidR="00746259" w:rsidRPr="006174FB">
        <w:rPr>
          <w:rFonts w:asciiTheme="majorHAnsi" w:hAnsiTheme="majorHAnsi" w:cstheme="minorHAnsi"/>
          <w:color w:val="222222"/>
          <w:sz w:val="24"/>
          <w:szCs w:val="24"/>
        </w:rPr>
        <w:t>to those</w:t>
      </w:r>
      <w:r w:rsidR="001E793C" w:rsidRPr="006174FB">
        <w:rPr>
          <w:rFonts w:asciiTheme="majorHAnsi" w:hAnsiTheme="majorHAnsi" w:cstheme="minorHAnsi"/>
          <w:color w:val="222222"/>
          <w:sz w:val="24"/>
          <w:szCs w:val="24"/>
        </w:rPr>
        <w:t xml:space="preserve"> without power or shelter.</w:t>
      </w:r>
      <w:r w:rsidR="00DC72AF" w:rsidRPr="006174FB">
        <w:rPr>
          <w:rFonts w:asciiTheme="majorHAnsi" w:hAnsiTheme="majorHAnsi" w:cstheme="minorHAnsi"/>
          <w:color w:val="222222"/>
          <w:sz w:val="24"/>
          <w:szCs w:val="24"/>
        </w:rPr>
        <w:t xml:space="preserve"> </w:t>
      </w:r>
      <w:r w:rsidR="001E793C" w:rsidRPr="006174FB">
        <w:rPr>
          <w:rFonts w:asciiTheme="majorHAnsi" w:hAnsiTheme="majorHAnsi" w:cstheme="minorHAnsi"/>
          <w:color w:val="222222"/>
          <w:sz w:val="24"/>
          <w:szCs w:val="24"/>
        </w:rPr>
        <w:t>Additionally, if</w:t>
      </w:r>
      <w:r w:rsidR="00DC72AF" w:rsidRPr="006174FB">
        <w:rPr>
          <w:rFonts w:asciiTheme="majorHAnsi" w:hAnsiTheme="majorHAnsi" w:cstheme="minorHAnsi"/>
          <w:color w:val="222222"/>
          <w:sz w:val="24"/>
          <w:szCs w:val="24"/>
        </w:rPr>
        <w:t xml:space="preserve"> deploying to a</w:t>
      </w:r>
      <w:r w:rsidR="001E793C" w:rsidRPr="006174FB">
        <w:rPr>
          <w:rFonts w:asciiTheme="majorHAnsi" w:hAnsiTheme="majorHAnsi" w:cstheme="minorHAnsi"/>
          <w:color w:val="222222"/>
          <w:sz w:val="24"/>
          <w:szCs w:val="24"/>
        </w:rPr>
        <w:t>n area is not feasible,</w:t>
      </w:r>
      <w:r w:rsidR="00DC72AF" w:rsidRPr="006174FB">
        <w:rPr>
          <w:rFonts w:asciiTheme="majorHAnsi" w:hAnsiTheme="majorHAnsi" w:cstheme="minorHAnsi"/>
          <w:color w:val="222222"/>
          <w:sz w:val="24"/>
          <w:szCs w:val="24"/>
        </w:rPr>
        <w:t xml:space="preserve"> financial </w:t>
      </w:r>
      <w:r w:rsidR="00746259" w:rsidRPr="006174FB">
        <w:rPr>
          <w:rFonts w:asciiTheme="majorHAnsi" w:hAnsiTheme="majorHAnsi" w:cstheme="minorHAnsi"/>
          <w:color w:val="222222"/>
          <w:sz w:val="24"/>
          <w:szCs w:val="24"/>
        </w:rPr>
        <w:t>contributions</w:t>
      </w:r>
      <w:r w:rsidR="00DC72AF" w:rsidRPr="006174FB">
        <w:rPr>
          <w:rFonts w:asciiTheme="majorHAnsi" w:hAnsiTheme="majorHAnsi" w:cstheme="minorHAnsi"/>
          <w:color w:val="222222"/>
          <w:sz w:val="24"/>
          <w:szCs w:val="24"/>
        </w:rPr>
        <w:t xml:space="preserve"> m</w:t>
      </w:r>
      <w:r w:rsidR="00746259" w:rsidRPr="006174FB">
        <w:rPr>
          <w:rFonts w:asciiTheme="majorHAnsi" w:hAnsiTheme="majorHAnsi" w:cstheme="minorHAnsi"/>
          <w:color w:val="222222"/>
          <w:sz w:val="24"/>
          <w:szCs w:val="24"/>
        </w:rPr>
        <w:t xml:space="preserve">ay be sent to </w:t>
      </w:r>
      <w:r w:rsidR="00852991" w:rsidRPr="006174FB">
        <w:rPr>
          <w:rFonts w:asciiTheme="majorHAnsi" w:hAnsiTheme="majorHAnsi" w:cstheme="minorHAnsi"/>
          <w:color w:val="222222"/>
          <w:sz w:val="24"/>
          <w:szCs w:val="24"/>
        </w:rPr>
        <w:t xml:space="preserve">nonprofit </w:t>
      </w:r>
      <w:r w:rsidR="00746259" w:rsidRPr="006174FB">
        <w:rPr>
          <w:rFonts w:asciiTheme="majorHAnsi" w:hAnsiTheme="majorHAnsi" w:cstheme="minorHAnsi"/>
          <w:color w:val="222222"/>
          <w:sz w:val="24"/>
          <w:szCs w:val="24"/>
        </w:rPr>
        <w:t xml:space="preserve">agencies providing assistance this </w:t>
      </w:r>
      <w:r w:rsidR="0084415B">
        <w:rPr>
          <w:rFonts w:asciiTheme="majorHAnsi" w:hAnsiTheme="majorHAnsi" w:cstheme="minorHAnsi"/>
          <w:color w:val="222222"/>
          <w:sz w:val="24"/>
          <w:szCs w:val="24"/>
        </w:rPr>
        <w:t>P</w:t>
      </w:r>
      <w:r w:rsidR="00746259" w:rsidRPr="006174FB">
        <w:rPr>
          <w:rFonts w:asciiTheme="majorHAnsi" w:hAnsiTheme="majorHAnsi" w:cstheme="minorHAnsi"/>
          <w:color w:val="222222"/>
          <w:sz w:val="24"/>
          <w:szCs w:val="24"/>
        </w:rPr>
        <w:t xml:space="preserve">lan envisions. </w:t>
      </w:r>
    </w:p>
    <w:p w14:paraId="60FA087D" w14:textId="70AEAFE3" w:rsidR="00426E72" w:rsidRPr="006174FB" w:rsidRDefault="00852991" w:rsidP="00426E72">
      <w:pPr>
        <w:spacing w:line="270" w:lineRule="atLeast"/>
        <w:rPr>
          <w:rFonts w:asciiTheme="majorHAnsi" w:hAnsiTheme="majorHAnsi" w:cstheme="minorHAnsi"/>
          <w:color w:val="222222"/>
          <w:sz w:val="24"/>
          <w:szCs w:val="24"/>
        </w:rPr>
      </w:pPr>
      <w:r w:rsidRPr="0016593D">
        <w:rPr>
          <w:rFonts w:asciiTheme="majorHAnsi" w:hAnsiTheme="majorHAnsi" w:cstheme="minorHAnsi"/>
          <w:b/>
          <w:color w:val="222222"/>
          <w:sz w:val="24"/>
          <w:szCs w:val="24"/>
        </w:rPr>
        <w:t xml:space="preserve">The </w:t>
      </w:r>
      <w:r w:rsidR="0084415B" w:rsidRPr="0016593D">
        <w:rPr>
          <w:rFonts w:asciiTheme="majorHAnsi" w:hAnsiTheme="majorHAnsi" w:cstheme="minorHAnsi"/>
          <w:b/>
          <w:color w:val="222222"/>
          <w:sz w:val="24"/>
          <w:szCs w:val="24"/>
        </w:rPr>
        <w:t>P</w:t>
      </w:r>
      <w:r w:rsidRPr="0016593D">
        <w:rPr>
          <w:rFonts w:asciiTheme="majorHAnsi" w:hAnsiTheme="majorHAnsi" w:cstheme="minorHAnsi"/>
          <w:b/>
          <w:color w:val="222222"/>
          <w:sz w:val="24"/>
          <w:szCs w:val="24"/>
        </w:rPr>
        <w:t>lan</w:t>
      </w:r>
      <w:r w:rsidR="0016593D">
        <w:rPr>
          <w:rFonts w:asciiTheme="majorHAnsi" w:hAnsiTheme="majorHAnsi" w:cstheme="minorHAnsi"/>
          <w:color w:val="222222"/>
          <w:sz w:val="24"/>
          <w:szCs w:val="24"/>
        </w:rPr>
        <w:t>: Primarily, it covers</w:t>
      </w:r>
      <w:r w:rsidR="001E793C" w:rsidRPr="006174FB">
        <w:rPr>
          <w:rFonts w:asciiTheme="majorHAnsi" w:hAnsiTheme="majorHAnsi" w:cstheme="minorHAnsi"/>
          <w:color w:val="222222"/>
          <w:sz w:val="24"/>
          <w:szCs w:val="24"/>
        </w:rPr>
        <w:t xml:space="preserve"> weather-related disasters</w:t>
      </w:r>
      <w:r w:rsidR="005019E5" w:rsidRPr="006174FB">
        <w:rPr>
          <w:rFonts w:asciiTheme="majorHAnsi" w:hAnsiTheme="majorHAnsi" w:cstheme="minorHAnsi"/>
          <w:color w:val="222222"/>
          <w:sz w:val="24"/>
          <w:szCs w:val="24"/>
        </w:rPr>
        <w:t>,</w:t>
      </w:r>
      <w:r w:rsidR="00B506D5" w:rsidRPr="006174FB">
        <w:rPr>
          <w:rFonts w:asciiTheme="majorHAnsi" w:hAnsiTheme="majorHAnsi" w:cstheme="minorHAnsi"/>
          <w:color w:val="222222"/>
          <w:sz w:val="24"/>
          <w:szCs w:val="24"/>
        </w:rPr>
        <w:t xml:space="preserve"> usually</w:t>
      </w:r>
      <w:r w:rsidR="001E793C" w:rsidRPr="006174FB">
        <w:rPr>
          <w:rFonts w:asciiTheme="majorHAnsi" w:hAnsiTheme="majorHAnsi" w:cstheme="minorHAnsi"/>
          <w:color w:val="222222"/>
          <w:sz w:val="24"/>
          <w:szCs w:val="24"/>
        </w:rPr>
        <w:t xml:space="preserve"> the result of</w:t>
      </w:r>
      <w:r w:rsidRPr="006174FB">
        <w:rPr>
          <w:rFonts w:asciiTheme="majorHAnsi" w:hAnsiTheme="majorHAnsi" w:cstheme="minorHAnsi"/>
          <w:color w:val="222222"/>
          <w:sz w:val="24"/>
          <w:szCs w:val="24"/>
        </w:rPr>
        <w:t xml:space="preserve"> hurricanes and tornado</w:t>
      </w:r>
      <w:r w:rsidR="00817E44">
        <w:rPr>
          <w:rFonts w:asciiTheme="majorHAnsi" w:hAnsiTheme="majorHAnsi" w:cstheme="minorHAnsi"/>
          <w:color w:val="222222"/>
          <w:sz w:val="24"/>
          <w:szCs w:val="24"/>
        </w:rPr>
        <w:t>e</w:t>
      </w:r>
      <w:r w:rsidRPr="006174FB">
        <w:rPr>
          <w:rFonts w:asciiTheme="majorHAnsi" w:hAnsiTheme="majorHAnsi" w:cstheme="minorHAnsi"/>
          <w:color w:val="222222"/>
          <w:sz w:val="24"/>
          <w:szCs w:val="24"/>
        </w:rPr>
        <w:t xml:space="preserve">s. Many Emergency Management Agencies respond simultaneously. To augment, not interfere, with those Agencies means that Rotary Clubs must coordinate their response with local officials. This </w:t>
      </w:r>
      <w:r w:rsidR="0084415B">
        <w:rPr>
          <w:rFonts w:asciiTheme="majorHAnsi" w:hAnsiTheme="majorHAnsi" w:cstheme="minorHAnsi"/>
          <w:color w:val="222222"/>
          <w:sz w:val="24"/>
          <w:szCs w:val="24"/>
        </w:rPr>
        <w:t>P</w:t>
      </w:r>
      <w:r w:rsidRPr="006174FB">
        <w:rPr>
          <w:rFonts w:asciiTheme="majorHAnsi" w:hAnsiTheme="majorHAnsi" w:cstheme="minorHAnsi"/>
          <w:color w:val="222222"/>
          <w:sz w:val="24"/>
          <w:szCs w:val="24"/>
        </w:rPr>
        <w:t xml:space="preserve">lan addresses steps that should be taken before a disaster to facilitate a prompt response. </w:t>
      </w:r>
    </w:p>
    <w:p w14:paraId="2B15848E" w14:textId="77777777" w:rsidR="00852991" w:rsidRPr="006174FB" w:rsidRDefault="00852991" w:rsidP="00426E72">
      <w:pPr>
        <w:spacing w:line="270" w:lineRule="atLeast"/>
        <w:rPr>
          <w:rFonts w:asciiTheme="majorHAnsi" w:hAnsiTheme="majorHAnsi" w:cstheme="minorHAnsi"/>
          <w:color w:val="222222"/>
          <w:sz w:val="24"/>
          <w:szCs w:val="24"/>
        </w:rPr>
      </w:pPr>
    </w:p>
    <w:p w14:paraId="73247FB8" w14:textId="43BAA7B0" w:rsidR="00426E72" w:rsidRPr="006174FB" w:rsidRDefault="00852991" w:rsidP="00852991">
      <w:pPr>
        <w:rPr>
          <w:rFonts w:asciiTheme="majorHAnsi" w:hAnsiTheme="majorHAnsi" w:cstheme="minorHAnsi"/>
          <w:sz w:val="24"/>
          <w:szCs w:val="24"/>
        </w:rPr>
      </w:pPr>
      <w:r w:rsidRPr="0016593D">
        <w:rPr>
          <w:rFonts w:asciiTheme="majorHAnsi" w:hAnsiTheme="majorHAnsi" w:cstheme="minorHAnsi"/>
          <w:b/>
          <w:color w:val="222222"/>
          <w:sz w:val="24"/>
          <w:szCs w:val="24"/>
        </w:rPr>
        <w:t>The D</w:t>
      </w:r>
      <w:r w:rsidR="00426E72" w:rsidRPr="0016593D">
        <w:rPr>
          <w:rFonts w:asciiTheme="majorHAnsi" w:hAnsiTheme="majorHAnsi" w:cstheme="minorHAnsi"/>
          <w:b/>
          <w:color w:val="222222"/>
          <w:sz w:val="24"/>
          <w:szCs w:val="24"/>
        </w:rPr>
        <w:t>is</w:t>
      </w:r>
      <w:r w:rsidRPr="0016593D">
        <w:rPr>
          <w:rFonts w:asciiTheme="majorHAnsi" w:hAnsiTheme="majorHAnsi" w:cstheme="minorHAnsi"/>
          <w:b/>
          <w:color w:val="222222"/>
          <w:sz w:val="24"/>
          <w:szCs w:val="24"/>
        </w:rPr>
        <w:t>trict</w:t>
      </w:r>
      <w:r w:rsidR="0016593D">
        <w:rPr>
          <w:rFonts w:asciiTheme="majorHAnsi" w:hAnsiTheme="majorHAnsi" w:cstheme="minorHAnsi"/>
          <w:color w:val="222222"/>
          <w:sz w:val="24"/>
          <w:szCs w:val="24"/>
        </w:rPr>
        <w:t>: The District Governor</w:t>
      </w:r>
      <w:r w:rsidR="00940BCF">
        <w:rPr>
          <w:rFonts w:asciiTheme="majorHAnsi" w:hAnsiTheme="majorHAnsi" w:cstheme="minorHAnsi"/>
          <w:color w:val="222222"/>
          <w:sz w:val="24"/>
          <w:szCs w:val="24"/>
        </w:rPr>
        <w:t xml:space="preserve"> (DG)</w:t>
      </w:r>
      <w:r w:rsidR="005E00E9">
        <w:rPr>
          <w:rFonts w:asciiTheme="majorHAnsi" w:hAnsiTheme="majorHAnsi" w:cstheme="minorHAnsi"/>
          <w:color w:val="222222"/>
          <w:sz w:val="24"/>
          <w:szCs w:val="24"/>
        </w:rPr>
        <w:t xml:space="preserve"> will provide visibility to Disaster Relief by declaring a Disaster Preparedness Awareness month. Club Presidents will be encouraged to have speakers address the need to prepare for and recover from natural disasters. In addition, members will be encouraged to contribute to District 6880 Foundation/Disaster Relief. The </w:t>
      </w:r>
      <w:r w:rsidR="0016593D">
        <w:rPr>
          <w:rFonts w:asciiTheme="majorHAnsi" w:hAnsiTheme="majorHAnsi" w:cstheme="minorHAnsi"/>
          <w:color w:val="222222"/>
          <w:sz w:val="24"/>
          <w:szCs w:val="24"/>
        </w:rPr>
        <w:t xml:space="preserve">Foundation </w:t>
      </w:r>
      <w:r w:rsidR="005E00E9">
        <w:rPr>
          <w:rFonts w:asciiTheme="majorHAnsi" w:hAnsiTheme="majorHAnsi" w:cstheme="minorHAnsi"/>
          <w:color w:val="222222"/>
          <w:sz w:val="24"/>
          <w:szCs w:val="24"/>
        </w:rPr>
        <w:t xml:space="preserve">provides </w:t>
      </w:r>
      <w:r w:rsidR="0016593D">
        <w:rPr>
          <w:rFonts w:asciiTheme="majorHAnsi" w:hAnsiTheme="majorHAnsi" w:cstheme="minorHAnsi"/>
          <w:color w:val="222222"/>
          <w:sz w:val="24"/>
          <w:szCs w:val="24"/>
        </w:rPr>
        <w:t xml:space="preserve">funds </w:t>
      </w:r>
      <w:r w:rsidRPr="006174FB">
        <w:rPr>
          <w:rFonts w:asciiTheme="majorHAnsi" w:hAnsiTheme="majorHAnsi" w:cstheme="minorHAnsi"/>
          <w:color w:val="222222"/>
          <w:sz w:val="24"/>
          <w:szCs w:val="24"/>
        </w:rPr>
        <w:t xml:space="preserve">to </w:t>
      </w:r>
      <w:r w:rsidR="00426E72" w:rsidRPr="006174FB">
        <w:rPr>
          <w:rFonts w:asciiTheme="majorHAnsi" w:hAnsiTheme="majorHAnsi" w:cstheme="minorHAnsi"/>
          <w:color w:val="222222"/>
          <w:sz w:val="24"/>
          <w:szCs w:val="24"/>
        </w:rPr>
        <w:t>Rotary Club</w:t>
      </w:r>
      <w:r w:rsidR="005019E5" w:rsidRPr="006174FB">
        <w:rPr>
          <w:rFonts w:asciiTheme="majorHAnsi" w:hAnsiTheme="majorHAnsi" w:cstheme="minorHAnsi"/>
          <w:color w:val="222222"/>
          <w:sz w:val="24"/>
          <w:szCs w:val="24"/>
        </w:rPr>
        <w:t xml:space="preserve">s </w:t>
      </w:r>
      <w:r w:rsidR="005E00E9">
        <w:rPr>
          <w:rFonts w:asciiTheme="majorHAnsi" w:hAnsiTheme="majorHAnsi" w:cstheme="minorHAnsi"/>
          <w:color w:val="222222"/>
          <w:sz w:val="24"/>
          <w:szCs w:val="24"/>
        </w:rPr>
        <w:t xml:space="preserve">responding to local disasters. However, </w:t>
      </w:r>
      <w:r w:rsidRPr="006174FB">
        <w:rPr>
          <w:rFonts w:asciiTheme="majorHAnsi" w:hAnsiTheme="majorHAnsi" w:cstheme="minorHAnsi"/>
          <w:color w:val="222222"/>
          <w:sz w:val="24"/>
          <w:szCs w:val="24"/>
        </w:rPr>
        <w:t>the Foundation h</w:t>
      </w:r>
      <w:r w:rsidR="005019E5" w:rsidRPr="006174FB">
        <w:rPr>
          <w:rFonts w:asciiTheme="majorHAnsi" w:hAnsiTheme="majorHAnsi" w:cstheme="minorHAnsi"/>
          <w:color w:val="222222"/>
          <w:sz w:val="24"/>
          <w:szCs w:val="24"/>
        </w:rPr>
        <w:t xml:space="preserve">as limited resources </w:t>
      </w:r>
      <w:r w:rsidR="00176CCC">
        <w:rPr>
          <w:rFonts w:asciiTheme="majorHAnsi" w:hAnsiTheme="majorHAnsi" w:cstheme="minorHAnsi"/>
          <w:color w:val="222222"/>
          <w:sz w:val="24"/>
          <w:szCs w:val="24"/>
        </w:rPr>
        <w:t xml:space="preserve">to </w:t>
      </w:r>
      <w:r w:rsidR="005019E5" w:rsidRPr="006174FB">
        <w:rPr>
          <w:rFonts w:asciiTheme="majorHAnsi" w:hAnsiTheme="majorHAnsi" w:cstheme="minorHAnsi"/>
          <w:color w:val="222222"/>
          <w:sz w:val="24"/>
          <w:szCs w:val="24"/>
        </w:rPr>
        <w:t xml:space="preserve">support </w:t>
      </w:r>
      <w:r w:rsidRPr="006174FB">
        <w:rPr>
          <w:rFonts w:asciiTheme="majorHAnsi" w:hAnsiTheme="majorHAnsi" w:cstheme="minorHAnsi"/>
          <w:color w:val="222222"/>
          <w:sz w:val="24"/>
          <w:szCs w:val="24"/>
        </w:rPr>
        <w:t xml:space="preserve">Club efforts. </w:t>
      </w:r>
    </w:p>
    <w:p w14:paraId="05E2C1E4" w14:textId="3F55C8BD" w:rsidR="00426E72" w:rsidRPr="006174FB" w:rsidRDefault="00426E72" w:rsidP="005019E5">
      <w:pPr>
        <w:rPr>
          <w:rFonts w:asciiTheme="majorHAnsi" w:hAnsiTheme="majorHAnsi" w:cstheme="minorHAnsi"/>
          <w:sz w:val="24"/>
          <w:szCs w:val="24"/>
        </w:rPr>
      </w:pPr>
      <w:r w:rsidRPr="006174FB">
        <w:rPr>
          <w:rFonts w:asciiTheme="majorHAnsi" w:hAnsiTheme="majorHAnsi" w:cstheme="minorHAnsi"/>
          <w:sz w:val="24"/>
          <w:szCs w:val="24"/>
        </w:rPr>
        <w:t>.</w:t>
      </w:r>
    </w:p>
    <w:p w14:paraId="214572ED" w14:textId="77777777" w:rsidR="00940BCF" w:rsidRDefault="00940BCF" w:rsidP="00940BCF">
      <w:pPr>
        <w:spacing w:line="240" w:lineRule="atLeast"/>
        <w:rPr>
          <w:rFonts w:asciiTheme="majorHAnsi" w:hAnsiTheme="majorHAnsi"/>
          <w:b/>
          <w:color w:val="222222"/>
          <w:sz w:val="24"/>
          <w:szCs w:val="24"/>
          <w:u w:val="single"/>
        </w:rPr>
      </w:pPr>
    </w:p>
    <w:p w14:paraId="66BE1730" w14:textId="02E8C7F0" w:rsidR="00D12016" w:rsidRPr="006712C5" w:rsidRDefault="00940BCF" w:rsidP="00940BCF">
      <w:pPr>
        <w:spacing w:line="240" w:lineRule="atLeast"/>
        <w:rPr>
          <w:rFonts w:asciiTheme="majorHAnsi" w:hAnsiTheme="majorHAnsi"/>
          <w:b/>
          <w:sz w:val="24"/>
          <w:szCs w:val="24"/>
        </w:rPr>
      </w:pPr>
      <w:r w:rsidRPr="006712C5">
        <w:rPr>
          <w:rFonts w:asciiTheme="majorHAnsi" w:hAnsiTheme="majorHAnsi"/>
          <w:b/>
          <w:color w:val="222222"/>
          <w:sz w:val="24"/>
          <w:szCs w:val="24"/>
        </w:rPr>
        <w:t xml:space="preserve">The District Disaster Relief </w:t>
      </w:r>
      <w:r w:rsidR="00794DCC">
        <w:rPr>
          <w:rFonts w:asciiTheme="majorHAnsi" w:hAnsiTheme="majorHAnsi"/>
          <w:b/>
          <w:color w:val="222222"/>
          <w:sz w:val="24"/>
          <w:szCs w:val="24"/>
        </w:rPr>
        <w:t>Committee (DDRC)</w:t>
      </w:r>
    </w:p>
    <w:p w14:paraId="258C8AC5" w14:textId="77777777" w:rsidR="00D12016" w:rsidRPr="006174FB" w:rsidRDefault="00D12016" w:rsidP="00940BCF">
      <w:pPr>
        <w:spacing w:line="278" w:lineRule="exact"/>
        <w:rPr>
          <w:rFonts w:asciiTheme="majorHAnsi" w:hAnsiTheme="majorHAnsi"/>
        </w:rPr>
      </w:pPr>
    </w:p>
    <w:p w14:paraId="727FB65F" w14:textId="3036DCA0" w:rsidR="00D12016" w:rsidRPr="006174FB" w:rsidRDefault="00ED6FD6" w:rsidP="009F43E6">
      <w:pPr>
        <w:pStyle w:val="CommentText"/>
        <w:numPr>
          <w:ilvl w:val="0"/>
          <w:numId w:val="1"/>
        </w:numPr>
        <w:rPr>
          <w:rFonts w:asciiTheme="majorHAnsi" w:hAnsiTheme="majorHAnsi"/>
          <w:sz w:val="24"/>
          <w:szCs w:val="24"/>
        </w:rPr>
      </w:pPr>
      <w:r w:rsidRPr="006174FB">
        <w:rPr>
          <w:rFonts w:asciiTheme="majorHAnsi" w:hAnsiTheme="majorHAnsi"/>
          <w:color w:val="222222"/>
          <w:sz w:val="24"/>
          <w:szCs w:val="24"/>
        </w:rPr>
        <w:lastRenderedPageBreak/>
        <w:t>The District Governor</w:t>
      </w:r>
      <w:r w:rsidR="00BC2293" w:rsidRPr="006174FB">
        <w:rPr>
          <w:rFonts w:asciiTheme="majorHAnsi" w:hAnsiTheme="majorHAnsi"/>
          <w:color w:val="222222"/>
          <w:sz w:val="24"/>
          <w:szCs w:val="24"/>
        </w:rPr>
        <w:t xml:space="preserve"> (DG)</w:t>
      </w:r>
      <w:r w:rsidRPr="006174FB">
        <w:rPr>
          <w:rFonts w:asciiTheme="majorHAnsi" w:hAnsiTheme="majorHAnsi"/>
          <w:color w:val="222222"/>
          <w:sz w:val="24"/>
          <w:szCs w:val="24"/>
        </w:rPr>
        <w:t xml:space="preserve"> will appoint a</w:t>
      </w:r>
      <w:r w:rsidR="001B6DE0" w:rsidRPr="006174FB">
        <w:rPr>
          <w:rFonts w:asciiTheme="majorHAnsi" w:hAnsiTheme="majorHAnsi"/>
          <w:color w:val="222222"/>
          <w:sz w:val="24"/>
          <w:szCs w:val="24"/>
        </w:rPr>
        <w:t xml:space="preserve"> </w:t>
      </w:r>
      <w:r w:rsidR="009F43E6" w:rsidRPr="006174FB">
        <w:rPr>
          <w:rFonts w:asciiTheme="majorHAnsi" w:hAnsiTheme="majorHAnsi"/>
          <w:color w:val="222222"/>
          <w:sz w:val="24"/>
          <w:szCs w:val="24"/>
        </w:rPr>
        <w:t>Disaster Relief Chair</w:t>
      </w:r>
      <w:r w:rsidRPr="006174FB">
        <w:rPr>
          <w:rFonts w:asciiTheme="majorHAnsi" w:hAnsiTheme="majorHAnsi"/>
          <w:color w:val="222222"/>
          <w:sz w:val="24"/>
          <w:szCs w:val="24"/>
        </w:rPr>
        <w:t xml:space="preserve"> (DRC) </w:t>
      </w:r>
      <w:r w:rsidR="009F43E6" w:rsidRPr="006174FB">
        <w:rPr>
          <w:rFonts w:asciiTheme="majorHAnsi" w:hAnsiTheme="majorHAnsi"/>
          <w:color w:val="222222"/>
          <w:sz w:val="24"/>
          <w:szCs w:val="24"/>
        </w:rPr>
        <w:t>each year</w:t>
      </w:r>
      <w:r w:rsidRPr="006174FB">
        <w:rPr>
          <w:rFonts w:asciiTheme="majorHAnsi" w:hAnsiTheme="majorHAnsi"/>
          <w:color w:val="222222"/>
          <w:sz w:val="24"/>
          <w:szCs w:val="24"/>
        </w:rPr>
        <w:t xml:space="preserve"> to coincide with the appoint</w:t>
      </w:r>
      <w:r w:rsidR="008F29B9" w:rsidRPr="006174FB">
        <w:rPr>
          <w:rFonts w:asciiTheme="majorHAnsi" w:hAnsiTheme="majorHAnsi"/>
          <w:color w:val="222222"/>
          <w:sz w:val="24"/>
          <w:szCs w:val="24"/>
        </w:rPr>
        <w:t xml:space="preserve">ments </w:t>
      </w:r>
      <w:r w:rsidRPr="006174FB">
        <w:rPr>
          <w:rFonts w:asciiTheme="majorHAnsi" w:hAnsiTheme="majorHAnsi"/>
          <w:color w:val="222222"/>
          <w:sz w:val="24"/>
          <w:szCs w:val="24"/>
        </w:rPr>
        <w:t xml:space="preserve">to other </w:t>
      </w:r>
      <w:r w:rsidR="00CC5418" w:rsidRPr="006174FB">
        <w:rPr>
          <w:rFonts w:asciiTheme="majorHAnsi" w:hAnsiTheme="majorHAnsi"/>
          <w:color w:val="222222"/>
          <w:sz w:val="24"/>
          <w:szCs w:val="24"/>
        </w:rPr>
        <w:t xml:space="preserve">District </w:t>
      </w:r>
      <w:r w:rsidRPr="006174FB">
        <w:rPr>
          <w:rFonts w:asciiTheme="majorHAnsi" w:hAnsiTheme="majorHAnsi"/>
          <w:color w:val="222222"/>
          <w:sz w:val="24"/>
          <w:szCs w:val="24"/>
        </w:rPr>
        <w:t>offices</w:t>
      </w:r>
      <w:r w:rsidR="00CC5418" w:rsidRPr="006174FB">
        <w:rPr>
          <w:rFonts w:asciiTheme="majorHAnsi" w:hAnsiTheme="majorHAnsi"/>
          <w:color w:val="222222"/>
          <w:sz w:val="24"/>
          <w:szCs w:val="24"/>
        </w:rPr>
        <w:t>.</w:t>
      </w:r>
      <w:r w:rsidRPr="006174FB">
        <w:rPr>
          <w:rFonts w:asciiTheme="majorHAnsi" w:hAnsiTheme="majorHAnsi"/>
          <w:color w:val="222222"/>
          <w:sz w:val="24"/>
          <w:szCs w:val="24"/>
        </w:rPr>
        <w:t xml:space="preserve"> </w:t>
      </w:r>
      <w:r w:rsidRPr="006174FB">
        <w:rPr>
          <w:rFonts w:asciiTheme="majorHAnsi" w:hAnsiTheme="majorHAnsi"/>
          <w:sz w:val="24"/>
          <w:szCs w:val="24"/>
        </w:rPr>
        <w:t xml:space="preserve">In turn, the </w:t>
      </w:r>
      <w:r w:rsidR="00BC2293" w:rsidRPr="006174FB">
        <w:rPr>
          <w:rFonts w:asciiTheme="majorHAnsi" w:hAnsiTheme="majorHAnsi"/>
          <w:sz w:val="24"/>
          <w:szCs w:val="24"/>
        </w:rPr>
        <w:t xml:space="preserve">DRC </w:t>
      </w:r>
      <w:r w:rsidRPr="006174FB">
        <w:rPr>
          <w:rFonts w:asciiTheme="majorHAnsi" w:hAnsiTheme="majorHAnsi"/>
          <w:sz w:val="24"/>
          <w:szCs w:val="24"/>
        </w:rPr>
        <w:t>will</w:t>
      </w:r>
      <w:r w:rsidR="009031CD">
        <w:rPr>
          <w:rFonts w:asciiTheme="majorHAnsi" w:hAnsiTheme="majorHAnsi"/>
          <w:sz w:val="24"/>
          <w:szCs w:val="24"/>
        </w:rPr>
        <w:t xml:space="preserve"> inform</w:t>
      </w:r>
      <w:r w:rsidRPr="006174FB">
        <w:rPr>
          <w:rFonts w:asciiTheme="majorHAnsi" w:hAnsiTheme="majorHAnsi"/>
          <w:sz w:val="24"/>
          <w:szCs w:val="24"/>
        </w:rPr>
        <w:t xml:space="preserve"> the DG</w:t>
      </w:r>
      <w:r w:rsidR="009F43E6" w:rsidRPr="006174FB">
        <w:rPr>
          <w:rFonts w:asciiTheme="majorHAnsi" w:hAnsiTheme="majorHAnsi"/>
          <w:sz w:val="24"/>
          <w:szCs w:val="24"/>
        </w:rPr>
        <w:t xml:space="preserve"> </w:t>
      </w:r>
      <w:r w:rsidRPr="006174FB">
        <w:rPr>
          <w:rFonts w:asciiTheme="majorHAnsi" w:hAnsiTheme="majorHAnsi"/>
          <w:sz w:val="24"/>
          <w:szCs w:val="24"/>
        </w:rPr>
        <w:t>that up to six but no less than four Rotarians from</w:t>
      </w:r>
      <w:r w:rsidR="00CC5418" w:rsidRPr="006174FB">
        <w:rPr>
          <w:rFonts w:asciiTheme="majorHAnsi" w:hAnsiTheme="majorHAnsi"/>
          <w:sz w:val="24"/>
          <w:szCs w:val="24"/>
        </w:rPr>
        <w:t xml:space="preserve"> </w:t>
      </w:r>
      <w:r w:rsidR="00176CCC">
        <w:rPr>
          <w:rFonts w:asciiTheme="majorHAnsi" w:hAnsiTheme="majorHAnsi"/>
          <w:sz w:val="24"/>
          <w:szCs w:val="24"/>
        </w:rPr>
        <w:t xml:space="preserve">Clubs </w:t>
      </w:r>
      <w:r w:rsidR="00CC5418" w:rsidRPr="006174FB">
        <w:rPr>
          <w:rFonts w:asciiTheme="majorHAnsi" w:hAnsiTheme="majorHAnsi"/>
          <w:sz w:val="24"/>
          <w:szCs w:val="24"/>
        </w:rPr>
        <w:t xml:space="preserve">throughout </w:t>
      </w:r>
      <w:r w:rsidRPr="006174FB">
        <w:rPr>
          <w:rFonts w:asciiTheme="majorHAnsi" w:hAnsiTheme="majorHAnsi"/>
          <w:sz w:val="24"/>
          <w:szCs w:val="24"/>
        </w:rPr>
        <w:t>the District</w:t>
      </w:r>
      <w:r w:rsidR="009031CD">
        <w:rPr>
          <w:rFonts w:asciiTheme="majorHAnsi" w:hAnsiTheme="majorHAnsi"/>
          <w:sz w:val="24"/>
          <w:szCs w:val="24"/>
        </w:rPr>
        <w:t xml:space="preserve"> have been </w:t>
      </w:r>
      <w:r w:rsidR="009F43E6" w:rsidRPr="006174FB">
        <w:rPr>
          <w:rFonts w:asciiTheme="majorHAnsi" w:hAnsiTheme="majorHAnsi"/>
          <w:sz w:val="24"/>
          <w:szCs w:val="24"/>
        </w:rPr>
        <w:t>appointed to the Disaster Relief Committee.</w:t>
      </w:r>
      <w:r w:rsidR="00176CCC">
        <w:rPr>
          <w:rFonts w:asciiTheme="majorHAnsi" w:hAnsiTheme="majorHAnsi"/>
          <w:sz w:val="24"/>
          <w:szCs w:val="24"/>
        </w:rPr>
        <w:t xml:space="preserve"> Committee member appointments</w:t>
      </w:r>
      <w:r w:rsidR="008F29B9" w:rsidRPr="006174FB">
        <w:rPr>
          <w:rFonts w:asciiTheme="majorHAnsi" w:hAnsiTheme="majorHAnsi"/>
          <w:sz w:val="24"/>
          <w:szCs w:val="24"/>
        </w:rPr>
        <w:t xml:space="preserve"> serve one-year terms</w:t>
      </w:r>
      <w:r w:rsidR="002F2A17">
        <w:rPr>
          <w:rStyle w:val="CommentReference"/>
        </w:rPr>
        <w:t>,</w:t>
      </w:r>
      <w:r w:rsidR="00176CCC">
        <w:rPr>
          <w:rFonts w:asciiTheme="majorHAnsi" w:hAnsiTheme="majorHAnsi"/>
          <w:sz w:val="24"/>
          <w:szCs w:val="24"/>
        </w:rPr>
        <w:t xml:space="preserve"> which may be renewed. </w:t>
      </w:r>
    </w:p>
    <w:p w14:paraId="2B2C7D2E" w14:textId="77777777" w:rsidR="008F29B9" w:rsidRPr="006174FB" w:rsidRDefault="008F29B9" w:rsidP="00C05776">
      <w:pPr>
        <w:pStyle w:val="CommentText"/>
        <w:ind w:left="360"/>
        <w:rPr>
          <w:rFonts w:asciiTheme="majorHAnsi" w:hAnsiTheme="majorHAnsi"/>
          <w:sz w:val="24"/>
          <w:szCs w:val="24"/>
        </w:rPr>
      </w:pPr>
    </w:p>
    <w:p w14:paraId="63758A61" w14:textId="0D98903E" w:rsidR="001E12CD" w:rsidRPr="006174FB" w:rsidRDefault="008F29B9" w:rsidP="001E12CD">
      <w:pPr>
        <w:numPr>
          <w:ilvl w:val="0"/>
          <w:numId w:val="1"/>
        </w:numPr>
        <w:spacing w:after="160" w:line="270" w:lineRule="atLeast"/>
        <w:contextualSpacing/>
        <w:rPr>
          <w:rFonts w:asciiTheme="majorHAnsi" w:hAnsiTheme="majorHAnsi"/>
          <w:color w:val="222222"/>
          <w:sz w:val="24"/>
          <w:szCs w:val="24"/>
        </w:rPr>
      </w:pPr>
      <w:r w:rsidRPr="006174FB">
        <w:rPr>
          <w:rFonts w:asciiTheme="majorHAnsi" w:hAnsiTheme="majorHAnsi"/>
          <w:color w:val="222222"/>
          <w:sz w:val="24"/>
          <w:szCs w:val="24"/>
        </w:rPr>
        <w:t>The DRC</w:t>
      </w:r>
      <w:r w:rsidR="001B6DE0" w:rsidRPr="006174FB">
        <w:rPr>
          <w:rFonts w:asciiTheme="majorHAnsi" w:hAnsiTheme="majorHAnsi"/>
          <w:color w:val="222222"/>
          <w:sz w:val="24"/>
          <w:szCs w:val="24"/>
        </w:rPr>
        <w:t xml:space="preserve"> should</w:t>
      </w:r>
      <w:r w:rsidR="00D12016" w:rsidRPr="006174FB">
        <w:rPr>
          <w:rFonts w:asciiTheme="majorHAnsi" w:hAnsiTheme="majorHAnsi"/>
          <w:color w:val="222222"/>
          <w:sz w:val="24"/>
          <w:szCs w:val="24"/>
        </w:rPr>
        <w:t xml:space="preserve"> assess</w:t>
      </w:r>
      <w:r w:rsidRPr="006174FB">
        <w:rPr>
          <w:rFonts w:asciiTheme="majorHAnsi" w:hAnsiTheme="majorHAnsi"/>
          <w:color w:val="222222"/>
          <w:sz w:val="24"/>
          <w:szCs w:val="24"/>
        </w:rPr>
        <w:t xml:space="preserve"> and report </w:t>
      </w:r>
      <w:r w:rsidR="00F21031" w:rsidRPr="006174FB">
        <w:rPr>
          <w:rFonts w:asciiTheme="majorHAnsi" w:hAnsiTheme="majorHAnsi"/>
          <w:color w:val="222222"/>
          <w:sz w:val="24"/>
          <w:szCs w:val="24"/>
        </w:rPr>
        <w:t xml:space="preserve">to the DG. </w:t>
      </w:r>
      <w:r w:rsidR="00D12016" w:rsidRPr="006174FB">
        <w:rPr>
          <w:rFonts w:asciiTheme="majorHAnsi" w:hAnsiTheme="majorHAnsi"/>
          <w:color w:val="222222"/>
          <w:sz w:val="24"/>
          <w:szCs w:val="24"/>
        </w:rPr>
        <w:t>the District</w:t>
      </w:r>
      <w:r w:rsidR="00852991" w:rsidRPr="006174FB">
        <w:rPr>
          <w:rFonts w:asciiTheme="majorHAnsi" w:hAnsiTheme="majorHAnsi"/>
          <w:color w:val="222222"/>
          <w:sz w:val="24"/>
          <w:szCs w:val="24"/>
        </w:rPr>
        <w:t>'</w:t>
      </w:r>
      <w:r w:rsidR="00D12016" w:rsidRPr="006174FB">
        <w:rPr>
          <w:rFonts w:asciiTheme="majorHAnsi" w:hAnsiTheme="majorHAnsi"/>
          <w:color w:val="222222"/>
          <w:sz w:val="24"/>
          <w:szCs w:val="24"/>
        </w:rPr>
        <w:t>s D</w:t>
      </w:r>
      <w:r w:rsidR="001B6DE0" w:rsidRPr="006174FB">
        <w:rPr>
          <w:rFonts w:asciiTheme="majorHAnsi" w:hAnsiTheme="majorHAnsi"/>
          <w:color w:val="222222"/>
          <w:sz w:val="24"/>
          <w:szCs w:val="24"/>
        </w:rPr>
        <w:t xml:space="preserve">isaster </w:t>
      </w:r>
      <w:r w:rsidR="00D12016" w:rsidRPr="006174FB">
        <w:rPr>
          <w:rFonts w:asciiTheme="majorHAnsi" w:hAnsiTheme="majorHAnsi"/>
          <w:color w:val="222222"/>
          <w:sz w:val="24"/>
          <w:szCs w:val="24"/>
        </w:rPr>
        <w:t>R</w:t>
      </w:r>
      <w:r w:rsidR="001B6DE0" w:rsidRPr="006174FB">
        <w:rPr>
          <w:rFonts w:asciiTheme="majorHAnsi" w:hAnsiTheme="majorHAnsi"/>
          <w:color w:val="222222"/>
          <w:sz w:val="24"/>
          <w:szCs w:val="24"/>
        </w:rPr>
        <w:t>elief</w:t>
      </w:r>
      <w:r w:rsidR="00D12016" w:rsidRPr="006174FB">
        <w:rPr>
          <w:rFonts w:asciiTheme="majorHAnsi" w:hAnsiTheme="majorHAnsi"/>
          <w:color w:val="222222"/>
          <w:sz w:val="24"/>
          <w:szCs w:val="24"/>
        </w:rPr>
        <w:t xml:space="preserve"> </w:t>
      </w:r>
      <w:r w:rsidRPr="006174FB">
        <w:rPr>
          <w:rFonts w:asciiTheme="majorHAnsi" w:hAnsiTheme="majorHAnsi"/>
          <w:color w:val="222222"/>
          <w:sz w:val="24"/>
          <w:szCs w:val="24"/>
        </w:rPr>
        <w:t>capabilities</w:t>
      </w:r>
      <w:r w:rsidR="00CC5418" w:rsidRPr="006174FB">
        <w:rPr>
          <w:rFonts w:asciiTheme="majorHAnsi" w:hAnsiTheme="majorHAnsi"/>
          <w:color w:val="222222"/>
          <w:sz w:val="24"/>
          <w:szCs w:val="24"/>
        </w:rPr>
        <w:t xml:space="preserve"> and projected need for financial assistance</w:t>
      </w:r>
      <w:r w:rsidRPr="006174FB">
        <w:rPr>
          <w:rFonts w:asciiTheme="majorHAnsi" w:hAnsiTheme="majorHAnsi"/>
          <w:color w:val="222222"/>
          <w:sz w:val="24"/>
          <w:szCs w:val="24"/>
        </w:rPr>
        <w:t xml:space="preserve"> as soon as possible after their appointment</w:t>
      </w:r>
      <w:r w:rsidR="00254F26">
        <w:rPr>
          <w:rFonts w:asciiTheme="majorHAnsi" w:hAnsiTheme="majorHAnsi"/>
          <w:color w:val="222222"/>
          <w:sz w:val="24"/>
          <w:szCs w:val="24"/>
        </w:rPr>
        <w:t>.</w:t>
      </w:r>
      <w:r w:rsidRPr="006174FB">
        <w:rPr>
          <w:rFonts w:asciiTheme="majorHAnsi" w:hAnsiTheme="majorHAnsi"/>
          <w:color w:val="222222"/>
          <w:sz w:val="24"/>
          <w:szCs w:val="24"/>
        </w:rPr>
        <w:t xml:space="preserve"> </w:t>
      </w:r>
      <w:r w:rsidR="00254F26">
        <w:rPr>
          <w:rFonts w:asciiTheme="majorHAnsi" w:hAnsiTheme="majorHAnsi"/>
          <w:color w:val="222222"/>
          <w:sz w:val="24"/>
          <w:szCs w:val="24"/>
        </w:rPr>
        <w:t xml:space="preserve">Financial aid to Clubs and </w:t>
      </w:r>
      <w:r w:rsidR="00176CCC">
        <w:rPr>
          <w:rFonts w:asciiTheme="majorHAnsi" w:hAnsiTheme="majorHAnsi"/>
          <w:color w:val="222222"/>
          <w:sz w:val="24"/>
          <w:szCs w:val="24"/>
        </w:rPr>
        <w:t xml:space="preserve">their </w:t>
      </w:r>
      <w:r w:rsidR="00254F26">
        <w:rPr>
          <w:rFonts w:asciiTheme="majorHAnsi" w:hAnsiTheme="majorHAnsi"/>
          <w:color w:val="222222"/>
          <w:sz w:val="24"/>
          <w:szCs w:val="24"/>
        </w:rPr>
        <w:t>communities will be limited to</w:t>
      </w:r>
      <w:r w:rsidR="00176CCC">
        <w:rPr>
          <w:rFonts w:asciiTheme="majorHAnsi" w:hAnsiTheme="majorHAnsi"/>
          <w:color w:val="222222"/>
          <w:sz w:val="24"/>
          <w:szCs w:val="24"/>
        </w:rPr>
        <w:t xml:space="preserve"> providing support consistent with the purpose of the Plan and within District 6880. </w:t>
      </w:r>
    </w:p>
    <w:p w14:paraId="122D0E0D" w14:textId="77777777" w:rsidR="008F29B9" w:rsidRPr="006174FB" w:rsidRDefault="008F29B9" w:rsidP="00C05776">
      <w:pPr>
        <w:spacing w:after="160" w:line="270" w:lineRule="atLeast"/>
        <w:ind w:left="360"/>
        <w:contextualSpacing/>
        <w:rPr>
          <w:rFonts w:asciiTheme="majorHAnsi" w:hAnsiTheme="majorHAnsi"/>
          <w:color w:val="222222"/>
          <w:sz w:val="24"/>
          <w:szCs w:val="24"/>
        </w:rPr>
      </w:pPr>
    </w:p>
    <w:p w14:paraId="14D8A521" w14:textId="09D3537C" w:rsidR="006D09D0" w:rsidRPr="006174FB" w:rsidRDefault="00D12016" w:rsidP="006D09D0">
      <w:pPr>
        <w:numPr>
          <w:ilvl w:val="0"/>
          <w:numId w:val="1"/>
        </w:numPr>
        <w:spacing w:after="160" w:line="270" w:lineRule="atLeast"/>
        <w:contextualSpacing/>
        <w:rPr>
          <w:rFonts w:asciiTheme="majorHAnsi" w:hAnsiTheme="majorHAnsi"/>
          <w:color w:val="222222"/>
          <w:sz w:val="24"/>
          <w:szCs w:val="24"/>
        </w:rPr>
      </w:pPr>
      <w:r w:rsidRPr="006174FB">
        <w:rPr>
          <w:rFonts w:asciiTheme="majorHAnsi" w:hAnsiTheme="majorHAnsi"/>
          <w:color w:val="222222"/>
          <w:sz w:val="24"/>
          <w:szCs w:val="24"/>
        </w:rPr>
        <w:t xml:space="preserve">The </w:t>
      </w:r>
      <w:r w:rsidR="007143DE" w:rsidRPr="006174FB">
        <w:rPr>
          <w:rFonts w:asciiTheme="majorHAnsi" w:hAnsiTheme="majorHAnsi"/>
          <w:color w:val="222222"/>
          <w:sz w:val="24"/>
          <w:szCs w:val="24"/>
        </w:rPr>
        <w:t>DG</w:t>
      </w:r>
      <w:r w:rsidRPr="006174FB">
        <w:rPr>
          <w:rFonts w:asciiTheme="majorHAnsi" w:hAnsiTheme="majorHAnsi"/>
          <w:color w:val="222222"/>
          <w:sz w:val="24"/>
          <w:szCs w:val="24"/>
        </w:rPr>
        <w:t xml:space="preserve"> </w:t>
      </w:r>
      <w:r w:rsidR="00FF6578" w:rsidRPr="006174FB">
        <w:rPr>
          <w:rFonts w:asciiTheme="majorHAnsi" w:hAnsiTheme="majorHAnsi"/>
          <w:color w:val="222222"/>
          <w:sz w:val="24"/>
          <w:szCs w:val="24"/>
        </w:rPr>
        <w:t>will</w:t>
      </w:r>
      <w:r w:rsidRPr="006174FB">
        <w:rPr>
          <w:rFonts w:asciiTheme="majorHAnsi" w:hAnsiTheme="majorHAnsi"/>
          <w:color w:val="222222"/>
          <w:sz w:val="24"/>
          <w:szCs w:val="24"/>
        </w:rPr>
        <w:t xml:space="preserve"> </w:t>
      </w:r>
      <w:r w:rsidR="001E12CD" w:rsidRPr="006174FB">
        <w:rPr>
          <w:rFonts w:asciiTheme="majorHAnsi" w:hAnsiTheme="majorHAnsi"/>
          <w:color w:val="222222"/>
          <w:sz w:val="24"/>
          <w:szCs w:val="24"/>
        </w:rPr>
        <w:t xml:space="preserve">notify the Assistant </w:t>
      </w:r>
      <w:r w:rsidR="007143DE" w:rsidRPr="006174FB">
        <w:rPr>
          <w:rFonts w:asciiTheme="majorHAnsi" w:hAnsiTheme="majorHAnsi"/>
          <w:color w:val="222222"/>
          <w:sz w:val="24"/>
          <w:szCs w:val="24"/>
        </w:rPr>
        <w:t>Governors</w:t>
      </w:r>
      <w:r w:rsidR="001E12CD" w:rsidRPr="006174FB">
        <w:rPr>
          <w:rFonts w:asciiTheme="majorHAnsi" w:hAnsiTheme="majorHAnsi"/>
          <w:color w:val="222222"/>
          <w:sz w:val="24"/>
          <w:szCs w:val="24"/>
        </w:rPr>
        <w:t xml:space="preserve"> (A</w:t>
      </w:r>
      <w:r w:rsidR="006D09D0" w:rsidRPr="006174FB">
        <w:rPr>
          <w:rFonts w:asciiTheme="majorHAnsi" w:hAnsiTheme="majorHAnsi"/>
          <w:color w:val="222222"/>
          <w:sz w:val="24"/>
          <w:szCs w:val="24"/>
        </w:rPr>
        <w:t>G)</w:t>
      </w:r>
      <w:r w:rsidR="007143DE" w:rsidRPr="006174FB">
        <w:rPr>
          <w:rFonts w:asciiTheme="majorHAnsi" w:hAnsiTheme="majorHAnsi"/>
          <w:color w:val="222222"/>
          <w:sz w:val="24"/>
          <w:szCs w:val="24"/>
        </w:rPr>
        <w:t xml:space="preserve"> of the appointments to the DDRC and solicit their support for Disaster Relief during their term of office. </w:t>
      </w:r>
      <w:r w:rsidR="001E12CD" w:rsidRPr="006174FB">
        <w:rPr>
          <w:rFonts w:asciiTheme="majorHAnsi" w:hAnsiTheme="majorHAnsi"/>
          <w:color w:val="222222"/>
          <w:sz w:val="24"/>
          <w:szCs w:val="24"/>
        </w:rPr>
        <w:t>In addition, each A</w:t>
      </w:r>
      <w:r w:rsidR="006D09D0" w:rsidRPr="006174FB">
        <w:rPr>
          <w:rFonts w:asciiTheme="majorHAnsi" w:hAnsiTheme="majorHAnsi"/>
          <w:color w:val="222222"/>
          <w:sz w:val="24"/>
          <w:szCs w:val="24"/>
        </w:rPr>
        <w:t xml:space="preserve">G should be familiar with the Disaster Relief capabilities in their Rotary Area. </w:t>
      </w:r>
    </w:p>
    <w:p w14:paraId="7574146F" w14:textId="41A28467" w:rsidR="00D12016" w:rsidRPr="006174FB" w:rsidRDefault="00D12016" w:rsidP="00C05776">
      <w:pPr>
        <w:spacing w:after="160" w:line="270" w:lineRule="atLeast"/>
        <w:ind w:left="360"/>
        <w:contextualSpacing/>
        <w:rPr>
          <w:rFonts w:asciiTheme="majorHAnsi" w:hAnsiTheme="majorHAnsi"/>
          <w:color w:val="222222"/>
          <w:sz w:val="24"/>
          <w:szCs w:val="24"/>
        </w:rPr>
      </w:pPr>
    </w:p>
    <w:p w14:paraId="4435EE2E" w14:textId="7BA359F4" w:rsidR="00BC2293" w:rsidRDefault="00BC2293" w:rsidP="00D12016">
      <w:pPr>
        <w:numPr>
          <w:ilvl w:val="0"/>
          <w:numId w:val="1"/>
        </w:numPr>
        <w:spacing w:after="160" w:line="270" w:lineRule="atLeast"/>
        <w:contextualSpacing/>
        <w:rPr>
          <w:rFonts w:asciiTheme="majorHAnsi" w:hAnsiTheme="majorHAnsi"/>
          <w:color w:val="222222"/>
          <w:sz w:val="24"/>
          <w:szCs w:val="24"/>
        </w:rPr>
      </w:pPr>
      <w:r w:rsidRPr="006174FB">
        <w:rPr>
          <w:rFonts w:asciiTheme="majorHAnsi" w:hAnsiTheme="majorHAnsi"/>
          <w:color w:val="222222"/>
          <w:sz w:val="24"/>
          <w:szCs w:val="24"/>
        </w:rPr>
        <w:t>The DRC</w:t>
      </w:r>
      <w:r w:rsidR="0084103F">
        <w:rPr>
          <w:rFonts w:asciiTheme="majorHAnsi" w:hAnsiTheme="majorHAnsi"/>
          <w:color w:val="222222"/>
          <w:sz w:val="24"/>
          <w:szCs w:val="24"/>
        </w:rPr>
        <w:t>C</w:t>
      </w:r>
      <w:r w:rsidR="00D12016" w:rsidRPr="006174FB">
        <w:rPr>
          <w:rFonts w:asciiTheme="majorHAnsi" w:hAnsiTheme="majorHAnsi"/>
          <w:color w:val="222222"/>
          <w:sz w:val="24"/>
          <w:szCs w:val="24"/>
        </w:rPr>
        <w:t xml:space="preserve"> should notify each Alabama County Emergency Management </w:t>
      </w:r>
    </w:p>
    <w:p w14:paraId="6A3FE7BC" w14:textId="77777777" w:rsidR="00C05776" w:rsidRPr="006174FB" w:rsidRDefault="00C05776" w:rsidP="00C05776">
      <w:pPr>
        <w:spacing w:after="160" w:line="270" w:lineRule="atLeast"/>
        <w:contextualSpacing/>
        <w:rPr>
          <w:rFonts w:asciiTheme="majorHAnsi" w:hAnsiTheme="majorHAnsi"/>
          <w:color w:val="222222"/>
          <w:sz w:val="24"/>
          <w:szCs w:val="24"/>
        </w:rPr>
      </w:pPr>
    </w:p>
    <w:p w14:paraId="3F15021C" w14:textId="1B0BD6A9" w:rsidR="00D12016" w:rsidRPr="006174FB" w:rsidRDefault="00BC2293" w:rsidP="00D12016">
      <w:pPr>
        <w:numPr>
          <w:ilvl w:val="0"/>
          <w:numId w:val="1"/>
        </w:numPr>
        <w:spacing w:after="160" w:line="270" w:lineRule="atLeast"/>
        <w:contextualSpacing/>
        <w:rPr>
          <w:rFonts w:asciiTheme="majorHAnsi" w:hAnsiTheme="majorHAnsi"/>
          <w:color w:val="222222"/>
          <w:sz w:val="24"/>
          <w:szCs w:val="24"/>
        </w:rPr>
      </w:pPr>
      <w:r w:rsidRPr="006174FB">
        <w:rPr>
          <w:rFonts w:asciiTheme="majorHAnsi" w:hAnsiTheme="majorHAnsi"/>
          <w:color w:val="222222"/>
          <w:sz w:val="24"/>
          <w:szCs w:val="24"/>
        </w:rPr>
        <w:t xml:space="preserve">Agency </w:t>
      </w:r>
      <w:r w:rsidR="00973E78">
        <w:rPr>
          <w:rFonts w:asciiTheme="majorHAnsi" w:hAnsiTheme="majorHAnsi"/>
          <w:color w:val="222222"/>
          <w:sz w:val="24"/>
          <w:szCs w:val="24"/>
        </w:rPr>
        <w:t xml:space="preserve">in the District </w:t>
      </w:r>
      <w:r w:rsidRPr="006174FB">
        <w:rPr>
          <w:rFonts w:asciiTheme="majorHAnsi" w:hAnsiTheme="majorHAnsi"/>
          <w:color w:val="222222"/>
          <w:sz w:val="24"/>
          <w:szCs w:val="24"/>
        </w:rPr>
        <w:t xml:space="preserve">of the </w:t>
      </w:r>
      <w:r w:rsidR="00D12016" w:rsidRPr="006174FB">
        <w:rPr>
          <w:rFonts w:asciiTheme="majorHAnsi" w:hAnsiTheme="majorHAnsi"/>
          <w:color w:val="222222"/>
          <w:sz w:val="24"/>
          <w:szCs w:val="24"/>
        </w:rPr>
        <w:t>District</w:t>
      </w:r>
      <w:r w:rsidR="00852991" w:rsidRPr="006174FB">
        <w:rPr>
          <w:rFonts w:asciiTheme="majorHAnsi" w:hAnsiTheme="majorHAnsi"/>
          <w:color w:val="222222"/>
          <w:sz w:val="24"/>
          <w:szCs w:val="24"/>
        </w:rPr>
        <w:t>'</w:t>
      </w:r>
      <w:r w:rsidR="00176CCC">
        <w:rPr>
          <w:rFonts w:asciiTheme="majorHAnsi" w:hAnsiTheme="majorHAnsi"/>
          <w:color w:val="222222"/>
          <w:sz w:val="24"/>
          <w:szCs w:val="24"/>
        </w:rPr>
        <w:t xml:space="preserve">s Disaster Relief </w:t>
      </w:r>
      <w:r w:rsidRPr="006174FB">
        <w:rPr>
          <w:rFonts w:asciiTheme="majorHAnsi" w:hAnsiTheme="majorHAnsi"/>
          <w:color w:val="222222"/>
          <w:sz w:val="24"/>
          <w:szCs w:val="24"/>
        </w:rPr>
        <w:t>capabilities and Points of Contact</w:t>
      </w:r>
      <w:r w:rsidR="00873337" w:rsidRPr="006174FB">
        <w:rPr>
          <w:rFonts w:asciiTheme="majorHAnsi" w:hAnsiTheme="majorHAnsi"/>
          <w:color w:val="222222"/>
          <w:sz w:val="24"/>
          <w:szCs w:val="24"/>
        </w:rPr>
        <w:t xml:space="preserve"> (</w:t>
      </w:r>
      <w:r w:rsidR="00E635B2">
        <w:rPr>
          <w:rFonts w:asciiTheme="majorHAnsi" w:hAnsiTheme="majorHAnsi"/>
          <w:color w:val="222222"/>
          <w:sz w:val="24"/>
          <w:szCs w:val="24"/>
        </w:rPr>
        <w:t xml:space="preserve">typically, </w:t>
      </w:r>
      <w:r w:rsidR="00873337" w:rsidRPr="006174FB">
        <w:rPr>
          <w:rFonts w:asciiTheme="majorHAnsi" w:hAnsiTheme="majorHAnsi"/>
          <w:color w:val="222222"/>
          <w:sz w:val="24"/>
          <w:szCs w:val="24"/>
        </w:rPr>
        <w:t>Presidents)</w:t>
      </w:r>
      <w:r w:rsidRPr="006174FB">
        <w:rPr>
          <w:rFonts w:asciiTheme="majorHAnsi" w:hAnsiTheme="majorHAnsi"/>
          <w:color w:val="222222"/>
          <w:sz w:val="24"/>
          <w:szCs w:val="24"/>
        </w:rPr>
        <w:t xml:space="preserve"> at the Rotary</w:t>
      </w:r>
      <w:r w:rsidR="00973E78">
        <w:rPr>
          <w:rFonts w:asciiTheme="majorHAnsi" w:hAnsiTheme="majorHAnsi"/>
          <w:color w:val="222222"/>
          <w:sz w:val="24"/>
          <w:szCs w:val="24"/>
        </w:rPr>
        <w:t xml:space="preserve"> Clubs in their counties. </w:t>
      </w:r>
      <w:r w:rsidR="00176CCC">
        <w:rPr>
          <w:rFonts w:asciiTheme="majorHAnsi" w:hAnsiTheme="majorHAnsi"/>
          <w:color w:val="222222"/>
          <w:sz w:val="24"/>
          <w:szCs w:val="24"/>
        </w:rPr>
        <w:t xml:space="preserve">Rotary Clubs should </w:t>
      </w:r>
      <w:r w:rsidR="002F2A17">
        <w:rPr>
          <w:rFonts w:asciiTheme="majorHAnsi" w:hAnsiTheme="majorHAnsi"/>
          <w:color w:val="222222"/>
          <w:sz w:val="24"/>
          <w:szCs w:val="24"/>
        </w:rPr>
        <w:t>complete the form District 6880//</w:t>
      </w:r>
      <w:r w:rsidR="00176CCC">
        <w:rPr>
          <w:rFonts w:asciiTheme="majorHAnsi" w:hAnsiTheme="majorHAnsi"/>
          <w:color w:val="222222"/>
          <w:sz w:val="24"/>
          <w:szCs w:val="24"/>
        </w:rPr>
        <w:t xml:space="preserve">Club Contact List. </w:t>
      </w:r>
      <w:r w:rsidR="002F2A17">
        <w:rPr>
          <w:rFonts w:asciiTheme="majorHAnsi" w:hAnsiTheme="majorHAnsi"/>
          <w:color w:val="222222"/>
          <w:sz w:val="24"/>
          <w:szCs w:val="24"/>
        </w:rPr>
        <w:t xml:space="preserve">Clubs located in the same county should coordinate to avoid duplication of effort. </w:t>
      </w:r>
    </w:p>
    <w:p w14:paraId="33E9E094" w14:textId="77777777" w:rsidR="00BC2293" w:rsidRPr="006174FB" w:rsidRDefault="00BC2293" w:rsidP="00C05776">
      <w:pPr>
        <w:spacing w:after="160" w:line="270" w:lineRule="atLeast"/>
        <w:ind w:left="360"/>
        <w:contextualSpacing/>
        <w:rPr>
          <w:rFonts w:asciiTheme="majorHAnsi" w:hAnsiTheme="majorHAnsi"/>
          <w:color w:val="222222"/>
          <w:sz w:val="24"/>
          <w:szCs w:val="24"/>
        </w:rPr>
      </w:pPr>
    </w:p>
    <w:p w14:paraId="3345AA71" w14:textId="05454ADF" w:rsidR="00D12016" w:rsidRPr="006174FB" w:rsidRDefault="00D12016" w:rsidP="00D12016">
      <w:pPr>
        <w:numPr>
          <w:ilvl w:val="0"/>
          <w:numId w:val="1"/>
        </w:numPr>
        <w:spacing w:after="160" w:line="270" w:lineRule="atLeast"/>
        <w:contextualSpacing/>
        <w:rPr>
          <w:rFonts w:asciiTheme="majorHAnsi" w:hAnsiTheme="majorHAnsi"/>
          <w:color w:val="222222"/>
          <w:sz w:val="24"/>
          <w:szCs w:val="24"/>
        </w:rPr>
      </w:pPr>
      <w:r w:rsidRPr="006174FB">
        <w:rPr>
          <w:rFonts w:asciiTheme="majorHAnsi" w:hAnsiTheme="majorHAnsi"/>
          <w:color w:val="222222"/>
          <w:sz w:val="24"/>
          <w:szCs w:val="24"/>
        </w:rPr>
        <w:t>The DDRC should annually review and update District Disaster Documents</w:t>
      </w:r>
      <w:r w:rsidR="00FC681E" w:rsidRPr="006174FB">
        <w:rPr>
          <w:rFonts w:asciiTheme="majorHAnsi" w:hAnsiTheme="majorHAnsi"/>
          <w:color w:val="222222"/>
          <w:sz w:val="24"/>
          <w:szCs w:val="24"/>
        </w:rPr>
        <w:t>.</w:t>
      </w:r>
    </w:p>
    <w:p w14:paraId="20FF82B0" w14:textId="77777777" w:rsidR="00FC681E" w:rsidRPr="006174FB" w:rsidRDefault="00FC681E" w:rsidP="00C05776">
      <w:pPr>
        <w:spacing w:after="160" w:line="270" w:lineRule="atLeast"/>
        <w:ind w:left="360"/>
        <w:contextualSpacing/>
        <w:rPr>
          <w:rFonts w:asciiTheme="majorHAnsi" w:hAnsiTheme="majorHAnsi"/>
          <w:color w:val="222222"/>
          <w:sz w:val="24"/>
          <w:szCs w:val="24"/>
        </w:rPr>
      </w:pPr>
    </w:p>
    <w:p w14:paraId="0EAF69AF" w14:textId="7B0C6476" w:rsidR="006174FB" w:rsidRPr="0084103F" w:rsidRDefault="0084103F" w:rsidP="006174FB">
      <w:pPr>
        <w:numPr>
          <w:ilvl w:val="0"/>
          <w:numId w:val="2"/>
        </w:numPr>
        <w:spacing w:after="160" w:line="270" w:lineRule="atLeast"/>
        <w:contextualSpacing/>
        <w:rPr>
          <w:rFonts w:asciiTheme="majorHAnsi" w:hAnsiTheme="majorHAnsi"/>
          <w:sz w:val="24"/>
          <w:szCs w:val="24"/>
        </w:rPr>
      </w:pPr>
      <w:r>
        <w:rPr>
          <w:rFonts w:asciiTheme="majorHAnsi" w:hAnsiTheme="majorHAnsi"/>
          <w:color w:val="222222"/>
          <w:sz w:val="24"/>
          <w:szCs w:val="24"/>
        </w:rPr>
        <w:t>In turn, the DG will communicate with the club presidents through the DDRC</w:t>
      </w:r>
      <w:r w:rsidR="002E693B" w:rsidRPr="00E635B2">
        <w:rPr>
          <w:rFonts w:asciiTheme="majorHAnsi" w:hAnsiTheme="majorHAnsi"/>
          <w:color w:val="222222"/>
          <w:sz w:val="24"/>
          <w:szCs w:val="24"/>
        </w:rPr>
        <w:t xml:space="preserve"> </w:t>
      </w:r>
      <w:r w:rsidR="006820FA" w:rsidRPr="00E635B2">
        <w:rPr>
          <w:rFonts w:asciiTheme="majorHAnsi" w:hAnsiTheme="majorHAnsi"/>
          <w:color w:val="222222"/>
          <w:sz w:val="24"/>
          <w:szCs w:val="24"/>
        </w:rPr>
        <w:t xml:space="preserve">about </w:t>
      </w:r>
      <w:r w:rsidR="002E693B" w:rsidRPr="00E635B2">
        <w:rPr>
          <w:rFonts w:asciiTheme="majorHAnsi" w:hAnsiTheme="majorHAnsi"/>
          <w:color w:val="222222"/>
          <w:sz w:val="24"/>
          <w:szCs w:val="24"/>
        </w:rPr>
        <w:t>t</w:t>
      </w:r>
      <w:r w:rsidR="006820FA" w:rsidRPr="00E635B2">
        <w:rPr>
          <w:rFonts w:asciiTheme="majorHAnsi" w:hAnsiTheme="majorHAnsi"/>
          <w:color w:val="222222"/>
          <w:sz w:val="24"/>
          <w:szCs w:val="24"/>
        </w:rPr>
        <w:t>he need to</w:t>
      </w:r>
      <w:r w:rsidR="006174FB" w:rsidRPr="00E635B2">
        <w:rPr>
          <w:rFonts w:asciiTheme="majorHAnsi" w:hAnsiTheme="majorHAnsi"/>
          <w:color w:val="222222"/>
          <w:sz w:val="24"/>
          <w:szCs w:val="24"/>
        </w:rPr>
        <w:t xml:space="preserve"> support District </w:t>
      </w:r>
      <w:r w:rsidR="002E693B" w:rsidRPr="00E635B2">
        <w:rPr>
          <w:rFonts w:asciiTheme="majorHAnsi" w:hAnsiTheme="majorHAnsi"/>
          <w:color w:val="222222"/>
          <w:sz w:val="24"/>
          <w:szCs w:val="24"/>
        </w:rPr>
        <w:t>Disas</w:t>
      </w:r>
      <w:r>
        <w:rPr>
          <w:rFonts w:asciiTheme="majorHAnsi" w:hAnsiTheme="majorHAnsi"/>
          <w:color w:val="222222"/>
          <w:sz w:val="24"/>
          <w:szCs w:val="24"/>
        </w:rPr>
        <w:t xml:space="preserve">ter Relief. A suggested contribution </w:t>
      </w:r>
      <w:r w:rsidR="002E693B" w:rsidRPr="00E635B2">
        <w:rPr>
          <w:rFonts w:asciiTheme="majorHAnsi" w:hAnsiTheme="majorHAnsi"/>
          <w:color w:val="222222"/>
          <w:sz w:val="24"/>
          <w:szCs w:val="24"/>
        </w:rPr>
        <w:t>of $10.</w:t>
      </w:r>
      <w:proofErr w:type="gramStart"/>
      <w:r w:rsidR="002E693B" w:rsidRPr="00E635B2">
        <w:rPr>
          <w:rFonts w:asciiTheme="majorHAnsi" w:hAnsiTheme="majorHAnsi"/>
          <w:color w:val="222222"/>
          <w:sz w:val="24"/>
          <w:szCs w:val="24"/>
        </w:rPr>
        <w:t xml:space="preserve">00 </w:t>
      </w:r>
      <w:r w:rsidR="002F2A17">
        <w:rPr>
          <w:rFonts w:asciiTheme="majorHAnsi" w:hAnsiTheme="majorHAnsi"/>
          <w:color w:val="222222"/>
          <w:sz w:val="24"/>
          <w:szCs w:val="24"/>
        </w:rPr>
        <w:t xml:space="preserve"> or</w:t>
      </w:r>
      <w:proofErr w:type="gramEnd"/>
      <w:r w:rsidR="002F2A17">
        <w:rPr>
          <w:rFonts w:asciiTheme="majorHAnsi" w:hAnsiTheme="majorHAnsi"/>
          <w:color w:val="222222"/>
          <w:sz w:val="24"/>
          <w:szCs w:val="24"/>
        </w:rPr>
        <w:t xml:space="preserve"> more </w:t>
      </w:r>
      <w:r w:rsidR="002E693B" w:rsidRPr="00E635B2">
        <w:rPr>
          <w:rFonts w:asciiTheme="majorHAnsi" w:hAnsiTheme="majorHAnsi"/>
          <w:color w:val="222222"/>
          <w:sz w:val="24"/>
          <w:szCs w:val="24"/>
        </w:rPr>
        <w:t>per active Rotarian annually will ensure that th</w:t>
      </w:r>
      <w:r>
        <w:rPr>
          <w:rFonts w:asciiTheme="majorHAnsi" w:hAnsiTheme="majorHAnsi"/>
          <w:color w:val="222222"/>
          <w:sz w:val="24"/>
          <w:szCs w:val="24"/>
        </w:rPr>
        <w:t>e Foundation</w:t>
      </w:r>
      <w:r w:rsidR="002E693B" w:rsidRPr="00E635B2">
        <w:rPr>
          <w:rFonts w:asciiTheme="majorHAnsi" w:hAnsiTheme="majorHAnsi"/>
          <w:color w:val="222222"/>
          <w:sz w:val="24"/>
          <w:szCs w:val="24"/>
        </w:rPr>
        <w:t xml:space="preserve"> has the resources to respond </w:t>
      </w:r>
      <w:r w:rsidR="001E12CD" w:rsidRPr="00E635B2">
        <w:rPr>
          <w:rFonts w:asciiTheme="majorHAnsi" w:hAnsiTheme="majorHAnsi"/>
          <w:color w:val="222222"/>
          <w:sz w:val="24"/>
          <w:szCs w:val="24"/>
        </w:rPr>
        <w:t>promptly</w:t>
      </w:r>
      <w:r w:rsidR="002E693B" w:rsidRPr="00E635B2">
        <w:rPr>
          <w:rFonts w:asciiTheme="majorHAnsi" w:hAnsiTheme="majorHAnsi"/>
          <w:color w:val="222222"/>
          <w:sz w:val="24"/>
          <w:szCs w:val="24"/>
        </w:rPr>
        <w:t xml:space="preserve"> when a disaster strikes. </w:t>
      </w:r>
      <w:r w:rsidR="006174FB" w:rsidRPr="00E635B2">
        <w:rPr>
          <w:rFonts w:asciiTheme="majorHAnsi" w:hAnsiTheme="majorHAnsi"/>
          <w:color w:val="222222"/>
          <w:sz w:val="24"/>
          <w:szCs w:val="24"/>
        </w:rPr>
        <w:t xml:space="preserve">Funds received for Disaster Relief will be deposited in the District's </w:t>
      </w:r>
      <w:r w:rsidR="006174FB" w:rsidRPr="00E635B2">
        <w:rPr>
          <w:rFonts w:asciiTheme="majorHAnsi" w:hAnsiTheme="majorHAnsi"/>
          <w:bCs/>
          <w:sz w:val="24"/>
          <w:szCs w:val="24"/>
        </w:rPr>
        <w:t>6880 Foundation, a 501c3 entity.</w:t>
      </w:r>
    </w:p>
    <w:p w14:paraId="5D630E2A" w14:textId="77777777" w:rsidR="00701ED6" w:rsidRPr="00701ED6" w:rsidRDefault="00701ED6" w:rsidP="00701ED6">
      <w:pPr>
        <w:spacing w:after="160" w:line="270" w:lineRule="atLeast"/>
        <w:ind w:left="360"/>
        <w:contextualSpacing/>
        <w:rPr>
          <w:rFonts w:asciiTheme="majorHAnsi" w:hAnsiTheme="majorHAnsi"/>
          <w:dstrike/>
          <w:color w:val="222222"/>
          <w:sz w:val="24"/>
          <w:szCs w:val="24"/>
          <w:highlight w:val="yellow"/>
        </w:rPr>
      </w:pPr>
    </w:p>
    <w:p w14:paraId="4E0F91DA" w14:textId="3121A60B" w:rsidR="0084103F" w:rsidRPr="00893537" w:rsidRDefault="00701ED6" w:rsidP="00D12016">
      <w:pPr>
        <w:numPr>
          <w:ilvl w:val="0"/>
          <w:numId w:val="1"/>
        </w:numPr>
        <w:spacing w:after="160" w:line="270" w:lineRule="atLeast"/>
        <w:contextualSpacing/>
        <w:rPr>
          <w:rFonts w:asciiTheme="majorHAnsi" w:hAnsiTheme="majorHAnsi"/>
          <w:color w:val="222222"/>
          <w:sz w:val="24"/>
          <w:szCs w:val="24"/>
        </w:rPr>
      </w:pPr>
      <w:r w:rsidRPr="00893537">
        <w:rPr>
          <w:rFonts w:asciiTheme="majorHAnsi" w:hAnsiTheme="majorHAnsi"/>
          <w:color w:val="222222"/>
          <w:sz w:val="24"/>
          <w:szCs w:val="24"/>
        </w:rPr>
        <w:t>The DDRC will request</w:t>
      </w:r>
      <w:r w:rsidR="008E616A" w:rsidRPr="00893537">
        <w:rPr>
          <w:rFonts w:asciiTheme="majorHAnsi" w:hAnsiTheme="majorHAnsi"/>
          <w:color w:val="222222"/>
          <w:sz w:val="24"/>
          <w:szCs w:val="24"/>
        </w:rPr>
        <w:t xml:space="preserve"> (through the District </w:t>
      </w:r>
      <w:proofErr w:type="gramStart"/>
      <w:r w:rsidR="008E616A" w:rsidRPr="00893537">
        <w:rPr>
          <w:rFonts w:asciiTheme="majorHAnsi" w:hAnsiTheme="majorHAnsi"/>
          <w:color w:val="222222"/>
          <w:sz w:val="24"/>
          <w:szCs w:val="24"/>
        </w:rPr>
        <w:t xml:space="preserve">Governor) </w:t>
      </w:r>
      <w:r w:rsidRPr="00893537">
        <w:rPr>
          <w:rFonts w:asciiTheme="majorHAnsi" w:hAnsiTheme="majorHAnsi"/>
          <w:color w:val="222222"/>
          <w:sz w:val="24"/>
          <w:szCs w:val="24"/>
        </w:rPr>
        <w:t xml:space="preserve"> a</w:t>
      </w:r>
      <w:proofErr w:type="gramEnd"/>
      <w:r w:rsidRPr="00893537">
        <w:rPr>
          <w:rFonts w:asciiTheme="majorHAnsi" w:hAnsiTheme="majorHAnsi"/>
          <w:color w:val="222222"/>
          <w:sz w:val="24"/>
          <w:szCs w:val="24"/>
        </w:rPr>
        <w:t xml:space="preserve"> quarterly financial report from the District Disaster Relief Foundation.</w:t>
      </w:r>
    </w:p>
    <w:p w14:paraId="4D551F94" w14:textId="77777777" w:rsidR="00701ED6" w:rsidRPr="00701ED6" w:rsidRDefault="00701ED6" w:rsidP="00C05776">
      <w:pPr>
        <w:spacing w:after="160" w:line="270" w:lineRule="atLeast"/>
        <w:ind w:left="360"/>
        <w:contextualSpacing/>
        <w:rPr>
          <w:rFonts w:asciiTheme="majorHAnsi" w:hAnsiTheme="majorHAnsi"/>
          <w:b/>
          <w:bCs/>
          <w:color w:val="222222"/>
          <w:sz w:val="24"/>
          <w:szCs w:val="24"/>
          <w:u w:val="single"/>
        </w:rPr>
      </w:pPr>
    </w:p>
    <w:p w14:paraId="2A8FEBCC" w14:textId="1E3F14FC" w:rsidR="006174FB" w:rsidRPr="006174FB" w:rsidRDefault="001E12CD" w:rsidP="006174FB">
      <w:pPr>
        <w:numPr>
          <w:ilvl w:val="0"/>
          <w:numId w:val="1"/>
        </w:numPr>
        <w:spacing w:after="160"/>
        <w:contextualSpacing/>
        <w:rPr>
          <w:rFonts w:asciiTheme="majorHAnsi" w:hAnsiTheme="majorHAnsi"/>
          <w:color w:val="222222"/>
          <w:sz w:val="24"/>
          <w:szCs w:val="24"/>
        </w:rPr>
      </w:pPr>
      <w:r w:rsidRPr="006174FB">
        <w:rPr>
          <w:rFonts w:asciiTheme="majorHAnsi" w:hAnsiTheme="majorHAnsi"/>
          <w:color w:val="222222"/>
          <w:sz w:val="24"/>
          <w:szCs w:val="24"/>
        </w:rPr>
        <w:t xml:space="preserve">The DDRC will meet </w:t>
      </w:r>
      <w:r w:rsidR="002F2A17">
        <w:rPr>
          <w:rFonts w:asciiTheme="majorHAnsi" w:hAnsiTheme="majorHAnsi"/>
          <w:color w:val="222222"/>
          <w:sz w:val="24"/>
          <w:szCs w:val="24"/>
        </w:rPr>
        <w:t>quarterly</w:t>
      </w:r>
      <w:r w:rsidRPr="006174FB">
        <w:rPr>
          <w:rFonts w:asciiTheme="majorHAnsi" w:hAnsiTheme="majorHAnsi"/>
          <w:color w:val="222222"/>
          <w:sz w:val="24"/>
          <w:szCs w:val="24"/>
        </w:rPr>
        <w:t>, either at the discretion of the DRC or when a majority</w:t>
      </w:r>
      <w:r w:rsidR="00E635B2">
        <w:rPr>
          <w:rFonts w:asciiTheme="majorHAnsi" w:hAnsiTheme="majorHAnsi"/>
          <w:color w:val="222222"/>
          <w:sz w:val="24"/>
          <w:szCs w:val="24"/>
        </w:rPr>
        <w:t xml:space="preserve"> of the DDRC requests</w:t>
      </w:r>
      <w:r w:rsidRPr="006174FB">
        <w:rPr>
          <w:rFonts w:asciiTheme="majorHAnsi" w:hAnsiTheme="majorHAnsi"/>
          <w:color w:val="222222"/>
          <w:sz w:val="24"/>
          <w:szCs w:val="24"/>
        </w:rPr>
        <w:t xml:space="preserve"> a meeting. Considering the members' schedules, the meeting will be held as soon as possible. </w:t>
      </w:r>
    </w:p>
    <w:p w14:paraId="329F6276" w14:textId="05E1CBF2" w:rsidR="006174FB" w:rsidRPr="006174FB" w:rsidRDefault="006174FB" w:rsidP="006174FB">
      <w:pPr>
        <w:spacing w:after="160"/>
        <w:ind w:left="360"/>
        <w:contextualSpacing/>
        <w:rPr>
          <w:rFonts w:asciiTheme="majorHAnsi" w:hAnsiTheme="majorHAnsi"/>
          <w:color w:val="222222"/>
          <w:sz w:val="24"/>
          <w:szCs w:val="24"/>
        </w:rPr>
      </w:pPr>
    </w:p>
    <w:p w14:paraId="5AE01937" w14:textId="1A6885D1" w:rsidR="00D12016" w:rsidRDefault="006174FB" w:rsidP="006174FB">
      <w:pPr>
        <w:spacing w:after="160"/>
        <w:ind w:left="360"/>
        <w:contextualSpacing/>
        <w:rPr>
          <w:rFonts w:asciiTheme="majorHAnsi" w:hAnsiTheme="majorHAnsi"/>
          <w:color w:val="222222"/>
          <w:sz w:val="24"/>
          <w:szCs w:val="24"/>
        </w:rPr>
      </w:pPr>
      <w:r w:rsidRPr="006174FB">
        <w:rPr>
          <w:rFonts w:asciiTheme="majorHAnsi" w:hAnsiTheme="majorHAnsi"/>
          <w:color w:val="222222"/>
          <w:sz w:val="24"/>
          <w:szCs w:val="24"/>
        </w:rPr>
        <w:t xml:space="preserve">The DDRC and Rotary Clubs will use </w:t>
      </w:r>
      <w:r w:rsidR="009A41DD" w:rsidRPr="006174FB">
        <w:rPr>
          <w:rFonts w:asciiTheme="majorHAnsi" w:hAnsiTheme="majorHAnsi"/>
          <w:color w:val="222222"/>
          <w:sz w:val="24"/>
          <w:szCs w:val="24"/>
        </w:rPr>
        <w:t>DACdb</w:t>
      </w:r>
      <w:r w:rsidRPr="006174FB">
        <w:rPr>
          <w:rFonts w:asciiTheme="majorHAnsi" w:hAnsiTheme="majorHAnsi"/>
          <w:color w:val="222222"/>
          <w:sz w:val="24"/>
          <w:szCs w:val="24"/>
        </w:rPr>
        <w:t xml:space="preserve"> to network with Rotarians willing to deploy to an area to provide assistance. Clubs should survey their members periodically and maintain a list of those willing to help. </w:t>
      </w:r>
    </w:p>
    <w:p w14:paraId="431A44C3" w14:textId="77777777" w:rsidR="006174FB" w:rsidRDefault="006174FB" w:rsidP="006174FB">
      <w:pPr>
        <w:spacing w:after="160"/>
        <w:ind w:left="360"/>
        <w:contextualSpacing/>
        <w:rPr>
          <w:rFonts w:asciiTheme="majorHAnsi" w:hAnsiTheme="majorHAnsi"/>
          <w:color w:val="222222"/>
          <w:sz w:val="24"/>
          <w:szCs w:val="24"/>
        </w:rPr>
      </w:pPr>
    </w:p>
    <w:p w14:paraId="61CCBE5C" w14:textId="0FDA91B5" w:rsidR="006174FB" w:rsidRPr="006174FB" w:rsidRDefault="006174FB" w:rsidP="006174FB">
      <w:pPr>
        <w:spacing w:after="160"/>
        <w:ind w:left="360"/>
        <w:contextualSpacing/>
        <w:rPr>
          <w:rFonts w:asciiTheme="majorHAnsi" w:hAnsiTheme="majorHAnsi"/>
          <w:color w:val="222222"/>
          <w:sz w:val="24"/>
          <w:szCs w:val="24"/>
        </w:rPr>
      </w:pPr>
      <w:r>
        <w:rPr>
          <w:rFonts w:asciiTheme="majorHAnsi" w:hAnsiTheme="majorHAnsi"/>
          <w:color w:val="222222"/>
          <w:sz w:val="24"/>
          <w:szCs w:val="24"/>
        </w:rPr>
        <w:t xml:space="preserve">The most crucial element to the District Disaster Relief's success is the District Clubs' willingness to work together when a disaster happens. That goal should be the keystone of the DDRC communication within the District. </w:t>
      </w:r>
    </w:p>
    <w:tbl>
      <w:tblPr>
        <w:tblpPr w:leftFromText="180" w:rightFromText="180" w:vertAnchor="text" w:horzAnchor="margin" w:tblpX="-612" w:tblpY="-112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2227"/>
        <w:gridCol w:w="2217"/>
        <w:gridCol w:w="3224"/>
      </w:tblGrid>
      <w:tr w:rsidR="00D12016" w14:paraId="08AACED1" w14:textId="77777777" w:rsidTr="009A41DD">
        <w:trPr>
          <w:trHeight w:val="440"/>
        </w:trPr>
        <w:tc>
          <w:tcPr>
            <w:tcW w:w="10710" w:type="dxa"/>
            <w:gridSpan w:val="4"/>
          </w:tcPr>
          <w:p w14:paraId="62343A3B" w14:textId="77777777" w:rsidR="00D12016" w:rsidRPr="00211E0F" w:rsidRDefault="00D12016" w:rsidP="009A41DD">
            <w:pPr>
              <w:jc w:val="center"/>
              <w:rPr>
                <w:rFonts w:cs="Times New Roman"/>
                <w:sz w:val="22"/>
                <w:szCs w:val="22"/>
              </w:rPr>
            </w:pPr>
            <w:r w:rsidRPr="00211E0F">
              <w:rPr>
                <w:rFonts w:cs="Times New Roman"/>
                <w:b/>
                <w:sz w:val="40"/>
                <w:szCs w:val="40"/>
              </w:rPr>
              <w:lastRenderedPageBreak/>
              <w:t>DISTRICT 6880 DISASTER RELIEF (DR) CHECKLIST</w:t>
            </w:r>
          </w:p>
        </w:tc>
      </w:tr>
      <w:tr w:rsidR="00D12016" w14:paraId="57F26466" w14:textId="77777777" w:rsidTr="009A41DD">
        <w:tc>
          <w:tcPr>
            <w:tcW w:w="3042" w:type="dxa"/>
          </w:tcPr>
          <w:p w14:paraId="1BCCD230" w14:textId="77777777" w:rsidR="00D12016" w:rsidRPr="00211E0F" w:rsidRDefault="00D12016" w:rsidP="009A41DD">
            <w:pPr>
              <w:rPr>
                <w:rFonts w:ascii="Arial Black" w:hAnsi="Arial Black" w:cs="Times New Roman"/>
                <w:sz w:val="22"/>
                <w:szCs w:val="22"/>
              </w:rPr>
            </w:pPr>
            <w:r w:rsidRPr="00211E0F">
              <w:rPr>
                <w:rFonts w:ascii="Arial Black" w:hAnsi="Arial Black" w:cs="Times New Roman"/>
                <w:sz w:val="22"/>
                <w:szCs w:val="22"/>
              </w:rPr>
              <w:t>ACTION</w:t>
            </w:r>
          </w:p>
        </w:tc>
        <w:tc>
          <w:tcPr>
            <w:tcW w:w="2227" w:type="dxa"/>
          </w:tcPr>
          <w:p w14:paraId="1BA84000" w14:textId="77777777" w:rsidR="00D12016" w:rsidRPr="00211E0F" w:rsidRDefault="00D12016" w:rsidP="009A41DD">
            <w:pPr>
              <w:rPr>
                <w:rFonts w:ascii="Arial Black" w:hAnsi="Arial Black" w:cs="Times New Roman"/>
                <w:sz w:val="22"/>
                <w:szCs w:val="22"/>
              </w:rPr>
            </w:pPr>
            <w:r w:rsidRPr="00211E0F">
              <w:rPr>
                <w:rFonts w:ascii="Arial Black" w:hAnsi="Arial Black" w:cs="Times New Roman"/>
                <w:sz w:val="22"/>
                <w:szCs w:val="22"/>
              </w:rPr>
              <w:t>RESPONSE</w:t>
            </w:r>
          </w:p>
        </w:tc>
        <w:tc>
          <w:tcPr>
            <w:tcW w:w="2217" w:type="dxa"/>
          </w:tcPr>
          <w:p w14:paraId="20ABFB32" w14:textId="3D34660B" w:rsidR="00D12016" w:rsidRPr="00211E0F" w:rsidRDefault="00DE54AB" w:rsidP="009A41DD">
            <w:pPr>
              <w:rPr>
                <w:rFonts w:ascii="Arial Black" w:hAnsi="Arial Black" w:cs="Times New Roman"/>
                <w:sz w:val="22"/>
                <w:szCs w:val="22"/>
              </w:rPr>
            </w:pPr>
            <w:r>
              <w:rPr>
                <w:rFonts w:ascii="Arial Black" w:hAnsi="Arial Black" w:cs="Times New Roman"/>
                <w:sz w:val="22"/>
                <w:szCs w:val="22"/>
              </w:rPr>
              <w:t>Communicates</w:t>
            </w:r>
          </w:p>
        </w:tc>
        <w:tc>
          <w:tcPr>
            <w:tcW w:w="3224" w:type="dxa"/>
          </w:tcPr>
          <w:p w14:paraId="00D073AD" w14:textId="77777777" w:rsidR="00D12016" w:rsidRPr="00211E0F" w:rsidRDefault="00D12016" w:rsidP="009A41DD">
            <w:pPr>
              <w:rPr>
                <w:rFonts w:ascii="Arial Black" w:hAnsi="Arial Black" w:cs="Times New Roman"/>
                <w:sz w:val="22"/>
                <w:szCs w:val="22"/>
              </w:rPr>
            </w:pPr>
            <w:r w:rsidRPr="00211E0F">
              <w:rPr>
                <w:rFonts w:ascii="Arial Black" w:hAnsi="Arial Black" w:cs="Times New Roman"/>
                <w:sz w:val="22"/>
                <w:szCs w:val="22"/>
              </w:rPr>
              <w:t xml:space="preserve">RESPONSIBLE </w:t>
            </w:r>
            <w:r>
              <w:rPr>
                <w:rFonts w:ascii="Arial Black" w:hAnsi="Arial Black" w:cs="Times New Roman"/>
                <w:sz w:val="22"/>
                <w:szCs w:val="22"/>
              </w:rPr>
              <w:t>P</w:t>
            </w:r>
            <w:r w:rsidRPr="00211E0F">
              <w:rPr>
                <w:rFonts w:ascii="Arial Black" w:hAnsi="Arial Black" w:cs="Times New Roman"/>
                <w:sz w:val="22"/>
                <w:szCs w:val="22"/>
              </w:rPr>
              <w:t>ARTY</w:t>
            </w:r>
          </w:p>
        </w:tc>
      </w:tr>
      <w:tr w:rsidR="00D12016" w14:paraId="0B184E98" w14:textId="77777777" w:rsidTr="009A41DD">
        <w:tc>
          <w:tcPr>
            <w:tcW w:w="3042" w:type="dxa"/>
          </w:tcPr>
          <w:p w14:paraId="090291DF" w14:textId="77777777" w:rsidR="00D12016" w:rsidRPr="00211E0F" w:rsidRDefault="00D12016" w:rsidP="009A41DD">
            <w:pPr>
              <w:rPr>
                <w:rFonts w:cs="Times New Roman"/>
                <w:sz w:val="22"/>
                <w:szCs w:val="22"/>
              </w:rPr>
            </w:pPr>
            <w:r w:rsidRPr="00211E0F">
              <w:rPr>
                <w:rFonts w:cs="Times New Roman"/>
                <w:sz w:val="22"/>
                <w:szCs w:val="22"/>
              </w:rPr>
              <w:t>DISASTER EVENT OCCURS</w:t>
            </w:r>
          </w:p>
        </w:tc>
        <w:tc>
          <w:tcPr>
            <w:tcW w:w="2227" w:type="dxa"/>
          </w:tcPr>
          <w:p w14:paraId="42A2DDC5" w14:textId="77777777" w:rsidR="00D12016" w:rsidRPr="00211E0F" w:rsidRDefault="00D12016" w:rsidP="009A41DD">
            <w:pPr>
              <w:rPr>
                <w:rFonts w:cs="Times New Roman"/>
                <w:sz w:val="22"/>
                <w:szCs w:val="22"/>
              </w:rPr>
            </w:pPr>
          </w:p>
        </w:tc>
        <w:tc>
          <w:tcPr>
            <w:tcW w:w="2217" w:type="dxa"/>
          </w:tcPr>
          <w:p w14:paraId="7D22AC86" w14:textId="77777777" w:rsidR="00D12016" w:rsidRPr="00211E0F" w:rsidRDefault="00D12016" w:rsidP="009A41DD">
            <w:pPr>
              <w:rPr>
                <w:rFonts w:cs="Times New Roman"/>
                <w:sz w:val="22"/>
                <w:szCs w:val="22"/>
              </w:rPr>
            </w:pPr>
          </w:p>
        </w:tc>
        <w:tc>
          <w:tcPr>
            <w:tcW w:w="3224" w:type="dxa"/>
          </w:tcPr>
          <w:p w14:paraId="36418857" w14:textId="77777777" w:rsidR="00D12016" w:rsidRPr="00211E0F" w:rsidRDefault="00D12016" w:rsidP="009A41DD">
            <w:pPr>
              <w:rPr>
                <w:rFonts w:cs="Times New Roman"/>
                <w:sz w:val="22"/>
                <w:szCs w:val="22"/>
              </w:rPr>
            </w:pPr>
          </w:p>
        </w:tc>
      </w:tr>
      <w:tr w:rsidR="00D12016" w14:paraId="007DE828" w14:textId="77777777" w:rsidTr="009A41DD">
        <w:tc>
          <w:tcPr>
            <w:tcW w:w="3042" w:type="dxa"/>
          </w:tcPr>
          <w:p w14:paraId="3E8BE0A8" w14:textId="64871B7F" w:rsidR="00D12016" w:rsidRPr="00211E0F" w:rsidRDefault="001B6DE0" w:rsidP="009A41DD">
            <w:pPr>
              <w:rPr>
                <w:rFonts w:cs="Times New Roman"/>
                <w:sz w:val="22"/>
                <w:szCs w:val="22"/>
              </w:rPr>
            </w:pPr>
            <w:r>
              <w:rPr>
                <w:rFonts w:cs="Times New Roman"/>
                <w:sz w:val="22"/>
                <w:szCs w:val="22"/>
              </w:rPr>
              <w:t xml:space="preserve">DISTRICT </w:t>
            </w:r>
            <w:r w:rsidR="00D12016" w:rsidRPr="00211E0F">
              <w:rPr>
                <w:rFonts w:cs="Times New Roman"/>
                <w:sz w:val="22"/>
                <w:szCs w:val="22"/>
              </w:rPr>
              <w:t>DISASTER</w:t>
            </w:r>
            <w:r w:rsidR="00B8008B">
              <w:rPr>
                <w:rFonts w:cs="Times New Roman"/>
                <w:sz w:val="22"/>
                <w:szCs w:val="22"/>
              </w:rPr>
              <w:t xml:space="preserve"> RELIEF</w:t>
            </w:r>
            <w:r w:rsidR="00D12016" w:rsidRPr="00211E0F">
              <w:rPr>
                <w:rFonts w:cs="Times New Roman"/>
                <w:sz w:val="22"/>
                <w:szCs w:val="22"/>
              </w:rPr>
              <w:t xml:space="preserve"> CHAIR CONFIRMS </w:t>
            </w:r>
            <w:r w:rsidR="00DE54AB">
              <w:rPr>
                <w:rFonts w:cs="Times New Roman"/>
                <w:sz w:val="22"/>
                <w:szCs w:val="22"/>
              </w:rPr>
              <w:t xml:space="preserve">THE </w:t>
            </w:r>
            <w:r w:rsidR="00D12016" w:rsidRPr="00211E0F">
              <w:rPr>
                <w:rFonts w:cs="Times New Roman"/>
                <w:sz w:val="22"/>
                <w:szCs w:val="22"/>
              </w:rPr>
              <w:t>EVENT</w:t>
            </w:r>
          </w:p>
          <w:p w14:paraId="1A12ED58" w14:textId="077D26F7" w:rsidR="00D12016" w:rsidRPr="00211E0F" w:rsidRDefault="00D12016" w:rsidP="00DE54AB">
            <w:pPr>
              <w:rPr>
                <w:rFonts w:cs="Times New Roman"/>
                <w:sz w:val="22"/>
                <w:szCs w:val="22"/>
              </w:rPr>
            </w:pPr>
          </w:p>
        </w:tc>
        <w:tc>
          <w:tcPr>
            <w:tcW w:w="2227" w:type="dxa"/>
          </w:tcPr>
          <w:p w14:paraId="63281A44" w14:textId="10A7552A" w:rsidR="00D12016" w:rsidRPr="00211E0F" w:rsidRDefault="00DE54AB" w:rsidP="009A41DD">
            <w:pPr>
              <w:rPr>
                <w:rFonts w:cs="Times New Roman"/>
                <w:sz w:val="22"/>
                <w:szCs w:val="22"/>
              </w:rPr>
            </w:pPr>
            <w:r>
              <w:rPr>
                <w:rFonts w:cs="Times New Roman"/>
                <w:sz w:val="22"/>
                <w:szCs w:val="22"/>
              </w:rPr>
              <w:t xml:space="preserve">Contacts </w:t>
            </w:r>
            <w:r w:rsidR="00D12016" w:rsidRPr="00211E0F">
              <w:rPr>
                <w:rFonts w:cs="Times New Roman"/>
                <w:sz w:val="22"/>
                <w:szCs w:val="22"/>
              </w:rPr>
              <w:t>appropriate agency</w:t>
            </w:r>
          </w:p>
          <w:p w14:paraId="14847F9E" w14:textId="77777777" w:rsidR="00D12016" w:rsidRPr="00211E0F" w:rsidRDefault="00D12016" w:rsidP="009A41DD">
            <w:pPr>
              <w:rPr>
                <w:rFonts w:cs="Times New Roman"/>
                <w:sz w:val="22"/>
                <w:szCs w:val="22"/>
              </w:rPr>
            </w:pPr>
            <w:r w:rsidRPr="00211E0F">
              <w:rPr>
                <w:rFonts w:cs="Times New Roman"/>
                <w:sz w:val="22"/>
                <w:szCs w:val="22"/>
              </w:rPr>
              <w:t>Reviews DR Checklist for actions</w:t>
            </w:r>
          </w:p>
          <w:p w14:paraId="3A208CDE" w14:textId="229ED13A" w:rsidR="00D12016" w:rsidRPr="00211E0F" w:rsidRDefault="00DE54AB" w:rsidP="00DE54AB">
            <w:pPr>
              <w:rPr>
                <w:rFonts w:cs="Times New Roman"/>
                <w:sz w:val="22"/>
                <w:szCs w:val="22"/>
              </w:rPr>
            </w:pPr>
            <w:r>
              <w:rPr>
                <w:rFonts w:cs="Times New Roman"/>
                <w:sz w:val="22"/>
                <w:szCs w:val="22"/>
              </w:rPr>
              <w:t xml:space="preserve">Contacts DRCC </w:t>
            </w:r>
            <w:r w:rsidR="00D12016" w:rsidRPr="00211E0F">
              <w:rPr>
                <w:rFonts w:cs="Times New Roman"/>
                <w:sz w:val="22"/>
                <w:szCs w:val="22"/>
              </w:rPr>
              <w:t>members</w:t>
            </w:r>
          </w:p>
        </w:tc>
        <w:tc>
          <w:tcPr>
            <w:tcW w:w="2217" w:type="dxa"/>
          </w:tcPr>
          <w:p w14:paraId="1D3C674F" w14:textId="5EBC36D1" w:rsidR="00D12016" w:rsidRPr="00211E0F" w:rsidRDefault="00D12016" w:rsidP="009A41DD">
            <w:pPr>
              <w:rPr>
                <w:rFonts w:cs="Times New Roman"/>
                <w:sz w:val="22"/>
                <w:szCs w:val="22"/>
              </w:rPr>
            </w:pPr>
            <w:r w:rsidRPr="00211E0F">
              <w:rPr>
                <w:rFonts w:cs="Times New Roman"/>
                <w:sz w:val="22"/>
                <w:szCs w:val="22"/>
              </w:rPr>
              <w:t>P</w:t>
            </w:r>
            <w:r w:rsidR="00DE54AB">
              <w:rPr>
                <w:rFonts w:cs="Times New Roman"/>
                <w:sz w:val="22"/>
                <w:szCs w:val="22"/>
              </w:rPr>
              <w:t>hone, Email, ZOOM</w:t>
            </w:r>
          </w:p>
        </w:tc>
        <w:tc>
          <w:tcPr>
            <w:tcW w:w="3224" w:type="dxa"/>
          </w:tcPr>
          <w:p w14:paraId="31540CDB" w14:textId="43055CFF" w:rsidR="00D12016" w:rsidRPr="00211E0F" w:rsidRDefault="00B8008B" w:rsidP="009A41DD">
            <w:pPr>
              <w:rPr>
                <w:rFonts w:cs="Times New Roman"/>
                <w:sz w:val="22"/>
                <w:szCs w:val="22"/>
              </w:rPr>
            </w:pPr>
            <w:r>
              <w:rPr>
                <w:rFonts w:cs="Times New Roman"/>
                <w:sz w:val="22"/>
                <w:szCs w:val="22"/>
              </w:rPr>
              <w:t xml:space="preserve"> </w:t>
            </w:r>
            <w:r w:rsidR="00D12016" w:rsidRPr="00211E0F">
              <w:rPr>
                <w:rFonts w:cs="Times New Roman"/>
                <w:sz w:val="22"/>
                <w:szCs w:val="22"/>
              </w:rPr>
              <w:t>Disaster Relief Chair</w:t>
            </w:r>
            <w:r w:rsidR="00DE54AB">
              <w:rPr>
                <w:rFonts w:cs="Times New Roman"/>
                <w:sz w:val="22"/>
                <w:szCs w:val="22"/>
              </w:rPr>
              <w:t xml:space="preserve"> (</w:t>
            </w:r>
            <w:r>
              <w:rPr>
                <w:rFonts w:cs="Times New Roman"/>
                <w:sz w:val="22"/>
                <w:szCs w:val="22"/>
              </w:rPr>
              <w:t>DRC)</w:t>
            </w:r>
          </w:p>
        </w:tc>
      </w:tr>
      <w:tr w:rsidR="00D12016" w14:paraId="09C824AB" w14:textId="77777777" w:rsidTr="009A41DD">
        <w:tc>
          <w:tcPr>
            <w:tcW w:w="3042" w:type="dxa"/>
          </w:tcPr>
          <w:p w14:paraId="793FFBA7" w14:textId="77777777" w:rsidR="00D12016" w:rsidRPr="00211E0F" w:rsidRDefault="00D12016" w:rsidP="009A41DD">
            <w:pPr>
              <w:rPr>
                <w:rFonts w:cs="Times New Roman"/>
                <w:sz w:val="22"/>
                <w:szCs w:val="22"/>
              </w:rPr>
            </w:pPr>
          </w:p>
          <w:p w14:paraId="26A62D8E" w14:textId="77777777" w:rsidR="00D12016" w:rsidRPr="00211E0F" w:rsidRDefault="00D12016" w:rsidP="009A41DD">
            <w:pPr>
              <w:rPr>
                <w:rFonts w:cs="Times New Roman"/>
                <w:sz w:val="22"/>
                <w:szCs w:val="22"/>
              </w:rPr>
            </w:pPr>
            <w:r w:rsidRPr="00211E0F">
              <w:rPr>
                <w:rFonts w:cs="Times New Roman"/>
                <w:sz w:val="22"/>
                <w:szCs w:val="22"/>
              </w:rPr>
              <w:t>NEEDS ASSESSMENT BEGINS</w:t>
            </w:r>
          </w:p>
        </w:tc>
        <w:tc>
          <w:tcPr>
            <w:tcW w:w="2227" w:type="dxa"/>
          </w:tcPr>
          <w:p w14:paraId="502E7794" w14:textId="534988E3" w:rsidR="00D12016" w:rsidRPr="00211E0F" w:rsidRDefault="00DE54AB" w:rsidP="00DE54AB">
            <w:pPr>
              <w:rPr>
                <w:rFonts w:cs="Times New Roman"/>
                <w:sz w:val="22"/>
                <w:szCs w:val="22"/>
              </w:rPr>
            </w:pPr>
            <w:r>
              <w:rPr>
                <w:rFonts w:cs="Times New Roman"/>
                <w:sz w:val="22"/>
                <w:szCs w:val="22"/>
              </w:rPr>
              <w:t xml:space="preserve">Contacts the appropriate person </w:t>
            </w:r>
            <w:r w:rsidR="00D12016" w:rsidRPr="00211E0F">
              <w:rPr>
                <w:rFonts w:cs="Times New Roman"/>
                <w:sz w:val="22"/>
                <w:szCs w:val="22"/>
              </w:rPr>
              <w:t xml:space="preserve">from </w:t>
            </w:r>
            <w:r>
              <w:rPr>
                <w:rFonts w:cs="Times New Roman"/>
                <w:sz w:val="22"/>
                <w:szCs w:val="22"/>
              </w:rPr>
              <w:t xml:space="preserve">the </w:t>
            </w:r>
            <w:r w:rsidR="00D12016" w:rsidRPr="00211E0F">
              <w:rPr>
                <w:rFonts w:cs="Times New Roman"/>
                <w:sz w:val="22"/>
                <w:szCs w:val="22"/>
              </w:rPr>
              <w:t>contact list to determine how District can help.</w:t>
            </w:r>
          </w:p>
        </w:tc>
        <w:tc>
          <w:tcPr>
            <w:tcW w:w="2217" w:type="dxa"/>
          </w:tcPr>
          <w:p w14:paraId="21AE3E30" w14:textId="2220CAAC" w:rsidR="00DE54AB" w:rsidRPr="00211E0F" w:rsidRDefault="00D12016" w:rsidP="00DE54AB">
            <w:pPr>
              <w:rPr>
                <w:rFonts w:cs="Times New Roman"/>
                <w:sz w:val="22"/>
                <w:szCs w:val="22"/>
              </w:rPr>
            </w:pPr>
            <w:r w:rsidRPr="00211E0F">
              <w:rPr>
                <w:rFonts w:cs="Times New Roman"/>
                <w:sz w:val="22"/>
                <w:szCs w:val="22"/>
              </w:rPr>
              <w:t>Phone</w:t>
            </w:r>
            <w:r w:rsidR="00DE54AB">
              <w:rPr>
                <w:rFonts w:cs="Times New Roman"/>
                <w:sz w:val="22"/>
                <w:szCs w:val="22"/>
              </w:rPr>
              <w:t>, email, ZOOM</w:t>
            </w:r>
          </w:p>
        </w:tc>
        <w:tc>
          <w:tcPr>
            <w:tcW w:w="3224" w:type="dxa"/>
          </w:tcPr>
          <w:p w14:paraId="3D3DE006" w14:textId="6EF9452A" w:rsidR="00D12016" w:rsidRPr="00211E0F" w:rsidRDefault="00DE54AB" w:rsidP="009A41DD">
            <w:pPr>
              <w:rPr>
                <w:rFonts w:cs="Times New Roman"/>
                <w:sz w:val="22"/>
                <w:szCs w:val="22"/>
              </w:rPr>
            </w:pPr>
            <w:r>
              <w:rPr>
                <w:rFonts w:cs="Times New Roman"/>
                <w:sz w:val="22"/>
                <w:szCs w:val="22"/>
              </w:rPr>
              <w:t>DDRC</w:t>
            </w:r>
          </w:p>
        </w:tc>
      </w:tr>
      <w:tr w:rsidR="00D12016" w14:paraId="6D20DA87" w14:textId="77777777" w:rsidTr="009A41DD">
        <w:tc>
          <w:tcPr>
            <w:tcW w:w="3042" w:type="dxa"/>
          </w:tcPr>
          <w:p w14:paraId="5E336978" w14:textId="77777777" w:rsidR="00D12016" w:rsidRPr="00211E0F" w:rsidRDefault="00D12016" w:rsidP="009A41DD">
            <w:pPr>
              <w:rPr>
                <w:rFonts w:cs="Times New Roman"/>
                <w:sz w:val="22"/>
                <w:szCs w:val="22"/>
              </w:rPr>
            </w:pPr>
          </w:p>
          <w:p w14:paraId="75620705" w14:textId="77777777" w:rsidR="00D12016" w:rsidRPr="00211E0F" w:rsidRDefault="00D12016" w:rsidP="009A41DD">
            <w:pPr>
              <w:rPr>
                <w:rFonts w:cs="Times New Roman"/>
                <w:sz w:val="22"/>
                <w:szCs w:val="22"/>
              </w:rPr>
            </w:pPr>
            <w:r w:rsidRPr="00211E0F">
              <w:rPr>
                <w:rFonts w:cs="Times New Roman"/>
                <w:sz w:val="22"/>
                <w:szCs w:val="22"/>
              </w:rPr>
              <w:t>DISTRICT RESOURCES AVAILABLE</w:t>
            </w:r>
          </w:p>
        </w:tc>
        <w:tc>
          <w:tcPr>
            <w:tcW w:w="2227" w:type="dxa"/>
          </w:tcPr>
          <w:p w14:paraId="4CB43045" w14:textId="6611EDEE" w:rsidR="00D12016" w:rsidRPr="00211E0F" w:rsidRDefault="00DE54AB" w:rsidP="00DE54AB">
            <w:pPr>
              <w:rPr>
                <w:rFonts w:cs="Times New Roman"/>
                <w:sz w:val="22"/>
                <w:szCs w:val="22"/>
              </w:rPr>
            </w:pPr>
            <w:r>
              <w:rPr>
                <w:rFonts w:cs="Times New Roman"/>
                <w:sz w:val="22"/>
                <w:szCs w:val="22"/>
              </w:rPr>
              <w:t xml:space="preserve">Compare </w:t>
            </w:r>
            <w:r w:rsidR="00D12016" w:rsidRPr="00211E0F">
              <w:rPr>
                <w:rFonts w:cs="Times New Roman"/>
                <w:sz w:val="22"/>
                <w:szCs w:val="22"/>
              </w:rPr>
              <w:t xml:space="preserve">resources and match with </w:t>
            </w:r>
            <w:r w:rsidR="00793CB0">
              <w:rPr>
                <w:rFonts w:cs="Times New Roman"/>
                <w:sz w:val="22"/>
                <w:szCs w:val="22"/>
              </w:rPr>
              <w:t xml:space="preserve">a </w:t>
            </w:r>
            <w:r w:rsidR="00D12016" w:rsidRPr="00211E0F">
              <w:rPr>
                <w:rFonts w:cs="Times New Roman"/>
                <w:sz w:val="22"/>
                <w:szCs w:val="22"/>
              </w:rPr>
              <w:t xml:space="preserve">needs assessment </w:t>
            </w:r>
          </w:p>
        </w:tc>
        <w:tc>
          <w:tcPr>
            <w:tcW w:w="2217" w:type="dxa"/>
          </w:tcPr>
          <w:p w14:paraId="37AC9ECF" w14:textId="758FE376" w:rsidR="00D12016" w:rsidRPr="00211E0F" w:rsidRDefault="00DE54AB" w:rsidP="009A41DD">
            <w:pPr>
              <w:rPr>
                <w:rFonts w:cs="Times New Roman"/>
                <w:sz w:val="22"/>
                <w:szCs w:val="22"/>
              </w:rPr>
            </w:pPr>
            <w:r>
              <w:rPr>
                <w:rFonts w:cs="Times New Roman"/>
                <w:sz w:val="22"/>
                <w:szCs w:val="22"/>
              </w:rPr>
              <w:t>Email, ZOOM</w:t>
            </w:r>
          </w:p>
        </w:tc>
        <w:tc>
          <w:tcPr>
            <w:tcW w:w="3224" w:type="dxa"/>
          </w:tcPr>
          <w:p w14:paraId="74553992" w14:textId="6BDF40BC" w:rsidR="00D12016" w:rsidRPr="00211E0F" w:rsidRDefault="00B8008B" w:rsidP="009A41DD">
            <w:pPr>
              <w:rPr>
                <w:rFonts w:cs="Times New Roman"/>
                <w:sz w:val="22"/>
                <w:szCs w:val="22"/>
              </w:rPr>
            </w:pPr>
            <w:r>
              <w:rPr>
                <w:rFonts w:cs="Times New Roman"/>
                <w:sz w:val="22"/>
                <w:szCs w:val="22"/>
              </w:rPr>
              <w:t>DRC</w:t>
            </w:r>
          </w:p>
          <w:p w14:paraId="048E9618" w14:textId="747A83CF" w:rsidR="00D12016" w:rsidRPr="00211E0F" w:rsidRDefault="00DE54AB" w:rsidP="009A41DD">
            <w:pPr>
              <w:rPr>
                <w:rFonts w:cs="Times New Roman"/>
                <w:sz w:val="22"/>
                <w:szCs w:val="22"/>
              </w:rPr>
            </w:pPr>
            <w:r>
              <w:rPr>
                <w:rFonts w:cs="Times New Roman"/>
                <w:sz w:val="22"/>
                <w:szCs w:val="22"/>
              </w:rPr>
              <w:t>DDRC</w:t>
            </w:r>
          </w:p>
        </w:tc>
      </w:tr>
      <w:tr w:rsidR="00D12016" w14:paraId="78F81325" w14:textId="77777777" w:rsidTr="009A41DD">
        <w:tc>
          <w:tcPr>
            <w:tcW w:w="3042" w:type="dxa"/>
          </w:tcPr>
          <w:p w14:paraId="206C55A5" w14:textId="77777777" w:rsidR="00D12016" w:rsidRPr="00211E0F" w:rsidRDefault="00D12016" w:rsidP="009A41DD">
            <w:pPr>
              <w:rPr>
                <w:rFonts w:cs="Times New Roman"/>
                <w:sz w:val="22"/>
                <w:szCs w:val="22"/>
              </w:rPr>
            </w:pPr>
          </w:p>
          <w:p w14:paraId="771E644B" w14:textId="6CB9F224" w:rsidR="00D12016" w:rsidRPr="00211E0F" w:rsidRDefault="00793CB0" w:rsidP="00793CB0">
            <w:pPr>
              <w:rPr>
                <w:rFonts w:cs="Times New Roman"/>
                <w:sz w:val="22"/>
                <w:szCs w:val="22"/>
              </w:rPr>
            </w:pPr>
            <w:r>
              <w:rPr>
                <w:rFonts w:cs="Times New Roman"/>
                <w:sz w:val="22"/>
                <w:szCs w:val="22"/>
              </w:rPr>
              <w:t xml:space="preserve">THE </w:t>
            </w:r>
            <w:r w:rsidR="00D12016" w:rsidRPr="00211E0F">
              <w:rPr>
                <w:rFonts w:cs="Times New Roman"/>
                <w:sz w:val="22"/>
                <w:szCs w:val="22"/>
              </w:rPr>
              <w:t xml:space="preserve">COMMITTEE AGREES </w:t>
            </w:r>
            <w:r>
              <w:rPr>
                <w:rFonts w:cs="Times New Roman"/>
                <w:sz w:val="22"/>
                <w:szCs w:val="22"/>
              </w:rPr>
              <w:t>WITH</w:t>
            </w:r>
            <w:r w:rsidR="00D12016" w:rsidRPr="00211E0F">
              <w:rPr>
                <w:rFonts w:cs="Times New Roman"/>
                <w:sz w:val="22"/>
                <w:szCs w:val="22"/>
              </w:rPr>
              <w:t xml:space="preserve"> </w:t>
            </w:r>
            <w:r>
              <w:rPr>
                <w:rFonts w:cs="Times New Roman"/>
                <w:sz w:val="22"/>
                <w:szCs w:val="22"/>
              </w:rPr>
              <w:t xml:space="preserve">THE </w:t>
            </w:r>
            <w:r w:rsidR="00D12016" w:rsidRPr="00211E0F">
              <w:rPr>
                <w:rFonts w:cs="Times New Roman"/>
                <w:sz w:val="22"/>
                <w:szCs w:val="22"/>
              </w:rPr>
              <w:t xml:space="preserve">DISTRICT RESPONSE </w:t>
            </w:r>
          </w:p>
        </w:tc>
        <w:tc>
          <w:tcPr>
            <w:tcW w:w="2227" w:type="dxa"/>
          </w:tcPr>
          <w:p w14:paraId="63FA8AC7" w14:textId="5AE12334" w:rsidR="00D12016" w:rsidRPr="00211E0F" w:rsidRDefault="00D12016" w:rsidP="00DE54AB">
            <w:pPr>
              <w:rPr>
                <w:rFonts w:cs="Times New Roman"/>
                <w:sz w:val="22"/>
                <w:szCs w:val="22"/>
              </w:rPr>
            </w:pPr>
            <w:r w:rsidRPr="00211E0F">
              <w:rPr>
                <w:rFonts w:cs="Times New Roman"/>
                <w:sz w:val="22"/>
                <w:szCs w:val="22"/>
              </w:rPr>
              <w:t xml:space="preserve">DR Chair </w:t>
            </w:r>
            <w:r w:rsidR="00DE54AB">
              <w:rPr>
                <w:rFonts w:cs="Times New Roman"/>
                <w:sz w:val="22"/>
                <w:szCs w:val="22"/>
              </w:rPr>
              <w:t>informs DG of DDRC</w:t>
            </w:r>
            <w:r w:rsidR="00793CB0">
              <w:rPr>
                <w:rFonts w:cs="Times New Roman"/>
                <w:sz w:val="22"/>
                <w:szCs w:val="22"/>
              </w:rPr>
              <w:t>'s</w:t>
            </w:r>
            <w:r w:rsidR="00DE54AB">
              <w:rPr>
                <w:rFonts w:cs="Times New Roman"/>
                <w:sz w:val="22"/>
                <w:szCs w:val="22"/>
              </w:rPr>
              <w:t xml:space="preserve"> reco</w:t>
            </w:r>
            <w:r w:rsidR="00793CB0">
              <w:rPr>
                <w:rFonts w:cs="Times New Roman"/>
                <w:sz w:val="22"/>
                <w:szCs w:val="22"/>
              </w:rPr>
              <w:t>m</w:t>
            </w:r>
            <w:r w:rsidR="00DE54AB">
              <w:rPr>
                <w:rFonts w:cs="Times New Roman"/>
                <w:sz w:val="22"/>
                <w:szCs w:val="22"/>
              </w:rPr>
              <w:t xml:space="preserve">mended response. </w:t>
            </w:r>
          </w:p>
        </w:tc>
        <w:tc>
          <w:tcPr>
            <w:tcW w:w="2217" w:type="dxa"/>
          </w:tcPr>
          <w:p w14:paraId="1DAAE61D" w14:textId="4C9A1959" w:rsidR="00D12016" w:rsidRPr="00211E0F" w:rsidRDefault="00DE54AB" w:rsidP="009A41DD">
            <w:pPr>
              <w:rPr>
                <w:rFonts w:cs="Times New Roman"/>
                <w:sz w:val="22"/>
                <w:szCs w:val="22"/>
              </w:rPr>
            </w:pPr>
            <w:r>
              <w:rPr>
                <w:rFonts w:cs="Times New Roman"/>
                <w:sz w:val="22"/>
                <w:szCs w:val="22"/>
              </w:rPr>
              <w:t>Phone,</w:t>
            </w:r>
            <w:r w:rsidR="00D12016" w:rsidRPr="00211E0F">
              <w:rPr>
                <w:rFonts w:cs="Times New Roman"/>
                <w:sz w:val="22"/>
                <w:szCs w:val="22"/>
              </w:rPr>
              <w:t xml:space="preserve"> Email</w:t>
            </w:r>
            <w:r>
              <w:rPr>
                <w:rFonts w:cs="Times New Roman"/>
                <w:sz w:val="22"/>
                <w:szCs w:val="22"/>
              </w:rPr>
              <w:t>, ZOOM</w:t>
            </w:r>
          </w:p>
        </w:tc>
        <w:tc>
          <w:tcPr>
            <w:tcW w:w="3224" w:type="dxa"/>
          </w:tcPr>
          <w:p w14:paraId="404A96A4" w14:textId="51D6027C" w:rsidR="00D12016" w:rsidRPr="00211E0F" w:rsidRDefault="00B8008B" w:rsidP="009A41DD">
            <w:pPr>
              <w:rPr>
                <w:rFonts w:cs="Times New Roman"/>
                <w:sz w:val="22"/>
                <w:szCs w:val="22"/>
              </w:rPr>
            </w:pPr>
            <w:r>
              <w:rPr>
                <w:rFonts w:cs="Times New Roman"/>
                <w:sz w:val="22"/>
                <w:szCs w:val="22"/>
              </w:rPr>
              <w:t>DDRC</w:t>
            </w:r>
          </w:p>
          <w:p w14:paraId="0881DC96" w14:textId="1E3F7F54" w:rsidR="00D12016" w:rsidRPr="00211E0F" w:rsidRDefault="00D12016" w:rsidP="009A41DD">
            <w:pPr>
              <w:rPr>
                <w:rFonts w:cs="Times New Roman"/>
                <w:sz w:val="22"/>
                <w:szCs w:val="22"/>
              </w:rPr>
            </w:pPr>
          </w:p>
        </w:tc>
      </w:tr>
      <w:tr w:rsidR="00D12016" w14:paraId="76F766FD" w14:textId="77777777" w:rsidTr="009A41DD">
        <w:tc>
          <w:tcPr>
            <w:tcW w:w="3042" w:type="dxa"/>
          </w:tcPr>
          <w:p w14:paraId="60037C88" w14:textId="10435488" w:rsidR="00D12016" w:rsidRPr="00211E0F" w:rsidRDefault="00DE54AB" w:rsidP="00DE54AB">
            <w:pPr>
              <w:rPr>
                <w:rFonts w:cs="Times New Roman"/>
                <w:sz w:val="22"/>
                <w:szCs w:val="22"/>
              </w:rPr>
            </w:pPr>
            <w:r>
              <w:rPr>
                <w:rFonts w:cs="Times New Roman"/>
                <w:sz w:val="22"/>
                <w:szCs w:val="22"/>
              </w:rPr>
              <w:t xml:space="preserve">COMMUNICATION </w:t>
            </w:r>
          </w:p>
        </w:tc>
        <w:tc>
          <w:tcPr>
            <w:tcW w:w="2227" w:type="dxa"/>
          </w:tcPr>
          <w:p w14:paraId="00CD649F" w14:textId="0A106EB1" w:rsidR="00D12016" w:rsidRPr="00211E0F" w:rsidRDefault="00D12016" w:rsidP="009A41DD">
            <w:pPr>
              <w:rPr>
                <w:rFonts w:cs="Times New Roman"/>
                <w:sz w:val="22"/>
                <w:szCs w:val="22"/>
              </w:rPr>
            </w:pPr>
            <w:r w:rsidRPr="00211E0F">
              <w:rPr>
                <w:rFonts w:cs="Times New Roman"/>
                <w:sz w:val="22"/>
                <w:szCs w:val="22"/>
              </w:rPr>
              <w:t>Keep District Clubs up to date on Disaster Event</w:t>
            </w:r>
            <w:r w:rsidR="00793CB0">
              <w:rPr>
                <w:rFonts w:cs="Times New Roman"/>
                <w:sz w:val="22"/>
                <w:szCs w:val="22"/>
              </w:rPr>
              <w:t>s</w:t>
            </w:r>
          </w:p>
        </w:tc>
        <w:tc>
          <w:tcPr>
            <w:tcW w:w="2217" w:type="dxa"/>
          </w:tcPr>
          <w:p w14:paraId="6299DADC" w14:textId="64D8D151" w:rsidR="00D12016" w:rsidRPr="00211E0F" w:rsidRDefault="00D12016" w:rsidP="009A41DD">
            <w:pPr>
              <w:rPr>
                <w:rFonts w:cs="Times New Roman"/>
                <w:sz w:val="22"/>
                <w:szCs w:val="22"/>
              </w:rPr>
            </w:pPr>
            <w:r w:rsidRPr="00211E0F">
              <w:rPr>
                <w:rFonts w:cs="Times New Roman"/>
                <w:sz w:val="22"/>
                <w:szCs w:val="22"/>
              </w:rPr>
              <w:t xml:space="preserve">Email; Text; </w:t>
            </w:r>
            <w:r w:rsidR="009A41DD">
              <w:rPr>
                <w:rFonts w:cs="Times New Roman"/>
                <w:sz w:val="22"/>
                <w:szCs w:val="22"/>
              </w:rPr>
              <w:t>Phone; DACdb</w:t>
            </w:r>
          </w:p>
        </w:tc>
        <w:tc>
          <w:tcPr>
            <w:tcW w:w="3224" w:type="dxa"/>
          </w:tcPr>
          <w:p w14:paraId="033FFC78" w14:textId="77777777" w:rsidR="00DE54AB" w:rsidRDefault="00DE54AB" w:rsidP="009A41DD">
            <w:pPr>
              <w:rPr>
                <w:rFonts w:cs="Times New Roman"/>
                <w:sz w:val="22"/>
                <w:szCs w:val="22"/>
              </w:rPr>
            </w:pPr>
            <w:r>
              <w:rPr>
                <w:rFonts w:cs="Times New Roman"/>
                <w:sz w:val="22"/>
                <w:szCs w:val="22"/>
              </w:rPr>
              <w:t>DG</w:t>
            </w:r>
          </w:p>
          <w:p w14:paraId="7F1014ED" w14:textId="26FFD4BD" w:rsidR="00DE54AB" w:rsidRDefault="00DE54AB" w:rsidP="009A41DD">
            <w:pPr>
              <w:rPr>
                <w:rFonts w:cs="Times New Roman"/>
                <w:sz w:val="22"/>
                <w:szCs w:val="22"/>
              </w:rPr>
            </w:pPr>
            <w:r>
              <w:rPr>
                <w:rFonts w:cs="Times New Roman"/>
                <w:sz w:val="22"/>
                <w:szCs w:val="22"/>
              </w:rPr>
              <w:t>AG</w:t>
            </w:r>
          </w:p>
          <w:p w14:paraId="436E257B" w14:textId="527ABE92" w:rsidR="00D12016" w:rsidRPr="00211E0F" w:rsidRDefault="00DE54AB" w:rsidP="009A41DD">
            <w:pPr>
              <w:rPr>
                <w:rFonts w:cs="Times New Roman"/>
                <w:sz w:val="22"/>
                <w:szCs w:val="22"/>
              </w:rPr>
            </w:pPr>
            <w:r>
              <w:rPr>
                <w:rFonts w:cs="Times New Roman"/>
                <w:sz w:val="22"/>
                <w:szCs w:val="22"/>
              </w:rPr>
              <w:t>D</w:t>
            </w:r>
            <w:r w:rsidR="00B8008B">
              <w:rPr>
                <w:rFonts w:cs="Times New Roman"/>
                <w:sz w:val="22"/>
                <w:szCs w:val="22"/>
              </w:rPr>
              <w:t>DRC</w:t>
            </w:r>
          </w:p>
          <w:p w14:paraId="73A0B2C7" w14:textId="2BBA4559" w:rsidR="00D12016" w:rsidRPr="00211E0F" w:rsidRDefault="00DE54AB" w:rsidP="009A41DD">
            <w:pPr>
              <w:rPr>
                <w:rFonts w:cs="Times New Roman"/>
                <w:sz w:val="22"/>
                <w:szCs w:val="22"/>
              </w:rPr>
            </w:pPr>
            <w:r>
              <w:rPr>
                <w:rFonts w:cs="Times New Roman"/>
                <w:sz w:val="22"/>
                <w:szCs w:val="22"/>
              </w:rPr>
              <w:t>Club President</w:t>
            </w:r>
          </w:p>
        </w:tc>
      </w:tr>
      <w:tr w:rsidR="00D12016" w14:paraId="4B7DCBB0" w14:textId="77777777" w:rsidTr="009A41DD">
        <w:tc>
          <w:tcPr>
            <w:tcW w:w="3042" w:type="dxa"/>
          </w:tcPr>
          <w:p w14:paraId="0C36EAEE" w14:textId="7A55B2A3" w:rsidR="00D12016" w:rsidRPr="00211E0F" w:rsidRDefault="00DE54AB" w:rsidP="00DE54AB">
            <w:pPr>
              <w:rPr>
                <w:rFonts w:cs="Times New Roman"/>
                <w:sz w:val="22"/>
                <w:szCs w:val="22"/>
              </w:rPr>
            </w:pPr>
            <w:r>
              <w:rPr>
                <w:rFonts w:cs="Times New Roman"/>
                <w:sz w:val="22"/>
                <w:szCs w:val="22"/>
              </w:rPr>
              <w:t>INITIATE DISTRICT RESPONSE</w:t>
            </w:r>
          </w:p>
        </w:tc>
        <w:tc>
          <w:tcPr>
            <w:tcW w:w="2227" w:type="dxa"/>
          </w:tcPr>
          <w:p w14:paraId="31DF590B" w14:textId="337325E3" w:rsidR="00D12016" w:rsidRPr="00211E0F" w:rsidRDefault="00DE54AB" w:rsidP="00DE54AB">
            <w:pPr>
              <w:rPr>
                <w:rFonts w:cs="Times New Roman"/>
                <w:sz w:val="22"/>
                <w:szCs w:val="22"/>
              </w:rPr>
            </w:pPr>
            <w:r>
              <w:rPr>
                <w:rFonts w:cs="Times New Roman"/>
                <w:sz w:val="22"/>
                <w:szCs w:val="22"/>
              </w:rPr>
              <w:t xml:space="preserve">Notify </w:t>
            </w:r>
            <w:r w:rsidR="00793CB0">
              <w:rPr>
                <w:rFonts w:cs="Times New Roman"/>
                <w:sz w:val="22"/>
                <w:szCs w:val="22"/>
              </w:rPr>
              <w:t xml:space="preserve">the </w:t>
            </w:r>
            <w:r>
              <w:rPr>
                <w:rFonts w:cs="Times New Roman"/>
                <w:sz w:val="22"/>
                <w:szCs w:val="22"/>
              </w:rPr>
              <w:t>appropriate agency of approved relief</w:t>
            </w:r>
          </w:p>
        </w:tc>
        <w:tc>
          <w:tcPr>
            <w:tcW w:w="2217" w:type="dxa"/>
          </w:tcPr>
          <w:p w14:paraId="6067D7C1" w14:textId="4DD74103" w:rsidR="00D12016" w:rsidRPr="00211E0F" w:rsidRDefault="00DE54AB" w:rsidP="009A41DD">
            <w:pPr>
              <w:rPr>
                <w:rFonts w:cs="Times New Roman"/>
                <w:sz w:val="22"/>
                <w:szCs w:val="22"/>
              </w:rPr>
            </w:pPr>
            <w:r>
              <w:rPr>
                <w:rFonts w:cs="Times New Roman"/>
                <w:sz w:val="22"/>
                <w:szCs w:val="22"/>
              </w:rPr>
              <w:t>Email;</w:t>
            </w:r>
            <w:r w:rsidR="00D12016" w:rsidRPr="00211E0F">
              <w:rPr>
                <w:rFonts w:cs="Times New Roman"/>
                <w:sz w:val="22"/>
                <w:szCs w:val="22"/>
              </w:rPr>
              <w:t xml:space="preserve"> Phone</w:t>
            </w:r>
            <w:r>
              <w:rPr>
                <w:rFonts w:cs="Times New Roman"/>
                <w:sz w:val="22"/>
                <w:szCs w:val="22"/>
              </w:rPr>
              <w:t xml:space="preserve">; ZOOM </w:t>
            </w:r>
          </w:p>
        </w:tc>
        <w:tc>
          <w:tcPr>
            <w:tcW w:w="3224" w:type="dxa"/>
          </w:tcPr>
          <w:p w14:paraId="536E33FF" w14:textId="77777777" w:rsidR="00DE54AB" w:rsidRDefault="00DE54AB" w:rsidP="009A41DD">
            <w:pPr>
              <w:rPr>
                <w:rFonts w:cs="Times New Roman"/>
                <w:sz w:val="22"/>
                <w:szCs w:val="22"/>
              </w:rPr>
            </w:pPr>
            <w:r>
              <w:rPr>
                <w:rFonts w:cs="Times New Roman"/>
                <w:sz w:val="22"/>
                <w:szCs w:val="22"/>
              </w:rPr>
              <w:t>DG</w:t>
            </w:r>
          </w:p>
          <w:p w14:paraId="0ACD0260" w14:textId="6DC9AC53" w:rsidR="00D12016" w:rsidRPr="00211E0F" w:rsidRDefault="00DE54AB" w:rsidP="009A41DD">
            <w:pPr>
              <w:rPr>
                <w:rFonts w:cs="Times New Roman"/>
                <w:sz w:val="22"/>
                <w:szCs w:val="22"/>
              </w:rPr>
            </w:pPr>
            <w:r>
              <w:rPr>
                <w:rFonts w:cs="Times New Roman"/>
                <w:sz w:val="22"/>
                <w:szCs w:val="22"/>
              </w:rPr>
              <w:t>AG</w:t>
            </w:r>
          </w:p>
          <w:p w14:paraId="75E0C8A1" w14:textId="2B5F38BB" w:rsidR="00D12016" w:rsidRPr="00211E0F" w:rsidRDefault="00DE54AB" w:rsidP="009A41DD">
            <w:pPr>
              <w:rPr>
                <w:rFonts w:cs="Times New Roman"/>
                <w:sz w:val="22"/>
                <w:szCs w:val="22"/>
              </w:rPr>
            </w:pPr>
            <w:r>
              <w:rPr>
                <w:rFonts w:cs="Times New Roman"/>
                <w:sz w:val="22"/>
                <w:szCs w:val="22"/>
              </w:rPr>
              <w:t>DDRC</w:t>
            </w:r>
          </w:p>
        </w:tc>
      </w:tr>
      <w:tr w:rsidR="00D12016" w14:paraId="45DE5278" w14:textId="77777777" w:rsidTr="009A41DD">
        <w:tc>
          <w:tcPr>
            <w:tcW w:w="3042" w:type="dxa"/>
          </w:tcPr>
          <w:p w14:paraId="33FBFAE0" w14:textId="35AC3386" w:rsidR="00D12016" w:rsidRPr="00211E0F" w:rsidRDefault="00DE54AB" w:rsidP="00DE54AB">
            <w:pPr>
              <w:rPr>
                <w:rFonts w:cs="Times New Roman"/>
                <w:sz w:val="22"/>
                <w:szCs w:val="22"/>
              </w:rPr>
            </w:pPr>
            <w:r w:rsidRPr="00211E0F">
              <w:rPr>
                <w:rFonts w:cs="Times New Roman"/>
                <w:sz w:val="22"/>
                <w:szCs w:val="22"/>
              </w:rPr>
              <w:t>MONITOR DISTRICT RESPONSE TO DISASTER</w:t>
            </w:r>
          </w:p>
        </w:tc>
        <w:tc>
          <w:tcPr>
            <w:tcW w:w="2227" w:type="dxa"/>
          </w:tcPr>
          <w:p w14:paraId="64D43857" w14:textId="05FE39A7" w:rsidR="00D12016" w:rsidRPr="00211E0F" w:rsidRDefault="00DE54AB" w:rsidP="00DE54AB">
            <w:pPr>
              <w:rPr>
                <w:rFonts w:cs="Times New Roman"/>
                <w:sz w:val="22"/>
                <w:szCs w:val="22"/>
              </w:rPr>
            </w:pPr>
            <w:r>
              <w:rPr>
                <w:rFonts w:cs="Times New Roman"/>
                <w:sz w:val="22"/>
                <w:szCs w:val="22"/>
              </w:rPr>
              <w:t>DRC Journal</w:t>
            </w:r>
          </w:p>
        </w:tc>
        <w:tc>
          <w:tcPr>
            <w:tcW w:w="2217" w:type="dxa"/>
          </w:tcPr>
          <w:p w14:paraId="40A286CB" w14:textId="71B5618D" w:rsidR="00DE54AB" w:rsidRPr="00211E0F" w:rsidRDefault="00DE54AB" w:rsidP="00DE54AB">
            <w:pPr>
              <w:rPr>
                <w:rFonts w:cs="Times New Roman"/>
                <w:sz w:val="22"/>
                <w:szCs w:val="22"/>
              </w:rPr>
            </w:pPr>
            <w:r>
              <w:rPr>
                <w:rFonts w:cs="Times New Roman"/>
                <w:sz w:val="22"/>
                <w:szCs w:val="22"/>
              </w:rPr>
              <w:t>On</w:t>
            </w:r>
            <w:r w:rsidR="00793CB0">
              <w:rPr>
                <w:rFonts w:cs="Times New Roman"/>
                <w:sz w:val="22"/>
                <w:szCs w:val="22"/>
              </w:rPr>
              <w:t>-</w:t>
            </w:r>
            <w:r>
              <w:rPr>
                <w:rFonts w:cs="Times New Roman"/>
                <w:sz w:val="22"/>
                <w:szCs w:val="22"/>
              </w:rPr>
              <w:t>site observation</w:t>
            </w:r>
          </w:p>
          <w:p w14:paraId="501A087E" w14:textId="361A015F" w:rsidR="00D12016" w:rsidRPr="00211E0F" w:rsidRDefault="00DE54AB" w:rsidP="00DE54AB">
            <w:pPr>
              <w:rPr>
                <w:rFonts w:cs="Times New Roman"/>
                <w:sz w:val="22"/>
                <w:szCs w:val="22"/>
              </w:rPr>
            </w:pPr>
            <w:r w:rsidRPr="00211E0F">
              <w:rPr>
                <w:rFonts w:cs="Times New Roman"/>
                <w:sz w:val="22"/>
                <w:szCs w:val="22"/>
              </w:rPr>
              <w:t>Email, Phone</w:t>
            </w:r>
          </w:p>
        </w:tc>
        <w:tc>
          <w:tcPr>
            <w:tcW w:w="3224" w:type="dxa"/>
          </w:tcPr>
          <w:p w14:paraId="11C4BAB2" w14:textId="161DCE51" w:rsidR="00D12016" w:rsidRPr="00211E0F" w:rsidRDefault="00B8008B" w:rsidP="009A41DD">
            <w:pPr>
              <w:rPr>
                <w:rFonts w:cs="Times New Roman"/>
                <w:sz w:val="22"/>
                <w:szCs w:val="22"/>
              </w:rPr>
            </w:pPr>
            <w:r>
              <w:rPr>
                <w:rFonts w:cs="Times New Roman"/>
                <w:sz w:val="22"/>
                <w:szCs w:val="22"/>
              </w:rPr>
              <w:t>DRC</w:t>
            </w:r>
            <w:r w:rsidR="00DE54AB">
              <w:rPr>
                <w:rFonts w:cs="Times New Roman"/>
                <w:sz w:val="22"/>
                <w:szCs w:val="22"/>
              </w:rPr>
              <w:t xml:space="preserve"> or designated representative. </w:t>
            </w:r>
          </w:p>
          <w:p w14:paraId="433AE7E0" w14:textId="38B59FFE" w:rsidR="00D12016" w:rsidRPr="00211E0F" w:rsidRDefault="00D12016" w:rsidP="009A41DD">
            <w:pPr>
              <w:rPr>
                <w:rFonts w:cs="Times New Roman"/>
                <w:sz w:val="22"/>
                <w:szCs w:val="22"/>
              </w:rPr>
            </w:pPr>
          </w:p>
        </w:tc>
      </w:tr>
      <w:tr w:rsidR="00D12016" w14:paraId="79D94A21" w14:textId="77777777" w:rsidTr="009A41DD">
        <w:tc>
          <w:tcPr>
            <w:tcW w:w="3042" w:type="dxa"/>
          </w:tcPr>
          <w:p w14:paraId="7D0E941D" w14:textId="7E619F92" w:rsidR="00D12016" w:rsidRPr="00211E0F" w:rsidRDefault="00DE54AB" w:rsidP="009A41DD">
            <w:pPr>
              <w:rPr>
                <w:rFonts w:cs="Times New Roman"/>
                <w:sz w:val="22"/>
                <w:szCs w:val="22"/>
              </w:rPr>
            </w:pPr>
            <w:r w:rsidRPr="00211E0F">
              <w:rPr>
                <w:rFonts w:cs="Times New Roman"/>
                <w:sz w:val="22"/>
                <w:szCs w:val="22"/>
              </w:rPr>
              <w:t>CONTINUE COMMUNICATION</w:t>
            </w:r>
            <w:r>
              <w:rPr>
                <w:rFonts w:cs="Times New Roman"/>
                <w:sz w:val="22"/>
                <w:szCs w:val="22"/>
              </w:rPr>
              <w:t xml:space="preserve"> WITH RECEIVING AGENCY</w:t>
            </w:r>
          </w:p>
        </w:tc>
        <w:tc>
          <w:tcPr>
            <w:tcW w:w="2227" w:type="dxa"/>
          </w:tcPr>
          <w:p w14:paraId="33552A86" w14:textId="566C47B8" w:rsidR="00D12016" w:rsidRPr="00211E0F" w:rsidRDefault="00DE54AB" w:rsidP="009A41DD">
            <w:pPr>
              <w:rPr>
                <w:rFonts w:cs="Times New Roman"/>
                <w:sz w:val="22"/>
                <w:szCs w:val="22"/>
              </w:rPr>
            </w:pPr>
            <w:r>
              <w:rPr>
                <w:rFonts w:cs="Times New Roman"/>
                <w:sz w:val="22"/>
                <w:szCs w:val="22"/>
              </w:rPr>
              <w:t xml:space="preserve">Determine </w:t>
            </w:r>
            <w:r w:rsidR="00793CB0">
              <w:rPr>
                <w:rFonts w:cs="Times New Roman"/>
                <w:sz w:val="22"/>
                <w:szCs w:val="22"/>
              </w:rPr>
              <w:t xml:space="preserve">the </w:t>
            </w:r>
            <w:r>
              <w:rPr>
                <w:rFonts w:cs="Times New Roman"/>
                <w:sz w:val="22"/>
                <w:szCs w:val="22"/>
              </w:rPr>
              <w:t xml:space="preserve">need for </w:t>
            </w:r>
            <w:proofErr w:type="gramStart"/>
            <w:r>
              <w:rPr>
                <w:rFonts w:cs="Times New Roman"/>
                <w:sz w:val="22"/>
                <w:szCs w:val="22"/>
              </w:rPr>
              <w:t>Supplemental  support</w:t>
            </w:r>
            <w:proofErr w:type="gramEnd"/>
            <w:r>
              <w:rPr>
                <w:rFonts w:cs="Times New Roman"/>
                <w:sz w:val="22"/>
                <w:szCs w:val="22"/>
              </w:rPr>
              <w:t xml:space="preserve">. </w:t>
            </w:r>
          </w:p>
        </w:tc>
        <w:tc>
          <w:tcPr>
            <w:tcW w:w="2217" w:type="dxa"/>
          </w:tcPr>
          <w:p w14:paraId="09A07B54" w14:textId="419CD496" w:rsidR="00DE54AB" w:rsidRPr="00211E0F" w:rsidRDefault="00DE54AB" w:rsidP="00DE54AB">
            <w:pPr>
              <w:rPr>
                <w:rFonts w:cs="Times New Roman"/>
                <w:sz w:val="22"/>
                <w:szCs w:val="22"/>
              </w:rPr>
            </w:pPr>
            <w:r>
              <w:rPr>
                <w:rFonts w:cs="Times New Roman"/>
                <w:sz w:val="22"/>
                <w:szCs w:val="22"/>
              </w:rPr>
              <w:t>On</w:t>
            </w:r>
            <w:r w:rsidR="00793CB0">
              <w:rPr>
                <w:rFonts w:cs="Times New Roman"/>
                <w:sz w:val="22"/>
                <w:szCs w:val="22"/>
              </w:rPr>
              <w:t>-</w:t>
            </w:r>
            <w:r>
              <w:rPr>
                <w:rFonts w:cs="Times New Roman"/>
                <w:sz w:val="22"/>
                <w:szCs w:val="22"/>
              </w:rPr>
              <w:t>site</w:t>
            </w:r>
          </w:p>
          <w:p w14:paraId="5E81A205" w14:textId="6CA7F385" w:rsidR="00D12016" w:rsidRPr="00211E0F" w:rsidRDefault="00DE54AB" w:rsidP="00DE54AB">
            <w:pPr>
              <w:rPr>
                <w:rFonts w:cs="Times New Roman"/>
                <w:sz w:val="22"/>
                <w:szCs w:val="22"/>
              </w:rPr>
            </w:pPr>
            <w:r w:rsidRPr="00211E0F">
              <w:rPr>
                <w:rFonts w:cs="Times New Roman"/>
                <w:sz w:val="22"/>
                <w:szCs w:val="22"/>
              </w:rPr>
              <w:t>Email, Phone</w:t>
            </w:r>
          </w:p>
        </w:tc>
        <w:tc>
          <w:tcPr>
            <w:tcW w:w="3224" w:type="dxa"/>
          </w:tcPr>
          <w:p w14:paraId="33B2E5E8" w14:textId="77777777" w:rsidR="00DE54AB" w:rsidRPr="00211E0F" w:rsidRDefault="00DE54AB" w:rsidP="00DE54AB">
            <w:pPr>
              <w:rPr>
                <w:rFonts w:cs="Times New Roman"/>
                <w:sz w:val="22"/>
                <w:szCs w:val="22"/>
              </w:rPr>
            </w:pPr>
            <w:r>
              <w:rPr>
                <w:rFonts w:cs="Times New Roman"/>
                <w:sz w:val="22"/>
                <w:szCs w:val="22"/>
              </w:rPr>
              <w:t>DDRC</w:t>
            </w:r>
          </w:p>
          <w:p w14:paraId="712ACA52" w14:textId="77777777" w:rsidR="00DE54AB" w:rsidRPr="00211E0F" w:rsidRDefault="00DE54AB" w:rsidP="00DE54AB">
            <w:pPr>
              <w:rPr>
                <w:rFonts w:cs="Times New Roman"/>
                <w:sz w:val="22"/>
                <w:szCs w:val="22"/>
              </w:rPr>
            </w:pPr>
            <w:r w:rsidRPr="00211E0F">
              <w:rPr>
                <w:rFonts w:cs="Times New Roman"/>
                <w:sz w:val="22"/>
                <w:szCs w:val="22"/>
              </w:rPr>
              <w:t>DR Committee</w:t>
            </w:r>
          </w:p>
          <w:p w14:paraId="2E31827E" w14:textId="11A0B237" w:rsidR="00D12016" w:rsidRPr="00211E0F" w:rsidRDefault="00DE54AB" w:rsidP="00DE54AB">
            <w:pPr>
              <w:rPr>
                <w:rFonts w:cs="Times New Roman"/>
                <w:sz w:val="22"/>
                <w:szCs w:val="22"/>
              </w:rPr>
            </w:pPr>
            <w:r w:rsidRPr="00211E0F">
              <w:rPr>
                <w:rFonts w:cs="Times New Roman"/>
                <w:sz w:val="22"/>
                <w:szCs w:val="22"/>
              </w:rPr>
              <w:t>Designated Rotarians</w:t>
            </w:r>
          </w:p>
          <w:p w14:paraId="3C67EC19" w14:textId="0193ED16" w:rsidR="00D12016" w:rsidRPr="00211E0F" w:rsidRDefault="00D12016" w:rsidP="009A41DD">
            <w:pPr>
              <w:rPr>
                <w:rFonts w:cs="Times New Roman"/>
                <w:sz w:val="22"/>
                <w:szCs w:val="22"/>
              </w:rPr>
            </w:pPr>
          </w:p>
        </w:tc>
      </w:tr>
      <w:tr w:rsidR="00D12016" w14:paraId="4B548A44" w14:textId="77777777" w:rsidTr="009A41DD">
        <w:tc>
          <w:tcPr>
            <w:tcW w:w="3042" w:type="dxa"/>
          </w:tcPr>
          <w:p w14:paraId="75DEBD31" w14:textId="77777777" w:rsidR="00DE54AB" w:rsidRPr="00211E0F" w:rsidRDefault="00DE54AB" w:rsidP="00DE54AB">
            <w:pPr>
              <w:rPr>
                <w:rFonts w:cs="Times New Roman"/>
                <w:sz w:val="22"/>
                <w:szCs w:val="22"/>
              </w:rPr>
            </w:pPr>
            <w:r w:rsidRPr="00211E0F">
              <w:rPr>
                <w:rFonts w:cs="Times New Roman"/>
                <w:sz w:val="22"/>
                <w:szCs w:val="22"/>
              </w:rPr>
              <w:t>MAINTAIN RECORDS</w:t>
            </w:r>
          </w:p>
          <w:p w14:paraId="1FFDC608" w14:textId="02339137" w:rsidR="00D12016" w:rsidRPr="00211E0F" w:rsidRDefault="00D12016" w:rsidP="009A41DD">
            <w:pPr>
              <w:rPr>
                <w:rFonts w:cs="Times New Roman"/>
                <w:sz w:val="22"/>
                <w:szCs w:val="22"/>
              </w:rPr>
            </w:pPr>
          </w:p>
        </w:tc>
        <w:tc>
          <w:tcPr>
            <w:tcW w:w="2227" w:type="dxa"/>
          </w:tcPr>
          <w:p w14:paraId="65A2E610" w14:textId="32BB93E4" w:rsidR="00D12016" w:rsidRPr="00211E0F" w:rsidRDefault="00DE54AB" w:rsidP="009A41DD">
            <w:pPr>
              <w:rPr>
                <w:rFonts w:cs="Times New Roman"/>
                <w:sz w:val="22"/>
                <w:szCs w:val="22"/>
              </w:rPr>
            </w:pPr>
            <w:r>
              <w:rPr>
                <w:rFonts w:cs="Times New Roman"/>
                <w:sz w:val="22"/>
                <w:szCs w:val="22"/>
              </w:rPr>
              <w:t xml:space="preserve">Submit records for reimbursement  to DRC and DG </w:t>
            </w:r>
            <w:proofErr w:type="spellStart"/>
            <w:r>
              <w:rPr>
                <w:rFonts w:cs="Times New Roman"/>
                <w:sz w:val="22"/>
                <w:szCs w:val="22"/>
              </w:rPr>
              <w:t>inturn</w:t>
            </w:r>
            <w:proofErr w:type="spellEnd"/>
            <w:r>
              <w:rPr>
                <w:rFonts w:cs="Times New Roman"/>
                <w:sz w:val="22"/>
                <w:szCs w:val="22"/>
              </w:rPr>
              <w:t xml:space="preserve"> </w:t>
            </w:r>
          </w:p>
        </w:tc>
        <w:tc>
          <w:tcPr>
            <w:tcW w:w="2217" w:type="dxa"/>
          </w:tcPr>
          <w:p w14:paraId="6661083D" w14:textId="77777777" w:rsidR="00DE54AB" w:rsidRPr="00211E0F" w:rsidRDefault="00DE54AB" w:rsidP="00DE54AB">
            <w:pPr>
              <w:rPr>
                <w:rFonts w:cs="Times New Roman"/>
                <w:sz w:val="22"/>
                <w:szCs w:val="22"/>
              </w:rPr>
            </w:pPr>
            <w:r w:rsidRPr="00211E0F">
              <w:rPr>
                <w:rFonts w:cs="Times New Roman"/>
                <w:sz w:val="22"/>
                <w:szCs w:val="22"/>
              </w:rPr>
              <w:t>Written documentation</w:t>
            </w:r>
          </w:p>
          <w:p w14:paraId="61814604" w14:textId="3385F489" w:rsidR="00D12016" w:rsidRPr="00211E0F" w:rsidRDefault="00DE54AB" w:rsidP="00DE54AB">
            <w:pPr>
              <w:rPr>
                <w:rFonts w:cs="Times New Roman"/>
                <w:sz w:val="22"/>
                <w:szCs w:val="22"/>
              </w:rPr>
            </w:pPr>
            <w:r w:rsidRPr="00211E0F">
              <w:rPr>
                <w:rFonts w:cs="Times New Roman"/>
                <w:sz w:val="22"/>
                <w:szCs w:val="22"/>
              </w:rPr>
              <w:t>Receipts</w:t>
            </w:r>
          </w:p>
        </w:tc>
        <w:tc>
          <w:tcPr>
            <w:tcW w:w="3224" w:type="dxa"/>
          </w:tcPr>
          <w:p w14:paraId="622AE127" w14:textId="77777777" w:rsidR="00DE54AB" w:rsidRPr="00211E0F" w:rsidRDefault="00DE54AB" w:rsidP="00DE54AB">
            <w:pPr>
              <w:rPr>
                <w:rFonts w:cs="Times New Roman"/>
                <w:sz w:val="22"/>
                <w:szCs w:val="22"/>
              </w:rPr>
            </w:pPr>
            <w:r>
              <w:rPr>
                <w:rFonts w:cs="Times New Roman"/>
                <w:sz w:val="22"/>
                <w:szCs w:val="22"/>
              </w:rPr>
              <w:t>DDRC</w:t>
            </w:r>
          </w:p>
          <w:p w14:paraId="03F439A8" w14:textId="220C87CF" w:rsidR="00D12016" w:rsidRPr="00211E0F" w:rsidRDefault="00DE54AB" w:rsidP="00DE54AB">
            <w:pPr>
              <w:rPr>
                <w:rFonts w:cs="Times New Roman"/>
                <w:sz w:val="22"/>
                <w:szCs w:val="22"/>
              </w:rPr>
            </w:pPr>
            <w:r w:rsidRPr="00211E0F">
              <w:rPr>
                <w:rFonts w:cs="Times New Roman"/>
                <w:sz w:val="22"/>
                <w:szCs w:val="22"/>
              </w:rPr>
              <w:t>Rotary Clubs</w:t>
            </w:r>
          </w:p>
        </w:tc>
      </w:tr>
      <w:tr w:rsidR="00D12016" w14:paraId="1AC31FBC" w14:textId="77777777" w:rsidTr="009A41DD">
        <w:tc>
          <w:tcPr>
            <w:tcW w:w="3042" w:type="dxa"/>
          </w:tcPr>
          <w:p w14:paraId="665ADE58" w14:textId="6FCA55A6" w:rsidR="00D12016" w:rsidRPr="00211E0F" w:rsidRDefault="00DE54AB" w:rsidP="00DE54AB">
            <w:pPr>
              <w:rPr>
                <w:rFonts w:cs="Times New Roman"/>
                <w:sz w:val="22"/>
                <w:szCs w:val="22"/>
              </w:rPr>
            </w:pPr>
            <w:r w:rsidRPr="00211E0F">
              <w:rPr>
                <w:rFonts w:cs="Times New Roman"/>
                <w:sz w:val="22"/>
                <w:szCs w:val="22"/>
              </w:rPr>
              <w:t>AFTER ACTION REPORT</w:t>
            </w:r>
          </w:p>
        </w:tc>
        <w:tc>
          <w:tcPr>
            <w:tcW w:w="2227" w:type="dxa"/>
          </w:tcPr>
          <w:p w14:paraId="4710B8B9" w14:textId="4895E1FC" w:rsidR="00D12016" w:rsidRPr="000D08F7" w:rsidRDefault="00DE54AB" w:rsidP="00852991">
            <w:pPr>
              <w:rPr>
                <w:rFonts w:cs="Times New Roman"/>
              </w:rPr>
            </w:pPr>
            <w:r w:rsidRPr="00211E0F">
              <w:rPr>
                <w:rFonts w:cs="Times New Roman"/>
                <w:sz w:val="22"/>
                <w:szCs w:val="22"/>
              </w:rPr>
              <w:t>Complete an after-action report to document and critique the efforts.</w:t>
            </w:r>
          </w:p>
        </w:tc>
        <w:tc>
          <w:tcPr>
            <w:tcW w:w="2217" w:type="dxa"/>
          </w:tcPr>
          <w:p w14:paraId="6CE6A263" w14:textId="79ABC1F7" w:rsidR="00D12016" w:rsidRPr="00211E0F" w:rsidRDefault="00DE54AB" w:rsidP="009A41DD">
            <w:pPr>
              <w:rPr>
                <w:rFonts w:cs="Times New Roman"/>
                <w:sz w:val="22"/>
                <w:szCs w:val="22"/>
              </w:rPr>
            </w:pPr>
            <w:r>
              <w:rPr>
                <w:rFonts w:cs="Times New Roman"/>
                <w:sz w:val="22"/>
                <w:szCs w:val="22"/>
              </w:rPr>
              <w:t xml:space="preserve">Written report to DG and </w:t>
            </w:r>
            <w:proofErr w:type="spellStart"/>
            <w:r>
              <w:rPr>
                <w:rFonts w:cs="Times New Roman"/>
                <w:sz w:val="22"/>
                <w:szCs w:val="22"/>
              </w:rPr>
              <w:t>Disrict</w:t>
            </w:r>
            <w:proofErr w:type="spellEnd"/>
            <w:r>
              <w:rPr>
                <w:rFonts w:cs="Times New Roman"/>
                <w:sz w:val="22"/>
                <w:szCs w:val="22"/>
              </w:rPr>
              <w:t xml:space="preserve"> </w:t>
            </w:r>
            <w:proofErr w:type="spellStart"/>
            <w:r>
              <w:rPr>
                <w:rFonts w:cs="Times New Roman"/>
                <w:sz w:val="22"/>
                <w:szCs w:val="22"/>
              </w:rPr>
              <w:t>Treasuer</w:t>
            </w:r>
            <w:proofErr w:type="spellEnd"/>
            <w:r>
              <w:rPr>
                <w:rFonts w:cs="Times New Roman"/>
                <w:sz w:val="22"/>
                <w:szCs w:val="22"/>
              </w:rPr>
              <w:t>.</w:t>
            </w:r>
          </w:p>
        </w:tc>
        <w:tc>
          <w:tcPr>
            <w:tcW w:w="3224" w:type="dxa"/>
          </w:tcPr>
          <w:p w14:paraId="3DAF3C5D" w14:textId="77777777" w:rsidR="00D12016" w:rsidRDefault="00DE54AB" w:rsidP="009A41DD">
            <w:pPr>
              <w:rPr>
                <w:rFonts w:cs="Times New Roman"/>
                <w:sz w:val="22"/>
                <w:szCs w:val="22"/>
              </w:rPr>
            </w:pPr>
            <w:r>
              <w:rPr>
                <w:rFonts w:cs="Times New Roman"/>
                <w:sz w:val="22"/>
                <w:szCs w:val="22"/>
              </w:rPr>
              <w:t>DRC</w:t>
            </w:r>
          </w:p>
          <w:p w14:paraId="7FAC0BE3" w14:textId="77777777" w:rsidR="00DE54AB" w:rsidRDefault="00DE54AB" w:rsidP="009A41DD">
            <w:pPr>
              <w:rPr>
                <w:rFonts w:cs="Times New Roman"/>
                <w:sz w:val="22"/>
                <w:szCs w:val="22"/>
              </w:rPr>
            </w:pPr>
            <w:r>
              <w:rPr>
                <w:rFonts w:cs="Times New Roman"/>
                <w:sz w:val="22"/>
                <w:szCs w:val="22"/>
              </w:rPr>
              <w:t>DDRC</w:t>
            </w:r>
          </w:p>
          <w:p w14:paraId="1E28B562" w14:textId="06510CBD" w:rsidR="00DE54AB" w:rsidRPr="00211E0F" w:rsidRDefault="00DE54AB" w:rsidP="009A41DD">
            <w:pPr>
              <w:rPr>
                <w:rFonts w:cs="Times New Roman"/>
                <w:sz w:val="22"/>
                <w:szCs w:val="22"/>
              </w:rPr>
            </w:pPr>
            <w:r>
              <w:rPr>
                <w:rFonts w:cs="Times New Roman"/>
                <w:sz w:val="22"/>
                <w:szCs w:val="22"/>
              </w:rPr>
              <w:t>Responding Agencies</w:t>
            </w:r>
          </w:p>
        </w:tc>
      </w:tr>
      <w:tr w:rsidR="00D12016" w14:paraId="5B1D44BA" w14:textId="77777777" w:rsidTr="009A41DD">
        <w:tc>
          <w:tcPr>
            <w:tcW w:w="3042" w:type="dxa"/>
          </w:tcPr>
          <w:p w14:paraId="4AA52C70" w14:textId="77777777" w:rsidR="00D12016" w:rsidRPr="00211E0F" w:rsidRDefault="00D12016" w:rsidP="009A41DD">
            <w:pPr>
              <w:rPr>
                <w:rFonts w:cs="Times New Roman"/>
                <w:sz w:val="22"/>
                <w:szCs w:val="22"/>
              </w:rPr>
            </w:pPr>
          </w:p>
          <w:p w14:paraId="3DA6A6EB" w14:textId="2D24973A" w:rsidR="00D12016" w:rsidRPr="00211E0F" w:rsidRDefault="00D12016" w:rsidP="009A41DD">
            <w:pPr>
              <w:rPr>
                <w:rFonts w:cs="Times New Roman"/>
                <w:sz w:val="22"/>
                <w:szCs w:val="22"/>
              </w:rPr>
            </w:pPr>
          </w:p>
        </w:tc>
        <w:tc>
          <w:tcPr>
            <w:tcW w:w="2227" w:type="dxa"/>
          </w:tcPr>
          <w:p w14:paraId="3D5E643B" w14:textId="24FAE7A8" w:rsidR="00D12016" w:rsidRPr="00211E0F" w:rsidRDefault="00D12016" w:rsidP="009A41DD">
            <w:pPr>
              <w:rPr>
                <w:rFonts w:cs="Times New Roman"/>
                <w:sz w:val="22"/>
                <w:szCs w:val="22"/>
              </w:rPr>
            </w:pPr>
          </w:p>
        </w:tc>
        <w:tc>
          <w:tcPr>
            <w:tcW w:w="2217" w:type="dxa"/>
          </w:tcPr>
          <w:p w14:paraId="6938039F" w14:textId="77777777" w:rsidR="00D12016" w:rsidRPr="00211E0F" w:rsidRDefault="00D12016" w:rsidP="009A41DD">
            <w:pPr>
              <w:rPr>
                <w:rFonts w:cs="Times New Roman"/>
                <w:sz w:val="22"/>
                <w:szCs w:val="22"/>
              </w:rPr>
            </w:pPr>
          </w:p>
        </w:tc>
        <w:tc>
          <w:tcPr>
            <w:tcW w:w="3224" w:type="dxa"/>
          </w:tcPr>
          <w:p w14:paraId="00872183" w14:textId="6E625924" w:rsidR="00D12016" w:rsidRPr="00211E0F" w:rsidRDefault="00D12016" w:rsidP="009A41DD">
            <w:pPr>
              <w:rPr>
                <w:rFonts w:cs="Times New Roman"/>
                <w:sz w:val="22"/>
                <w:szCs w:val="22"/>
              </w:rPr>
            </w:pPr>
          </w:p>
        </w:tc>
      </w:tr>
    </w:tbl>
    <w:p w14:paraId="0CE27EDF" w14:textId="77777777" w:rsidR="00D12016" w:rsidRDefault="00D12016" w:rsidP="00D12016">
      <w:pPr>
        <w:spacing w:line="239" w:lineRule="auto"/>
        <w:rPr>
          <w:rFonts w:ascii="Arial" w:hAnsi="Arial"/>
          <w:sz w:val="18"/>
        </w:rPr>
        <w:sectPr w:rsidR="00D12016" w:rsidSect="00452333">
          <w:footerReference w:type="default" r:id="rId12"/>
          <w:pgSz w:w="12240" w:h="15840" w:code="1"/>
          <w:pgMar w:top="1423" w:right="1440" w:bottom="458" w:left="1440" w:header="0" w:footer="0" w:gutter="0"/>
          <w:cols w:space="0" w:equalWidth="0">
            <w:col w:w="9360"/>
          </w:cols>
          <w:docGrid w:linePitch="360"/>
        </w:sectPr>
      </w:pPr>
    </w:p>
    <w:p w14:paraId="002C3938" w14:textId="77777777" w:rsidR="00426E72" w:rsidRPr="00426E72" w:rsidRDefault="00426E72" w:rsidP="00426E72">
      <w:pPr>
        <w:spacing w:line="240" w:lineRule="atLeast"/>
        <w:ind w:left="2580"/>
        <w:rPr>
          <w:rFonts w:ascii="Arial" w:hAnsi="Arial"/>
          <w:b/>
          <w:sz w:val="36"/>
        </w:rPr>
      </w:pPr>
      <w:r w:rsidRPr="00426E72">
        <w:rPr>
          <w:rFonts w:ascii="Arial" w:hAnsi="Arial"/>
          <w:b/>
          <w:sz w:val="36"/>
        </w:rPr>
        <w:lastRenderedPageBreak/>
        <w:t>ROTARY DISTRICT 6880</w:t>
      </w:r>
    </w:p>
    <w:p w14:paraId="3B9BD271" w14:textId="77777777" w:rsidR="00426E72" w:rsidRPr="00426E72" w:rsidRDefault="00426E72" w:rsidP="00426E72">
      <w:pPr>
        <w:spacing w:line="2" w:lineRule="exact"/>
        <w:rPr>
          <w:rFonts w:ascii="Times New Roman" w:hAnsi="Times New Roman"/>
        </w:rPr>
      </w:pPr>
    </w:p>
    <w:p w14:paraId="63E4FC43" w14:textId="6C86056A" w:rsidR="00426E72" w:rsidRPr="00426E72" w:rsidRDefault="00426E72" w:rsidP="00426E72">
      <w:pPr>
        <w:spacing w:line="240" w:lineRule="atLeast"/>
        <w:ind w:left="2540"/>
        <w:rPr>
          <w:rFonts w:ascii="Arial" w:hAnsi="Arial"/>
          <w:b/>
          <w:sz w:val="36"/>
        </w:rPr>
      </w:pPr>
      <w:r w:rsidRPr="00426E72">
        <w:rPr>
          <w:rFonts w:ascii="Arial" w:hAnsi="Arial"/>
          <w:b/>
          <w:sz w:val="36"/>
        </w:rPr>
        <w:t>DISASTER RELIEF PLAN</w:t>
      </w:r>
    </w:p>
    <w:p w14:paraId="62AE7BF1" w14:textId="77777777" w:rsidR="00426E72" w:rsidRPr="00426E72" w:rsidRDefault="00426E72" w:rsidP="00426E72">
      <w:pPr>
        <w:spacing w:line="200" w:lineRule="exact"/>
        <w:rPr>
          <w:rFonts w:ascii="Times New Roman" w:hAnsi="Times New Roman"/>
        </w:rPr>
      </w:pPr>
      <w:r w:rsidRPr="00426E72">
        <w:rPr>
          <w:noProof/>
        </w:rPr>
        <mc:AlternateContent>
          <mc:Choice Requires="wps">
            <w:drawing>
              <wp:anchor distT="4294967295" distB="4294967295" distL="114300" distR="114300" simplePos="0" relativeHeight="251662336" behindDoc="1" locked="0" layoutInCell="0" allowOverlap="1" wp14:anchorId="1C63A6DC" wp14:editId="360506BC">
                <wp:simplePos x="0" y="0"/>
                <wp:positionH relativeFrom="column">
                  <wp:posOffset>-90805</wp:posOffset>
                </wp:positionH>
                <wp:positionV relativeFrom="paragraph">
                  <wp:posOffset>114934</wp:posOffset>
                </wp:positionV>
                <wp:extent cx="6125210" cy="0"/>
                <wp:effectExtent l="0" t="0" r="0" b="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144">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8B03B7" id="Line 1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9.05pt" to="475.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" o:allowincell="f" strokecolor="#002060" strokeweight=".72pt"/>
            </w:pict>
          </mc:Fallback>
        </mc:AlternateContent>
      </w:r>
      <w:r w:rsidRPr="00426E72">
        <w:rPr>
          <w:noProof/>
        </w:rPr>
        <mc:AlternateContent>
          <mc:Choice Requires="wps">
            <w:drawing>
              <wp:anchor distT="4294967295" distB="4294967295" distL="114300" distR="114300" simplePos="0" relativeHeight="251663360" behindDoc="1" locked="0" layoutInCell="0" allowOverlap="1" wp14:anchorId="79E038B4" wp14:editId="29EC4C80">
                <wp:simplePos x="0" y="0"/>
                <wp:positionH relativeFrom="column">
                  <wp:posOffset>-73025</wp:posOffset>
                </wp:positionH>
                <wp:positionV relativeFrom="paragraph">
                  <wp:posOffset>96519</wp:posOffset>
                </wp:positionV>
                <wp:extent cx="6089650" cy="0"/>
                <wp:effectExtent l="0" t="0" r="0" b="0"/>
                <wp:wrapNone/>
                <wp:docPr id="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3">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73F169" id="Line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7.6pt" to="47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" o:allowincell="f" strokecolor="#002060" strokeweight=".25397mm"/>
            </w:pict>
          </mc:Fallback>
        </mc:AlternateContent>
      </w:r>
      <w:r w:rsidRPr="00426E72">
        <w:rPr>
          <w:noProof/>
        </w:rPr>
        <mc:AlternateContent>
          <mc:Choice Requires="wps">
            <w:drawing>
              <wp:anchor distT="4294967295" distB="4294967295" distL="114300" distR="114300" simplePos="0" relativeHeight="251664384" behindDoc="1" locked="0" layoutInCell="0" allowOverlap="1" wp14:anchorId="693F8EC2" wp14:editId="46549486">
                <wp:simplePos x="0" y="0"/>
                <wp:positionH relativeFrom="column">
                  <wp:posOffset>-54610</wp:posOffset>
                </wp:positionH>
                <wp:positionV relativeFrom="paragraph">
                  <wp:posOffset>78104</wp:posOffset>
                </wp:positionV>
                <wp:extent cx="6052820" cy="0"/>
                <wp:effectExtent l="0" t="0" r="0" b="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144">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5C4FA2" id="Line 1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6.15pt" to="47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" o:allowincell="f" strokecolor="#002060" strokeweight=".72pt"/>
            </w:pict>
          </mc:Fallback>
        </mc:AlternateContent>
      </w:r>
      <w:r w:rsidRPr="00426E72">
        <w:rPr>
          <w:noProof/>
        </w:rPr>
        <mc:AlternateContent>
          <mc:Choice Requires="wps">
            <w:drawing>
              <wp:anchor distT="0" distB="0" distL="114299" distR="114299" simplePos="0" relativeHeight="251665408" behindDoc="1" locked="0" layoutInCell="0" allowOverlap="1" wp14:anchorId="35D2AFAC" wp14:editId="6EAA2EE6">
                <wp:simplePos x="0" y="0"/>
                <wp:positionH relativeFrom="column">
                  <wp:posOffset>-74296</wp:posOffset>
                </wp:positionH>
                <wp:positionV relativeFrom="paragraph">
                  <wp:posOffset>440055</wp:posOffset>
                </wp:positionV>
                <wp:extent cx="0" cy="213360"/>
                <wp:effectExtent l="0" t="0" r="19050" b="15240"/>
                <wp:wrapNone/>
                <wp:docPr id="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37BB4E" id="Line 16"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5pt,34.65pt" to="-5.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" o:allowincell="f" strokecolor="#002060" strokeweight=".48pt"/>
            </w:pict>
          </mc:Fallback>
        </mc:AlternateContent>
      </w:r>
      <w:r w:rsidRPr="00426E72">
        <w:rPr>
          <w:noProof/>
        </w:rPr>
        <mc:AlternateContent>
          <mc:Choice Requires="wps">
            <w:drawing>
              <wp:anchor distT="0" distB="0" distL="114299" distR="114299" simplePos="0" relativeHeight="251666432" behindDoc="1" locked="0" layoutInCell="0" allowOverlap="1" wp14:anchorId="11D63075" wp14:editId="610DB891">
                <wp:simplePos x="0" y="0"/>
                <wp:positionH relativeFrom="column">
                  <wp:posOffset>6017894</wp:posOffset>
                </wp:positionH>
                <wp:positionV relativeFrom="paragraph">
                  <wp:posOffset>440055</wp:posOffset>
                </wp:positionV>
                <wp:extent cx="0" cy="213360"/>
                <wp:effectExtent l="0" t="0" r="19050" b="1524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576FCD" id="Line 17"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3.85pt,34.65pt" to="473.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" o:allowincell="f" strokecolor="#002060" strokeweight=".16931mm"/>
            </w:pict>
          </mc:Fallback>
        </mc:AlternateContent>
      </w:r>
      <w:r w:rsidRPr="00426E72">
        <w:rPr>
          <w:noProof/>
        </w:rPr>
        <mc:AlternateContent>
          <mc:Choice Requires="wps">
            <w:drawing>
              <wp:anchor distT="4294967295" distB="4294967295" distL="114300" distR="114300" simplePos="0" relativeHeight="251667456" behindDoc="1" locked="0" layoutInCell="0" allowOverlap="1" wp14:anchorId="666E7820" wp14:editId="37036195">
                <wp:simplePos x="0" y="0"/>
                <wp:positionH relativeFrom="column">
                  <wp:posOffset>-77470</wp:posOffset>
                </wp:positionH>
                <wp:positionV relativeFrom="paragraph">
                  <wp:posOffset>443229</wp:posOffset>
                </wp:positionV>
                <wp:extent cx="6098540" cy="0"/>
                <wp:effectExtent l="0" t="0" r="0" b="0"/>
                <wp:wrapNone/>
                <wp:docPr id="4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0F3F4F" id="Line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34.9pt" to="474.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" o:allowincell="f" strokecolor="#002060" strokeweight=".16931mm"/>
            </w:pict>
          </mc:Fallback>
        </mc:AlternateContent>
      </w:r>
    </w:p>
    <w:p w14:paraId="5AD5B214" w14:textId="77777777" w:rsidR="00426E72" w:rsidRPr="00426E72" w:rsidRDefault="00426E72" w:rsidP="00426E72">
      <w:pPr>
        <w:spacing w:line="200" w:lineRule="exact"/>
        <w:rPr>
          <w:rFonts w:ascii="Times New Roman" w:hAnsi="Times New Roman"/>
        </w:rPr>
      </w:pPr>
    </w:p>
    <w:p w14:paraId="531D87D3" w14:textId="77777777" w:rsidR="00426E72" w:rsidRPr="00426E72" w:rsidRDefault="00426E72" w:rsidP="00426E72">
      <w:pPr>
        <w:spacing w:line="305" w:lineRule="exact"/>
        <w:rPr>
          <w:rFonts w:ascii="Times New Roman" w:hAnsi="Times New Roman"/>
        </w:rPr>
      </w:pPr>
    </w:p>
    <w:p w14:paraId="2EF08C56" w14:textId="53931076" w:rsidR="00426E72" w:rsidRPr="00426E72" w:rsidRDefault="005A1D0C" w:rsidP="005A1D0C">
      <w:pPr>
        <w:tabs>
          <w:tab w:val="left" w:pos="4700"/>
        </w:tabs>
        <w:spacing w:line="240" w:lineRule="atLeast"/>
        <w:ind w:left="4000"/>
        <w:rPr>
          <w:rFonts w:ascii="Arial" w:hAnsi="Arial"/>
          <w:b/>
          <w:sz w:val="24"/>
        </w:rPr>
      </w:pPr>
      <w:r>
        <w:rPr>
          <w:rFonts w:ascii="Arial" w:hAnsi="Arial"/>
          <w:b/>
          <w:sz w:val="24"/>
        </w:rPr>
        <w:t xml:space="preserve">I </w:t>
      </w:r>
      <w:r w:rsidR="00F94424">
        <w:rPr>
          <w:rFonts w:ascii="Arial" w:hAnsi="Arial"/>
          <w:b/>
          <w:sz w:val="24"/>
        </w:rPr>
        <w:t xml:space="preserve">- </w:t>
      </w:r>
      <w:smartTag w:uri="urn:schemas-microsoft-com:office:smarttags" w:element="country-region">
        <w:r w:rsidR="00426E72" w:rsidRPr="00426E72">
          <w:rPr>
            <w:rFonts w:ascii="Arial" w:hAnsi="Arial"/>
            <w:b/>
            <w:sz w:val="24"/>
          </w:rPr>
          <w:t>MISSION</w:t>
        </w:r>
      </w:smartTag>
    </w:p>
    <w:p w14:paraId="5D447B2F" w14:textId="77777777" w:rsidR="00426E72" w:rsidRPr="00426E72" w:rsidRDefault="00426E72" w:rsidP="00426E72">
      <w:pPr>
        <w:spacing w:line="200" w:lineRule="exact"/>
        <w:rPr>
          <w:rFonts w:ascii="Times New Roman" w:hAnsi="Times New Roman"/>
        </w:rPr>
      </w:pPr>
      <w:r w:rsidRPr="00426E72">
        <w:rPr>
          <w:noProof/>
        </w:rPr>
        <mc:AlternateContent>
          <mc:Choice Requires="wps">
            <w:drawing>
              <wp:anchor distT="0" distB="0" distL="114299" distR="114299" simplePos="0" relativeHeight="251668480" behindDoc="1" locked="0" layoutInCell="0" allowOverlap="1" wp14:anchorId="17C35192" wp14:editId="3B1D099C">
                <wp:simplePos x="0" y="0"/>
                <wp:positionH relativeFrom="column">
                  <wp:posOffset>6005829</wp:posOffset>
                </wp:positionH>
                <wp:positionV relativeFrom="paragraph">
                  <wp:posOffset>-169545</wp:posOffset>
                </wp:positionV>
                <wp:extent cx="0" cy="187960"/>
                <wp:effectExtent l="0" t="0" r="19050" b="254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A3855D" id="Line 19"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9pt,-13.35pt" to="47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" o:allowincell="f" strokecolor="#002060" strokeweight=".48pt"/>
            </w:pict>
          </mc:Fallback>
        </mc:AlternateContent>
      </w:r>
      <w:r w:rsidRPr="00426E72">
        <w:rPr>
          <w:noProof/>
        </w:rPr>
        <mc:AlternateContent>
          <mc:Choice Requires="wps">
            <w:drawing>
              <wp:anchor distT="4294967295" distB="4294967295" distL="114300" distR="114300" simplePos="0" relativeHeight="251669504" behindDoc="1" locked="0" layoutInCell="0" allowOverlap="1" wp14:anchorId="640668A8" wp14:editId="64E9DDB4">
                <wp:simplePos x="0" y="0"/>
                <wp:positionH relativeFrom="column">
                  <wp:posOffset>-65405</wp:posOffset>
                </wp:positionH>
                <wp:positionV relativeFrom="paragraph">
                  <wp:posOffset>-167006</wp:posOffset>
                </wp:positionV>
                <wp:extent cx="6074410" cy="0"/>
                <wp:effectExtent l="0" t="0" r="0" b="0"/>
                <wp:wrapNone/>
                <wp:docPr id="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E09996" id="Line 2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3.15pt" to="473.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" o:allowincell="f" strokecolor="#002060" strokeweight=".16931mm"/>
            </w:pict>
          </mc:Fallback>
        </mc:AlternateContent>
      </w:r>
      <w:r w:rsidRPr="00426E72">
        <w:rPr>
          <w:noProof/>
        </w:rPr>
        <mc:AlternateContent>
          <mc:Choice Requires="wps">
            <w:drawing>
              <wp:anchor distT="0" distB="0" distL="114299" distR="114299" simplePos="0" relativeHeight="251670528" behindDoc="1" locked="0" layoutInCell="0" allowOverlap="1" wp14:anchorId="7AEB3913" wp14:editId="2CF98351">
                <wp:simplePos x="0" y="0"/>
                <wp:positionH relativeFrom="column">
                  <wp:posOffset>-62231</wp:posOffset>
                </wp:positionH>
                <wp:positionV relativeFrom="paragraph">
                  <wp:posOffset>-169545</wp:posOffset>
                </wp:positionV>
                <wp:extent cx="0" cy="187960"/>
                <wp:effectExtent l="0" t="0" r="19050" b="2540"/>
                <wp:wrapNone/>
                <wp:docPr id="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B46C2A" id="Line 21"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pt,-13.35pt" to="-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" o:allowincell="f" strokecolor="#002060" strokeweight=".48pt"/>
            </w:pict>
          </mc:Fallback>
        </mc:AlternateContent>
      </w:r>
      <w:r w:rsidRPr="00426E72">
        <w:rPr>
          <w:noProof/>
        </w:rPr>
        <mc:AlternateContent>
          <mc:Choice Requires="wps">
            <w:drawing>
              <wp:anchor distT="4294967295" distB="4294967295" distL="114300" distR="114300" simplePos="0" relativeHeight="251671552" behindDoc="1" locked="0" layoutInCell="0" allowOverlap="1" wp14:anchorId="7B2F862D" wp14:editId="693B5EB0">
                <wp:simplePos x="0" y="0"/>
                <wp:positionH relativeFrom="column">
                  <wp:posOffset>-77470</wp:posOffset>
                </wp:positionH>
                <wp:positionV relativeFrom="paragraph">
                  <wp:posOffset>27939</wp:posOffset>
                </wp:positionV>
                <wp:extent cx="6098540" cy="0"/>
                <wp:effectExtent l="0" t="0" r="0" b="0"/>
                <wp:wrapNone/>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683FD5" id="Line 22"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2pt" to="47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" o:allowincell="f" strokecolor="#002060" strokeweight=".16931mm"/>
            </w:pict>
          </mc:Fallback>
        </mc:AlternateContent>
      </w:r>
      <w:r w:rsidRPr="00426E72">
        <w:rPr>
          <w:noProof/>
        </w:rPr>
        <mc:AlternateContent>
          <mc:Choice Requires="wps">
            <w:drawing>
              <wp:anchor distT="4294967295" distB="4294967295" distL="114300" distR="114300" simplePos="0" relativeHeight="251672576" behindDoc="1" locked="0" layoutInCell="0" allowOverlap="1" wp14:anchorId="25AC66F9" wp14:editId="61F71A8C">
                <wp:simplePos x="0" y="0"/>
                <wp:positionH relativeFrom="column">
                  <wp:posOffset>-65405</wp:posOffset>
                </wp:positionH>
                <wp:positionV relativeFrom="paragraph">
                  <wp:posOffset>15239</wp:posOffset>
                </wp:positionV>
                <wp:extent cx="6074410"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803FF3" id="Line 2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2pt" to="47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" o:allowincell="f" strokecolor="#002060" strokeweight=".48pt"/>
            </w:pict>
          </mc:Fallback>
        </mc:AlternateContent>
      </w:r>
    </w:p>
    <w:p w14:paraId="27369FE7" w14:textId="77777777" w:rsidR="00426E72" w:rsidRPr="00426E72" w:rsidRDefault="00426E72" w:rsidP="00426E72">
      <w:pPr>
        <w:spacing w:line="340" w:lineRule="exact"/>
        <w:rPr>
          <w:rFonts w:ascii="Times New Roman" w:hAnsi="Times New Roman"/>
        </w:rPr>
      </w:pPr>
    </w:p>
    <w:p w14:paraId="75A134FC" w14:textId="34F2E615" w:rsidR="00426E72" w:rsidRPr="00426E72" w:rsidRDefault="00426E72" w:rsidP="00426E72">
      <w:pPr>
        <w:spacing w:line="334" w:lineRule="auto"/>
        <w:ind w:right="180"/>
        <w:rPr>
          <w:rFonts w:ascii="Arial" w:hAnsi="Arial"/>
          <w:sz w:val="22"/>
        </w:rPr>
      </w:pPr>
      <w:r w:rsidRPr="00426E72">
        <w:rPr>
          <w:rFonts w:ascii="Arial" w:hAnsi="Arial"/>
          <w:sz w:val="22"/>
        </w:rPr>
        <w:t xml:space="preserve">The mission of District 6880 Disaster Relief is to alleviate human suffering caused by </w:t>
      </w:r>
      <w:r w:rsidR="00310060">
        <w:rPr>
          <w:rFonts w:ascii="Arial" w:hAnsi="Arial"/>
          <w:sz w:val="22"/>
        </w:rPr>
        <w:t>weather</w:t>
      </w:r>
      <w:r w:rsidR="000D6A20">
        <w:rPr>
          <w:rFonts w:ascii="Arial" w:hAnsi="Arial"/>
          <w:sz w:val="22"/>
        </w:rPr>
        <w:t>-</w:t>
      </w:r>
      <w:r w:rsidR="00310060">
        <w:rPr>
          <w:rFonts w:ascii="Arial" w:hAnsi="Arial"/>
          <w:sz w:val="22"/>
        </w:rPr>
        <w:t xml:space="preserve">related </w:t>
      </w:r>
      <w:r w:rsidRPr="00426E72">
        <w:rPr>
          <w:rFonts w:ascii="Arial" w:hAnsi="Arial"/>
          <w:sz w:val="22"/>
        </w:rPr>
        <w:t>d</w:t>
      </w:r>
      <w:r w:rsidR="0084415B">
        <w:rPr>
          <w:rFonts w:ascii="Arial" w:hAnsi="Arial"/>
          <w:sz w:val="22"/>
        </w:rPr>
        <w:t xml:space="preserve">isasters that impact people within or outside the District. Disaster Relief is </w:t>
      </w:r>
      <w:r w:rsidR="009D57F3">
        <w:rPr>
          <w:rFonts w:ascii="Arial" w:hAnsi="Arial"/>
          <w:sz w:val="22"/>
        </w:rPr>
        <w:t>an official</w:t>
      </w:r>
      <w:r w:rsidR="0084415B">
        <w:rPr>
          <w:rFonts w:ascii="Arial" w:hAnsi="Arial"/>
          <w:sz w:val="22"/>
        </w:rPr>
        <w:t xml:space="preserve"> cause District Rotarians support. </w:t>
      </w:r>
    </w:p>
    <w:p w14:paraId="447AA01B" w14:textId="77777777" w:rsidR="00426E72" w:rsidRPr="00426E72" w:rsidRDefault="00426E72" w:rsidP="00426E72">
      <w:pPr>
        <w:spacing w:line="200" w:lineRule="exact"/>
        <w:rPr>
          <w:rFonts w:ascii="Times New Roman" w:hAnsi="Times New Roman"/>
        </w:rPr>
      </w:pPr>
      <w:r w:rsidRPr="00426E72">
        <w:rPr>
          <w:noProof/>
        </w:rPr>
        <mc:AlternateContent>
          <mc:Choice Requires="wps">
            <w:drawing>
              <wp:anchor distT="0" distB="0" distL="114299" distR="114299" simplePos="0" relativeHeight="251673600" behindDoc="1" locked="0" layoutInCell="0" allowOverlap="1" wp14:anchorId="5FC2609F" wp14:editId="3F01A5F4">
                <wp:simplePos x="0" y="0"/>
                <wp:positionH relativeFrom="column">
                  <wp:posOffset>-74296</wp:posOffset>
                </wp:positionH>
                <wp:positionV relativeFrom="paragraph">
                  <wp:posOffset>285115</wp:posOffset>
                </wp:positionV>
                <wp:extent cx="0" cy="213360"/>
                <wp:effectExtent l="0" t="0" r="19050" b="1524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8C546A" id="Line 24"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5pt,22.45pt" to="-5.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" o:allowincell="f" strokecolor="#002060" strokeweight=".48pt"/>
            </w:pict>
          </mc:Fallback>
        </mc:AlternateContent>
      </w:r>
      <w:r w:rsidRPr="00426E72">
        <w:rPr>
          <w:noProof/>
        </w:rPr>
        <mc:AlternateContent>
          <mc:Choice Requires="wps">
            <w:drawing>
              <wp:anchor distT="0" distB="0" distL="114299" distR="114299" simplePos="0" relativeHeight="251674624" behindDoc="1" locked="0" layoutInCell="0" allowOverlap="1" wp14:anchorId="3D485496" wp14:editId="1AE1DB42">
                <wp:simplePos x="0" y="0"/>
                <wp:positionH relativeFrom="column">
                  <wp:posOffset>6017894</wp:posOffset>
                </wp:positionH>
                <wp:positionV relativeFrom="paragraph">
                  <wp:posOffset>285115</wp:posOffset>
                </wp:positionV>
                <wp:extent cx="0" cy="213360"/>
                <wp:effectExtent l="0" t="0" r="19050" b="1524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4FC237" id="Line 2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3.85pt,22.45pt" to="473.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" o:allowincell="f" strokecolor="#002060" strokeweight=".16931mm"/>
            </w:pict>
          </mc:Fallback>
        </mc:AlternateContent>
      </w:r>
      <w:r w:rsidRPr="00426E72">
        <w:rPr>
          <w:noProof/>
        </w:rPr>
        <mc:AlternateContent>
          <mc:Choice Requires="wps">
            <w:drawing>
              <wp:anchor distT="4294967295" distB="4294967295" distL="114300" distR="114300" simplePos="0" relativeHeight="251675648" behindDoc="1" locked="0" layoutInCell="0" allowOverlap="1" wp14:anchorId="65A52181" wp14:editId="0B034A5A">
                <wp:simplePos x="0" y="0"/>
                <wp:positionH relativeFrom="column">
                  <wp:posOffset>-77470</wp:posOffset>
                </wp:positionH>
                <wp:positionV relativeFrom="paragraph">
                  <wp:posOffset>287654</wp:posOffset>
                </wp:positionV>
                <wp:extent cx="6098540" cy="0"/>
                <wp:effectExtent l="0" t="0" r="0" b="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D4C48A" id="Line 26"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2.65pt" to="474.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" o:allowincell="f" strokecolor="#002060" strokeweight=".16931mm"/>
            </w:pict>
          </mc:Fallback>
        </mc:AlternateContent>
      </w:r>
    </w:p>
    <w:p w14:paraId="2F5D0FB0" w14:textId="77777777" w:rsidR="00426E72" w:rsidRPr="00426E72" w:rsidRDefault="00426E72" w:rsidP="00426E72">
      <w:pPr>
        <w:spacing w:line="260" w:lineRule="exact"/>
        <w:rPr>
          <w:rFonts w:ascii="Times New Roman" w:hAnsi="Times New Roman"/>
        </w:rPr>
      </w:pPr>
    </w:p>
    <w:p w14:paraId="202FB1A6" w14:textId="18D7C1D8" w:rsidR="00426E72" w:rsidRPr="00426E72" w:rsidRDefault="005A1D0C" w:rsidP="005A1D0C">
      <w:pPr>
        <w:tabs>
          <w:tab w:val="left" w:pos="4620"/>
        </w:tabs>
        <w:spacing w:line="240" w:lineRule="atLeast"/>
        <w:ind w:left="3920"/>
        <w:jc w:val="both"/>
        <w:rPr>
          <w:rFonts w:ascii="Arial" w:hAnsi="Arial"/>
          <w:b/>
          <w:sz w:val="24"/>
        </w:rPr>
      </w:pPr>
      <w:r>
        <w:rPr>
          <w:rFonts w:ascii="Arial" w:hAnsi="Arial"/>
          <w:b/>
          <w:sz w:val="24"/>
        </w:rPr>
        <w:t>II</w:t>
      </w:r>
      <w:r w:rsidR="00F94424">
        <w:rPr>
          <w:rFonts w:ascii="Arial" w:hAnsi="Arial"/>
          <w:b/>
          <w:sz w:val="24"/>
        </w:rPr>
        <w:t xml:space="preserve"> - </w:t>
      </w:r>
      <w:r w:rsidR="00426E72" w:rsidRPr="00426E72">
        <w:rPr>
          <w:rFonts w:ascii="Arial" w:hAnsi="Arial"/>
          <w:b/>
          <w:sz w:val="24"/>
        </w:rPr>
        <w:t>PURPOSE</w:t>
      </w:r>
    </w:p>
    <w:p w14:paraId="60BEF78F" w14:textId="77777777" w:rsidR="00426E72" w:rsidRPr="00426E72" w:rsidRDefault="00426E72" w:rsidP="00426E72">
      <w:pPr>
        <w:spacing w:line="200" w:lineRule="exact"/>
        <w:rPr>
          <w:rFonts w:ascii="Times New Roman" w:hAnsi="Times New Roman"/>
        </w:rPr>
      </w:pPr>
      <w:r w:rsidRPr="00426E72">
        <w:rPr>
          <w:noProof/>
        </w:rPr>
        <mc:AlternateContent>
          <mc:Choice Requires="wps">
            <w:drawing>
              <wp:anchor distT="0" distB="0" distL="114299" distR="114299" simplePos="0" relativeHeight="251676672" behindDoc="1" locked="0" layoutInCell="0" allowOverlap="1" wp14:anchorId="1848152C" wp14:editId="2060EE7C">
                <wp:simplePos x="0" y="0"/>
                <wp:positionH relativeFrom="column">
                  <wp:posOffset>6005829</wp:posOffset>
                </wp:positionH>
                <wp:positionV relativeFrom="paragraph">
                  <wp:posOffset>-169545</wp:posOffset>
                </wp:positionV>
                <wp:extent cx="0" cy="187960"/>
                <wp:effectExtent l="0" t="0" r="19050" b="254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20EEC2" id="Line 27"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9pt,-13.35pt" to="47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" o:allowincell="f" strokecolor="#002060" strokeweight=".48pt"/>
            </w:pict>
          </mc:Fallback>
        </mc:AlternateContent>
      </w:r>
      <w:r w:rsidRPr="00426E72">
        <w:rPr>
          <w:noProof/>
        </w:rPr>
        <mc:AlternateContent>
          <mc:Choice Requires="wps">
            <w:drawing>
              <wp:anchor distT="4294967295" distB="4294967295" distL="114300" distR="114300" simplePos="0" relativeHeight="251677696" behindDoc="1" locked="0" layoutInCell="0" allowOverlap="1" wp14:anchorId="41A9D90C" wp14:editId="2BF87E92">
                <wp:simplePos x="0" y="0"/>
                <wp:positionH relativeFrom="column">
                  <wp:posOffset>-65405</wp:posOffset>
                </wp:positionH>
                <wp:positionV relativeFrom="paragraph">
                  <wp:posOffset>-167006</wp:posOffset>
                </wp:positionV>
                <wp:extent cx="6074410" cy="0"/>
                <wp:effectExtent l="0" t="0" r="0" b="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A95A45" id="Line 2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3.15pt" to="473.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" o:allowincell="f" strokecolor="#002060" strokeweight=".16931mm"/>
            </w:pict>
          </mc:Fallback>
        </mc:AlternateContent>
      </w:r>
      <w:r w:rsidRPr="00426E72">
        <w:rPr>
          <w:noProof/>
        </w:rPr>
        <mc:AlternateContent>
          <mc:Choice Requires="wps">
            <w:drawing>
              <wp:anchor distT="0" distB="0" distL="114299" distR="114299" simplePos="0" relativeHeight="251678720" behindDoc="1" locked="0" layoutInCell="0" allowOverlap="1" wp14:anchorId="771C7F60" wp14:editId="1B4F8C00">
                <wp:simplePos x="0" y="0"/>
                <wp:positionH relativeFrom="column">
                  <wp:posOffset>-62231</wp:posOffset>
                </wp:positionH>
                <wp:positionV relativeFrom="paragraph">
                  <wp:posOffset>-169545</wp:posOffset>
                </wp:positionV>
                <wp:extent cx="0" cy="187960"/>
                <wp:effectExtent l="0" t="0" r="19050" b="2540"/>
                <wp:wrapNone/>
                <wp:docPr id="3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1D9912" id="Line 29"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pt,-13.35pt" to="-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" o:allowincell="f" strokecolor="#002060" strokeweight=".48pt"/>
            </w:pict>
          </mc:Fallback>
        </mc:AlternateContent>
      </w:r>
      <w:r w:rsidRPr="00426E72">
        <w:rPr>
          <w:noProof/>
        </w:rPr>
        <mc:AlternateContent>
          <mc:Choice Requires="wps">
            <w:drawing>
              <wp:anchor distT="4294967295" distB="4294967295" distL="114300" distR="114300" simplePos="0" relativeHeight="251679744" behindDoc="1" locked="0" layoutInCell="0" allowOverlap="1" wp14:anchorId="55BA94DF" wp14:editId="71EE03AE">
                <wp:simplePos x="0" y="0"/>
                <wp:positionH relativeFrom="column">
                  <wp:posOffset>-77470</wp:posOffset>
                </wp:positionH>
                <wp:positionV relativeFrom="paragraph">
                  <wp:posOffset>27939</wp:posOffset>
                </wp:positionV>
                <wp:extent cx="609854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9597FC" id="Line 30"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2pt" to="47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" o:allowincell="f" strokecolor="#002060" strokeweight=".16931mm"/>
            </w:pict>
          </mc:Fallback>
        </mc:AlternateContent>
      </w:r>
      <w:r w:rsidRPr="00426E72">
        <w:rPr>
          <w:noProof/>
        </w:rPr>
        <mc:AlternateContent>
          <mc:Choice Requires="wps">
            <w:drawing>
              <wp:anchor distT="4294967295" distB="4294967295" distL="114300" distR="114300" simplePos="0" relativeHeight="251680768" behindDoc="1" locked="0" layoutInCell="0" allowOverlap="1" wp14:anchorId="53100DCA" wp14:editId="29EDE7A9">
                <wp:simplePos x="0" y="0"/>
                <wp:positionH relativeFrom="column">
                  <wp:posOffset>-65405</wp:posOffset>
                </wp:positionH>
                <wp:positionV relativeFrom="paragraph">
                  <wp:posOffset>15239</wp:posOffset>
                </wp:positionV>
                <wp:extent cx="6074410" cy="0"/>
                <wp:effectExtent l="0" t="0" r="0" b="0"/>
                <wp:wrapNone/>
                <wp:docPr id="9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28FB2F" id="Line 31"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2pt" to="47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" o:allowincell="f" strokecolor="#002060" strokeweight=".16931mm"/>
            </w:pict>
          </mc:Fallback>
        </mc:AlternateContent>
      </w:r>
    </w:p>
    <w:p w14:paraId="192C0304" w14:textId="77777777" w:rsidR="00426E72" w:rsidRPr="00426E72" w:rsidRDefault="00426E72" w:rsidP="00426E72">
      <w:pPr>
        <w:spacing w:line="340" w:lineRule="exact"/>
        <w:rPr>
          <w:rFonts w:ascii="Times New Roman" w:hAnsi="Times New Roman"/>
        </w:rPr>
      </w:pPr>
    </w:p>
    <w:p w14:paraId="487C70AB" w14:textId="6E90574F" w:rsidR="00426E72" w:rsidRPr="00426E72" w:rsidRDefault="0084415B" w:rsidP="00AF1986">
      <w:pPr>
        <w:spacing w:line="276" w:lineRule="auto"/>
        <w:jc w:val="both"/>
        <w:rPr>
          <w:rFonts w:ascii="Arial" w:hAnsi="Arial"/>
          <w:sz w:val="22"/>
        </w:rPr>
      </w:pPr>
      <w:r>
        <w:rPr>
          <w:rFonts w:ascii="Arial" w:hAnsi="Arial"/>
          <w:sz w:val="22"/>
        </w:rPr>
        <w:t xml:space="preserve">The District Disaster Relief </w:t>
      </w:r>
      <w:r w:rsidR="00426E72" w:rsidRPr="00426E72">
        <w:rPr>
          <w:rFonts w:ascii="Arial" w:hAnsi="Arial"/>
          <w:sz w:val="22"/>
        </w:rPr>
        <w:t xml:space="preserve">Plan </w:t>
      </w:r>
      <w:r>
        <w:rPr>
          <w:rFonts w:ascii="Arial" w:hAnsi="Arial"/>
          <w:sz w:val="22"/>
        </w:rPr>
        <w:t>provides the framework for District and Club involvement in the mission.</w:t>
      </w:r>
      <w:r w:rsidRPr="0084415B">
        <w:rPr>
          <w:rFonts w:ascii="Arial" w:hAnsi="Arial"/>
          <w:sz w:val="22"/>
        </w:rPr>
        <w:t xml:space="preserve"> </w:t>
      </w:r>
      <w:r>
        <w:rPr>
          <w:rFonts w:ascii="Arial" w:hAnsi="Arial"/>
          <w:sz w:val="22"/>
        </w:rPr>
        <w:t>The Plan assigns responsibilities and provides</w:t>
      </w:r>
      <w:r w:rsidRPr="00426E72">
        <w:rPr>
          <w:rFonts w:ascii="Arial" w:hAnsi="Arial"/>
          <w:sz w:val="22"/>
        </w:rPr>
        <w:t xml:space="preserve"> guidance for </w:t>
      </w:r>
      <w:r>
        <w:rPr>
          <w:rFonts w:ascii="Arial" w:hAnsi="Arial"/>
          <w:sz w:val="22"/>
        </w:rPr>
        <w:t xml:space="preserve">conducting </w:t>
      </w:r>
      <w:r w:rsidRPr="00426E72">
        <w:rPr>
          <w:rFonts w:ascii="Arial" w:hAnsi="Arial"/>
          <w:sz w:val="22"/>
        </w:rPr>
        <w:t>relief activities</w:t>
      </w:r>
      <w:r>
        <w:rPr>
          <w:rFonts w:ascii="Arial" w:hAnsi="Arial"/>
          <w:sz w:val="22"/>
        </w:rPr>
        <w:t>.</w:t>
      </w:r>
    </w:p>
    <w:p w14:paraId="68FB1D25" w14:textId="77777777" w:rsidR="00426E72" w:rsidRPr="00426E72" w:rsidRDefault="00426E72" w:rsidP="00426E72">
      <w:pPr>
        <w:spacing w:line="270" w:lineRule="exact"/>
        <w:rPr>
          <w:rFonts w:ascii="Times New Roman" w:hAnsi="Times New Roman"/>
        </w:rPr>
      </w:pPr>
    </w:p>
    <w:p w14:paraId="049A0A28" w14:textId="73C24136" w:rsidR="00426E72" w:rsidRPr="00426E72" w:rsidRDefault="0084415B" w:rsidP="00AF1986">
      <w:pPr>
        <w:spacing w:line="276" w:lineRule="auto"/>
        <w:jc w:val="both"/>
        <w:rPr>
          <w:rFonts w:ascii="Arial" w:hAnsi="Arial"/>
          <w:sz w:val="22"/>
        </w:rPr>
      </w:pPr>
      <w:r>
        <w:rPr>
          <w:rFonts w:ascii="Arial" w:hAnsi="Arial"/>
          <w:sz w:val="22"/>
        </w:rPr>
        <w:t xml:space="preserve">As with other causes, the Plan intends to educate Rotarians on why this cause is essential for them to support and how District officials carry out their responsibilities. </w:t>
      </w:r>
      <w:r w:rsidR="00D94523">
        <w:rPr>
          <w:rFonts w:ascii="Arial" w:hAnsi="Arial"/>
          <w:sz w:val="22"/>
        </w:rPr>
        <w:t>In addition, t</w:t>
      </w:r>
      <w:r>
        <w:rPr>
          <w:rFonts w:ascii="Arial" w:hAnsi="Arial"/>
          <w:sz w:val="22"/>
        </w:rPr>
        <w:t xml:space="preserve">he Plan is meant to be a straightforward, transparent document </w:t>
      </w:r>
      <w:r w:rsidR="0016593D">
        <w:rPr>
          <w:rFonts w:ascii="Arial" w:hAnsi="Arial"/>
          <w:sz w:val="22"/>
        </w:rPr>
        <w:t>recognizing</w:t>
      </w:r>
      <w:r>
        <w:rPr>
          <w:rFonts w:ascii="Arial" w:hAnsi="Arial"/>
          <w:sz w:val="22"/>
        </w:rPr>
        <w:t xml:space="preserve"> the District's human resou</w:t>
      </w:r>
      <w:r w:rsidR="00A50081">
        <w:rPr>
          <w:rFonts w:ascii="Arial" w:hAnsi="Arial"/>
          <w:sz w:val="22"/>
        </w:rPr>
        <w:t xml:space="preserve">rces and financial </w:t>
      </w:r>
      <w:r w:rsidR="00D94523">
        <w:rPr>
          <w:rFonts w:ascii="Arial" w:hAnsi="Arial"/>
          <w:sz w:val="22"/>
        </w:rPr>
        <w:t>limitations when responding to disasters.</w:t>
      </w:r>
      <w:r>
        <w:rPr>
          <w:rFonts w:ascii="Arial" w:hAnsi="Arial"/>
          <w:sz w:val="22"/>
        </w:rPr>
        <w:t xml:space="preserve"> </w:t>
      </w:r>
    </w:p>
    <w:p w14:paraId="05A5AABC" w14:textId="77777777" w:rsidR="00426E72" w:rsidRPr="00426E72" w:rsidRDefault="00426E72" w:rsidP="00AF1986">
      <w:pPr>
        <w:spacing w:line="276" w:lineRule="auto"/>
        <w:rPr>
          <w:rFonts w:ascii="Times New Roman" w:hAnsi="Times New Roman"/>
        </w:rPr>
      </w:pPr>
    </w:p>
    <w:p w14:paraId="3F93AE70" w14:textId="3BD511A4" w:rsidR="00426E72" w:rsidRPr="00426E72" w:rsidRDefault="00824A7B" w:rsidP="00AF1986">
      <w:pPr>
        <w:tabs>
          <w:tab w:val="left" w:pos="720"/>
        </w:tabs>
        <w:spacing w:line="276" w:lineRule="auto"/>
        <w:jc w:val="both"/>
        <w:rPr>
          <w:rFonts w:ascii="Times New Roman" w:hAnsi="Times New Roman"/>
        </w:rPr>
      </w:pPr>
      <w:r w:rsidRPr="00824A7B">
        <w:rPr>
          <w:rFonts w:ascii="Arial" w:hAnsi="Arial"/>
          <w:sz w:val="22"/>
        </w:rPr>
        <w:t>Rotary</w:t>
      </w:r>
      <w:r w:rsidR="002A06AA">
        <w:rPr>
          <w:rFonts w:ascii="Arial" w:hAnsi="Arial"/>
          <w:sz w:val="22"/>
        </w:rPr>
        <w:t xml:space="preserve"> Clubs provide </w:t>
      </w:r>
      <w:r w:rsidRPr="00824A7B">
        <w:rPr>
          <w:rFonts w:ascii="Arial" w:hAnsi="Arial"/>
          <w:sz w:val="22"/>
        </w:rPr>
        <w:t>humanitarian relief</w:t>
      </w:r>
      <w:r w:rsidR="002A06AA">
        <w:rPr>
          <w:rFonts w:ascii="Arial" w:hAnsi="Arial"/>
          <w:sz w:val="22"/>
        </w:rPr>
        <w:t xml:space="preserve"> typically by helping homeowners remove debris and providing food in an area where power is out, </w:t>
      </w:r>
      <w:r w:rsidRPr="00824A7B">
        <w:rPr>
          <w:rFonts w:ascii="Arial" w:hAnsi="Arial"/>
          <w:sz w:val="22"/>
        </w:rPr>
        <w:t xml:space="preserve">and </w:t>
      </w:r>
      <w:r w:rsidR="002A06AA">
        <w:rPr>
          <w:rFonts w:ascii="Arial" w:hAnsi="Arial"/>
          <w:sz w:val="22"/>
        </w:rPr>
        <w:t>immediate assistance is paramount. Therefore,</w:t>
      </w:r>
      <w:r w:rsidRPr="00824A7B">
        <w:rPr>
          <w:rFonts w:ascii="Arial" w:hAnsi="Arial"/>
          <w:sz w:val="22"/>
        </w:rPr>
        <w:t xml:space="preserve"> Rotary </w:t>
      </w:r>
      <w:r w:rsidR="00270A25">
        <w:rPr>
          <w:rFonts w:ascii="Arial" w:hAnsi="Arial"/>
          <w:sz w:val="22"/>
        </w:rPr>
        <w:t>Clubs</w:t>
      </w:r>
      <w:r w:rsidR="00952AB4">
        <w:rPr>
          <w:rFonts w:ascii="Arial" w:hAnsi="Arial"/>
          <w:sz w:val="22"/>
        </w:rPr>
        <w:t xml:space="preserve"> must </w:t>
      </w:r>
      <w:r w:rsidR="002A06AA">
        <w:rPr>
          <w:rFonts w:ascii="Arial" w:hAnsi="Arial"/>
          <w:sz w:val="22"/>
        </w:rPr>
        <w:t xml:space="preserve">avoid interfering with </w:t>
      </w:r>
      <w:r w:rsidRPr="00824A7B">
        <w:rPr>
          <w:rFonts w:ascii="Arial" w:hAnsi="Arial"/>
          <w:sz w:val="22"/>
        </w:rPr>
        <w:t xml:space="preserve">emergency operations </w:t>
      </w:r>
      <w:r w:rsidR="002A06AA">
        <w:rPr>
          <w:rFonts w:ascii="Arial" w:hAnsi="Arial"/>
          <w:sz w:val="22"/>
        </w:rPr>
        <w:t xml:space="preserve">conducted by local, state, and federal authorities. </w:t>
      </w:r>
      <w:r w:rsidR="00952AB4">
        <w:rPr>
          <w:rFonts w:ascii="Arial" w:hAnsi="Arial"/>
          <w:sz w:val="22"/>
        </w:rPr>
        <w:t xml:space="preserve">In addition, clubs should minimize possible unsafe conditions that volunteers might encounter. </w:t>
      </w:r>
    </w:p>
    <w:p w14:paraId="1F97C4BF" w14:textId="77777777" w:rsidR="00426E72" w:rsidRPr="00426E72" w:rsidRDefault="00426E72" w:rsidP="00426E72">
      <w:pPr>
        <w:spacing w:line="200" w:lineRule="exact"/>
        <w:rPr>
          <w:rFonts w:ascii="Times New Roman" w:hAnsi="Times New Roman"/>
        </w:rPr>
      </w:pPr>
    </w:p>
    <w:p w14:paraId="59C3B82B" w14:textId="032AAA11" w:rsidR="00824A7B" w:rsidRPr="00575CD1" w:rsidRDefault="000D6A20" w:rsidP="00AF1986">
      <w:pPr>
        <w:pStyle w:val="ListParagraph"/>
        <w:numPr>
          <w:ilvl w:val="0"/>
          <w:numId w:val="19"/>
        </w:numPr>
        <w:tabs>
          <w:tab w:val="left" w:pos="720"/>
        </w:tabs>
        <w:spacing w:line="276" w:lineRule="auto"/>
        <w:jc w:val="both"/>
        <w:rPr>
          <w:rFonts w:ascii="Arial" w:hAnsi="Arial"/>
          <w:sz w:val="22"/>
        </w:rPr>
      </w:pPr>
      <w:r>
        <w:rPr>
          <w:rFonts w:ascii="Arial" w:hAnsi="Arial"/>
          <w:sz w:val="22"/>
        </w:rPr>
        <w:t>Citizens are responsible for preparing themselves to cope with emergencies to the best of their ability. However, the catastrophic consequences of a natural disaster are beyond their control.</w:t>
      </w:r>
      <w:r w:rsidR="0044599D">
        <w:rPr>
          <w:rFonts w:ascii="Arial" w:hAnsi="Arial"/>
          <w:sz w:val="22"/>
        </w:rPr>
        <w:t xml:space="preserve"> </w:t>
      </w:r>
      <w:r>
        <w:rPr>
          <w:rFonts w:ascii="Arial" w:hAnsi="Arial"/>
          <w:sz w:val="22"/>
        </w:rPr>
        <w:t>T</w:t>
      </w:r>
      <w:r w:rsidR="0044599D">
        <w:rPr>
          <w:rFonts w:ascii="Arial" w:hAnsi="Arial"/>
          <w:sz w:val="22"/>
        </w:rPr>
        <w:t xml:space="preserve">hat is when </w:t>
      </w:r>
      <w:r w:rsidR="00952AB4">
        <w:rPr>
          <w:rFonts w:ascii="Arial" w:hAnsi="Arial"/>
          <w:sz w:val="22"/>
        </w:rPr>
        <w:t xml:space="preserve">government and utility companies </w:t>
      </w:r>
      <w:r w:rsidR="0044599D">
        <w:rPr>
          <w:rFonts w:ascii="Arial" w:hAnsi="Arial"/>
          <w:sz w:val="22"/>
        </w:rPr>
        <w:t>respond to restore order as quickly as possible. District 6880 wants</w:t>
      </w:r>
      <w:r w:rsidR="00824A7B" w:rsidRPr="00575CD1">
        <w:rPr>
          <w:rFonts w:ascii="Arial" w:hAnsi="Arial"/>
          <w:sz w:val="22"/>
        </w:rPr>
        <w:t xml:space="preserve"> to be an integral part of disaster relief within our District and</w:t>
      </w:r>
      <w:r w:rsidR="0044599D">
        <w:rPr>
          <w:rFonts w:ascii="Arial" w:hAnsi="Arial"/>
          <w:sz w:val="22"/>
        </w:rPr>
        <w:t>,</w:t>
      </w:r>
      <w:r w:rsidR="00824A7B" w:rsidRPr="00575CD1">
        <w:rPr>
          <w:rFonts w:ascii="Arial" w:hAnsi="Arial"/>
          <w:sz w:val="22"/>
        </w:rPr>
        <w:t xml:space="preserve"> whenever possible</w:t>
      </w:r>
      <w:r w:rsidR="0044599D">
        <w:rPr>
          <w:rFonts w:ascii="Arial" w:hAnsi="Arial"/>
          <w:sz w:val="22"/>
        </w:rPr>
        <w:t>, assist in disaster relief for events outside our District's boundaries</w:t>
      </w:r>
      <w:r w:rsidR="00824A7B" w:rsidRPr="00575CD1">
        <w:rPr>
          <w:rFonts w:ascii="Arial" w:hAnsi="Arial"/>
          <w:sz w:val="22"/>
        </w:rPr>
        <w:t>.</w:t>
      </w:r>
    </w:p>
    <w:p w14:paraId="55CEDF96" w14:textId="77777777" w:rsidR="00824A7B" w:rsidRPr="00824A7B" w:rsidRDefault="00824A7B" w:rsidP="00824A7B">
      <w:pPr>
        <w:spacing w:line="209" w:lineRule="exact"/>
        <w:rPr>
          <w:rFonts w:ascii="Arial" w:hAnsi="Arial"/>
          <w:sz w:val="22"/>
        </w:rPr>
      </w:pPr>
    </w:p>
    <w:p w14:paraId="7C64712E" w14:textId="2C51B3EC" w:rsidR="00824A7B" w:rsidRDefault="00544BB1" w:rsidP="00AF1986">
      <w:pPr>
        <w:pStyle w:val="ListParagraph"/>
        <w:numPr>
          <w:ilvl w:val="0"/>
          <w:numId w:val="19"/>
        </w:numPr>
        <w:tabs>
          <w:tab w:val="left" w:pos="720"/>
        </w:tabs>
        <w:spacing w:line="276" w:lineRule="auto"/>
        <w:jc w:val="both"/>
        <w:rPr>
          <w:rFonts w:ascii="Arial" w:hAnsi="Arial"/>
          <w:sz w:val="22"/>
        </w:rPr>
      </w:pPr>
      <w:r>
        <w:rPr>
          <w:rFonts w:ascii="Arial" w:hAnsi="Arial"/>
          <w:sz w:val="22"/>
        </w:rPr>
        <w:t>The</w:t>
      </w:r>
      <w:r w:rsidR="00824A7B" w:rsidRPr="00575CD1">
        <w:rPr>
          <w:rFonts w:ascii="Arial" w:hAnsi="Arial"/>
          <w:sz w:val="22"/>
        </w:rPr>
        <w:t xml:space="preserve"> Disaster Relief Plan integrates the efforts of all clubs within the Di</w:t>
      </w:r>
      <w:r>
        <w:rPr>
          <w:rFonts w:ascii="Arial" w:hAnsi="Arial"/>
          <w:sz w:val="22"/>
        </w:rPr>
        <w:t xml:space="preserve">strict and serves as an official resource for relief efforts in and outside the District. </w:t>
      </w:r>
    </w:p>
    <w:p w14:paraId="481A5E67" w14:textId="77777777" w:rsidR="005A1D0C" w:rsidRPr="005A1D0C" w:rsidRDefault="005A1D0C" w:rsidP="005A1D0C">
      <w:pPr>
        <w:pStyle w:val="ListParagraph"/>
        <w:rPr>
          <w:rFonts w:ascii="Arial" w:hAnsi="Arial"/>
          <w:sz w:val="22"/>
        </w:rPr>
      </w:pPr>
    </w:p>
    <w:p w14:paraId="6AD9FF0C" w14:textId="77777777" w:rsidR="005A1D0C" w:rsidRDefault="005A1D0C" w:rsidP="005A1D0C">
      <w:pPr>
        <w:tabs>
          <w:tab w:val="left" w:pos="720"/>
        </w:tabs>
        <w:spacing w:line="276" w:lineRule="auto"/>
        <w:jc w:val="both"/>
        <w:rPr>
          <w:rFonts w:ascii="Arial" w:hAnsi="Arial"/>
          <w:sz w:val="22"/>
        </w:rPr>
      </w:pPr>
    </w:p>
    <w:p w14:paraId="62EEE86A" w14:textId="77777777" w:rsidR="005A1D0C" w:rsidRPr="005A1D0C" w:rsidRDefault="005A1D0C" w:rsidP="005A1D0C">
      <w:pPr>
        <w:tabs>
          <w:tab w:val="left" w:pos="720"/>
        </w:tabs>
        <w:spacing w:line="276" w:lineRule="auto"/>
        <w:jc w:val="both"/>
        <w:rPr>
          <w:rFonts w:ascii="Arial" w:hAnsi="Arial"/>
          <w:sz w:val="22"/>
        </w:rPr>
      </w:pPr>
    </w:p>
    <w:p w14:paraId="3456DCEF" w14:textId="77777777" w:rsidR="00824A7B" w:rsidRPr="00824A7B" w:rsidRDefault="00824A7B" w:rsidP="00824A7B">
      <w:pPr>
        <w:spacing w:line="200" w:lineRule="exact"/>
        <w:rPr>
          <w:rFonts w:ascii="Arial" w:hAnsi="Arial"/>
          <w:sz w:val="22"/>
        </w:rPr>
      </w:pPr>
    </w:p>
    <w:p w14:paraId="59556C34" w14:textId="1BE77228" w:rsidR="00824A7B" w:rsidRDefault="00824A7B" w:rsidP="004524C5"/>
    <w:p w14:paraId="2C85D996" w14:textId="25F9285C" w:rsidR="00824A7B" w:rsidRDefault="00824A7B" w:rsidP="004524C5"/>
    <w:p w14:paraId="5755505F" w14:textId="2693C15F" w:rsidR="00824A7B" w:rsidRPr="00824A7B" w:rsidRDefault="00575CD1" w:rsidP="00824A7B">
      <w:pPr>
        <w:tabs>
          <w:tab w:val="left" w:pos="2840"/>
        </w:tabs>
        <w:spacing w:line="240" w:lineRule="atLeast"/>
        <w:ind w:left="2140"/>
        <w:rPr>
          <w:rFonts w:ascii="Arial" w:hAnsi="Arial"/>
          <w:b/>
          <w:sz w:val="24"/>
        </w:rPr>
      </w:pPr>
      <w:r>
        <w:rPr>
          <w:rFonts w:ascii="Arial" w:hAnsi="Arial"/>
          <w:b/>
          <w:sz w:val="24"/>
        </w:rPr>
        <w:lastRenderedPageBreak/>
        <w:t>II</w:t>
      </w:r>
      <w:r w:rsidR="00F94424">
        <w:rPr>
          <w:rFonts w:ascii="Arial" w:hAnsi="Arial"/>
          <w:b/>
          <w:sz w:val="24"/>
        </w:rPr>
        <w:t xml:space="preserve">I - </w:t>
      </w:r>
      <w:r w:rsidR="00824A7B" w:rsidRPr="00824A7B">
        <w:rPr>
          <w:rFonts w:ascii="Arial" w:hAnsi="Arial"/>
          <w:b/>
          <w:sz w:val="24"/>
        </w:rPr>
        <w:t>ORGANIZATION AND RESPONSIBILITIES</w:t>
      </w:r>
    </w:p>
    <w:p w14:paraId="023EA499" w14:textId="4DCCDC96" w:rsidR="00A31EC1" w:rsidRPr="0078775A" w:rsidRDefault="00824A7B" w:rsidP="0078775A">
      <w:pPr>
        <w:spacing w:line="200" w:lineRule="exact"/>
        <w:rPr>
          <w:rFonts w:ascii="Times New Roman" w:hAnsi="Times New Roman"/>
        </w:rPr>
      </w:pPr>
      <w:r w:rsidRPr="00824A7B">
        <w:rPr>
          <w:noProof/>
        </w:rPr>
        <mc:AlternateContent>
          <mc:Choice Requires="wps">
            <w:drawing>
              <wp:anchor distT="0" distB="0" distL="114299" distR="114299" simplePos="0" relativeHeight="251682816" behindDoc="1" locked="0" layoutInCell="0" allowOverlap="1" wp14:anchorId="541DB79F" wp14:editId="131A3677">
                <wp:simplePos x="0" y="0"/>
                <wp:positionH relativeFrom="column">
                  <wp:posOffset>6005829</wp:posOffset>
                </wp:positionH>
                <wp:positionV relativeFrom="paragraph">
                  <wp:posOffset>-169545</wp:posOffset>
                </wp:positionV>
                <wp:extent cx="0" cy="187960"/>
                <wp:effectExtent l="0" t="0" r="19050" b="254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DE4BDA" id="Line 63"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9pt,-13.35pt" to="47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" o:allowincell="f" strokecolor="#002060" strokeweight=".48pt"/>
            </w:pict>
          </mc:Fallback>
        </mc:AlternateContent>
      </w:r>
      <w:r w:rsidRPr="00824A7B">
        <w:rPr>
          <w:noProof/>
        </w:rPr>
        <mc:AlternateContent>
          <mc:Choice Requires="wps">
            <w:drawing>
              <wp:anchor distT="4294967295" distB="4294967295" distL="114300" distR="114300" simplePos="0" relativeHeight="251683840" behindDoc="1" locked="0" layoutInCell="0" allowOverlap="1" wp14:anchorId="6FA835B0" wp14:editId="2320A590">
                <wp:simplePos x="0" y="0"/>
                <wp:positionH relativeFrom="column">
                  <wp:posOffset>-65405</wp:posOffset>
                </wp:positionH>
                <wp:positionV relativeFrom="paragraph">
                  <wp:posOffset>-167006</wp:posOffset>
                </wp:positionV>
                <wp:extent cx="6074410" cy="0"/>
                <wp:effectExtent l="0" t="0" r="0" b="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7C36AF" id="Line 64"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3.15pt" to="473.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" o:allowincell="f" strokecolor="#002060" strokeweight=".48pt"/>
            </w:pict>
          </mc:Fallback>
        </mc:AlternateContent>
      </w:r>
      <w:r w:rsidRPr="00824A7B">
        <w:rPr>
          <w:noProof/>
        </w:rPr>
        <mc:AlternateContent>
          <mc:Choice Requires="wps">
            <w:drawing>
              <wp:anchor distT="0" distB="0" distL="114299" distR="114299" simplePos="0" relativeHeight="251684864" behindDoc="1" locked="0" layoutInCell="0" allowOverlap="1" wp14:anchorId="367C4C45" wp14:editId="5986CD6E">
                <wp:simplePos x="0" y="0"/>
                <wp:positionH relativeFrom="column">
                  <wp:posOffset>-62231</wp:posOffset>
                </wp:positionH>
                <wp:positionV relativeFrom="paragraph">
                  <wp:posOffset>-169545</wp:posOffset>
                </wp:positionV>
                <wp:extent cx="0" cy="187960"/>
                <wp:effectExtent l="0" t="0" r="19050" b="2540"/>
                <wp:wrapNone/>
                <wp:docPr id="2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811E63" id="Line 65"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pt,-13.35pt" to="-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" o:allowincell="f" strokecolor="#002060" strokeweight=".48pt"/>
            </w:pict>
          </mc:Fallback>
        </mc:AlternateContent>
      </w:r>
      <w:r w:rsidRPr="00824A7B">
        <w:rPr>
          <w:noProof/>
        </w:rPr>
        <mc:AlternateContent>
          <mc:Choice Requires="wps">
            <w:drawing>
              <wp:anchor distT="4294967295" distB="4294967295" distL="114300" distR="114300" simplePos="0" relativeHeight="251685888" behindDoc="1" locked="0" layoutInCell="0" allowOverlap="1" wp14:anchorId="2383D10D" wp14:editId="12F79C45">
                <wp:simplePos x="0" y="0"/>
                <wp:positionH relativeFrom="column">
                  <wp:posOffset>-77470</wp:posOffset>
                </wp:positionH>
                <wp:positionV relativeFrom="paragraph">
                  <wp:posOffset>27939</wp:posOffset>
                </wp:positionV>
                <wp:extent cx="6098540" cy="0"/>
                <wp:effectExtent l="0" t="0" r="0" b="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096">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57F46" id="Line 66"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2pt" to="47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" o:allowincell="f" strokecolor="#002060" strokeweight=".48pt"/>
            </w:pict>
          </mc:Fallback>
        </mc:AlternateContent>
      </w:r>
      <w:r w:rsidRPr="00824A7B">
        <w:rPr>
          <w:noProof/>
        </w:rPr>
        <mc:AlternateContent>
          <mc:Choice Requires="wps">
            <w:drawing>
              <wp:anchor distT="4294967295" distB="4294967295" distL="114300" distR="114300" simplePos="0" relativeHeight="251686912" behindDoc="1" locked="0" layoutInCell="0" allowOverlap="1" wp14:anchorId="4032AD8D" wp14:editId="7338D3AF">
                <wp:simplePos x="0" y="0"/>
                <wp:positionH relativeFrom="column">
                  <wp:posOffset>-65405</wp:posOffset>
                </wp:positionH>
                <wp:positionV relativeFrom="paragraph">
                  <wp:posOffset>15239</wp:posOffset>
                </wp:positionV>
                <wp:extent cx="607441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609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9C9305" id="Line 67"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2pt" to="47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" o:allowincell="f" strokecolor="#002060" strokeweight=".16931mm"/>
            </w:pict>
          </mc:Fallback>
        </mc:AlternateContent>
      </w:r>
    </w:p>
    <w:p w14:paraId="72D9FD29" w14:textId="77777777" w:rsidR="0078775A" w:rsidRPr="0078775A" w:rsidRDefault="0078775A" w:rsidP="00A31EC1">
      <w:pPr>
        <w:spacing w:line="252" w:lineRule="exact"/>
        <w:rPr>
          <w:rFonts w:ascii="Arial" w:hAnsi="Arial"/>
          <w:b/>
          <w:sz w:val="22"/>
        </w:rPr>
      </w:pPr>
    </w:p>
    <w:p w14:paraId="383D2D1E" w14:textId="66B46EA7" w:rsidR="00A31EC1" w:rsidRDefault="00A31EC1" w:rsidP="00A850FC">
      <w:pPr>
        <w:pStyle w:val="ListParagraph"/>
        <w:numPr>
          <w:ilvl w:val="0"/>
          <w:numId w:val="23"/>
        </w:numPr>
        <w:tabs>
          <w:tab w:val="left" w:pos="1170"/>
        </w:tabs>
        <w:spacing w:line="360" w:lineRule="auto"/>
        <w:jc w:val="both"/>
        <w:rPr>
          <w:rFonts w:ascii="Arial" w:hAnsi="Arial"/>
          <w:b/>
          <w:bCs/>
          <w:sz w:val="22"/>
        </w:rPr>
      </w:pPr>
      <w:r w:rsidRPr="004E1552">
        <w:rPr>
          <w:rFonts w:ascii="Arial" w:hAnsi="Arial"/>
          <w:b/>
          <w:bCs/>
          <w:sz w:val="22"/>
        </w:rPr>
        <w:t>The Distric</w:t>
      </w:r>
      <w:r w:rsidR="00A850FC">
        <w:rPr>
          <w:rFonts w:ascii="Arial" w:hAnsi="Arial"/>
          <w:b/>
          <w:bCs/>
          <w:sz w:val="22"/>
        </w:rPr>
        <w:t xml:space="preserve">t Governor </w:t>
      </w:r>
    </w:p>
    <w:p w14:paraId="3C552A0D" w14:textId="22781C82" w:rsidR="00A850FC" w:rsidRPr="00A850FC" w:rsidRDefault="00A850FC" w:rsidP="00A850FC">
      <w:pPr>
        <w:pStyle w:val="ListParagraph"/>
        <w:numPr>
          <w:ilvl w:val="0"/>
          <w:numId w:val="23"/>
        </w:numPr>
        <w:tabs>
          <w:tab w:val="left" w:pos="1170"/>
        </w:tabs>
        <w:spacing w:line="276" w:lineRule="auto"/>
        <w:jc w:val="both"/>
        <w:rPr>
          <w:rFonts w:ascii="Arial" w:hAnsi="Arial"/>
          <w:bCs/>
          <w:sz w:val="22"/>
        </w:rPr>
      </w:pPr>
      <w:r w:rsidRPr="00A850FC">
        <w:rPr>
          <w:rFonts w:ascii="Arial" w:hAnsi="Arial"/>
          <w:bCs/>
          <w:sz w:val="22"/>
        </w:rPr>
        <w:t>Provides</w:t>
      </w:r>
      <w:r>
        <w:rPr>
          <w:rFonts w:ascii="Arial" w:hAnsi="Arial"/>
          <w:bCs/>
          <w:sz w:val="22"/>
        </w:rPr>
        <w:t xml:space="preserve"> support for Disaster Relief as a District Cause.</w:t>
      </w:r>
    </w:p>
    <w:p w14:paraId="1DF89FD6" w14:textId="77777777" w:rsidR="00A31EC1" w:rsidRPr="00824A7B" w:rsidRDefault="00A31EC1" w:rsidP="00A31EC1">
      <w:pPr>
        <w:spacing w:line="120" w:lineRule="exact"/>
        <w:rPr>
          <w:rFonts w:ascii="Arial" w:hAnsi="Arial"/>
          <w:sz w:val="22"/>
        </w:rPr>
      </w:pPr>
    </w:p>
    <w:p w14:paraId="6618873E" w14:textId="54F88445" w:rsidR="00A31EC1" w:rsidRDefault="00A850FC" w:rsidP="00A850FC">
      <w:pPr>
        <w:pStyle w:val="ListParagraph"/>
        <w:numPr>
          <w:ilvl w:val="0"/>
          <w:numId w:val="23"/>
        </w:numPr>
        <w:tabs>
          <w:tab w:val="left" w:pos="1530"/>
        </w:tabs>
        <w:spacing w:line="360" w:lineRule="auto"/>
        <w:jc w:val="both"/>
        <w:rPr>
          <w:rFonts w:ascii="Arial" w:hAnsi="Arial"/>
          <w:sz w:val="22"/>
        </w:rPr>
      </w:pPr>
      <w:r>
        <w:rPr>
          <w:rFonts w:ascii="Arial" w:hAnsi="Arial"/>
          <w:sz w:val="22"/>
        </w:rPr>
        <w:t>E</w:t>
      </w:r>
      <w:r w:rsidR="00A31EC1" w:rsidRPr="004E1552">
        <w:rPr>
          <w:rFonts w:ascii="Arial" w:hAnsi="Arial"/>
          <w:sz w:val="22"/>
        </w:rPr>
        <w:t>stablish</w:t>
      </w:r>
      <w:r>
        <w:rPr>
          <w:rFonts w:ascii="Arial" w:hAnsi="Arial"/>
          <w:sz w:val="22"/>
        </w:rPr>
        <w:t>es</w:t>
      </w:r>
      <w:r w:rsidR="00A31EC1" w:rsidRPr="004E1552">
        <w:rPr>
          <w:rFonts w:ascii="Arial" w:hAnsi="Arial"/>
          <w:sz w:val="22"/>
        </w:rPr>
        <w:t xml:space="preserve"> priorities for Disaster Relief and provide</w:t>
      </w:r>
      <w:r>
        <w:rPr>
          <w:rFonts w:ascii="Arial" w:hAnsi="Arial"/>
          <w:sz w:val="22"/>
        </w:rPr>
        <w:t>s</w:t>
      </w:r>
      <w:r w:rsidR="00A31EC1" w:rsidRPr="004E1552">
        <w:rPr>
          <w:rFonts w:ascii="Arial" w:hAnsi="Arial"/>
          <w:sz w:val="22"/>
        </w:rPr>
        <w:t xml:space="preserve"> general policy guidanc</w:t>
      </w:r>
      <w:r>
        <w:rPr>
          <w:rFonts w:ascii="Arial" w:hAnsi="Arial"/>
          <w:sz w:val="22"/>
        </w:rPr>
        <w:t>e on the conduct of the program to the DDRC and Rotary Clubs.</w:t>
      </w:r>
    </w:p>
    <w:p w14:paraId="56093FB2" w14:textId="77777777" w:rsidR="00A31EC1" w:rsidRPr="00824A7B" w:rsidRDefault="00A31EC1" w:rsidP="00A31EC1">
      <w:pPr>
        <w:spacing w:line="2" w:lineRule="exact"/>
        <w:rPr>
          <w:rFonts w:ascii="Arial" w:hAnsi="Arial"/>
          <w:sz w:val="22"/>
        </w:rPr>
      </w:pPr>
    </w:p>
    <w:p w14:paraId="3BDD7844" w14:textId="0EF6B97A" w:rsidR="00A31EC1" w:rsidRDefault="00A31EC1" w:rsidP="00A850FC">
      <w:pPr>
        <w:pStyle w:val="ListParagraph"/>
        <w:numPr>
          <w:ilvl w:val="0"/>
          <w:numId w:val="23"/>
        </w:numPr>
        <w:tabs>
          <w:tab w:val="left" w:pos="1530"/>
        </w:tabs>
        <w:spacing w:line="360" w:lineRule="auto"/>
        <w:jc w:val="both"/>
        <w:rPr>
          <w:rFonts w:ascii="Arial" w:hAnsi="Arial"/>
          <w:sz w:val="22"/>
        </w:rPr>
      </w:pPr>
      <w:r w:rsidRPr="004E1552">
        <w:rPr>
          <w:rFonts w:ascii="Arial" w:hAnsi="Arial"/>
          <w:sz w:val="22"/>
        </w:rPr>
        <w:t>Monitor</w:t>
      </w:r>
      <w:r w:rsidR="00A850FC">
        <w:rPr>
          <w:rFonts w:ascii="Arial" w:hAnsi="Arial"/>
          <w:sz w:val="22"/>
        </w:rPr>
        <w:t>s</w:t>
      </w:r>
      <w:r w:rsidRPr="004E1552">
        <w:rPr>
          <w:rFonts w:ascii="Arial" w:hAnsi="Arial"/>
          <w:sz w:val="22"/>
        </w:rPr>
        <w:t xml:space="preserve"> the response during disaster relief operations and provide</w:t>
      </w:r>
      <w:r w:rsidR="00A850FC">
        <w:rPr>
          <w:rFonts w:ascii="Arial" w:hAnsi="Arial"/>
          <w:sz w:val="22"/>
        </w:rPr>
        <w:t>s</w:t>
      </w:r>
      <w:r w:rsidRPr="004E1552">
        <w:rPr>
          <w:rFonts w:ascii="Arial" w:hAnsi="Arial"/>
          <w:sz w:val="22"/>
        </w:rPr>
        <w:t xml:space="preserve"> direction where appropriate.</w:t>
      </w:r>
    </w:p>
    <w:p w14:paraId="3A5B920F" w14:textId="77777777" w:rsidR="00A31EC1" w:rsidRPr="00824A7B" w:rsidRDefault="00A31EC1" w:rsidP="00A31EC1">
      <w:pPr>
        <w:spacing w:line="2" w:lineRule="exact"/>
        <w:rPr>
          <w:rFonts w:ascii="Arial" w:hAnsi="Arial"/>
          <w:sz w:val="22"/>
        </w:rPr>
      </w:pPr>
    </w:p>
    <w:p w14:paraId="65FF1C9E" w14:textId="2A362C27" w:rsidR="00A31EC1" w:rsidRDefault="00A31EC1" w:rsidP="00A850FC">
      <w:pPr>
        <w:pStyle w:val="ListParagraph"/>
        <w:numPr>
          <w:ilvl w:val="0"/>
          <w:numId w:val="23"/>
        </w:numPr>
        <w:tabs>
          <w:tab w:val="left" w:pos="1530"/>
        </w:tabs>
        <w:spacing w:line="360" w:lineRule="auto"/>
        <w:jc w:val="both"/>
        <w:rPr>
          <w:rFonts w:ascii="Arial" w:hAnsi="Arial"/>
          <w:sz w:val="22"/>
        </w:rPr>
      </w:pPr>
      <w:r w:rsidRPr="004E1552">
        <w:rPr>
          <w:rFonts w:ascii="Arial" w:hAnsi="Arial"/>
          <w:sz w:val="22"/>
        </w:rPr>
        <w:t>Keep</w:t>
      </w:r>
      <w:r w:rsidR="00A850FC">
        <w:rPr>
          <w:rFonts w:ascii="Arial" w:hAnsi="Arial"/>
          <w:sz w:val="22"/>
        </w:rPr>
        <w:t>s</w:t>
      </w:r>
      <w:r w:rsidRPr="004E1552">
        <w:rPr>
          <w:rFonts w:ascii="Arial" w:hAnsi="Arial"/>
          <w:sz w:val="22"/>
        </w:rPr>
        <w:t xml:space="preserve"> District Officials informed during disaster relief efforts.</w:t>
      </w:r>
    </w:p>
    <w:p w14:paraId="06F9CB12" w14:textId="77777777" w:rsidR="00A31EC1" w:rsidRPr="00824A7B" w:rsidRDefault="00A31EC1" w:rsidP="00A31EC1">
      <w:pPr>
        <w:spacing w:line="63" w:lineRule="exact"/>
        <w:rPr>
          <w:rFonts w:ascii="Arial" w:hAnsi="Arial"/>
          <w:sz w:val="22"/>
        </w:rPr>
      </w:pPr>
    </w:p>
    <w:p w14:paraId="37F013B5" w14:textId="52870796" w:rsidR="00A31EC1" w:rsidRPr="004E1552" w:rsidRDefault="00A31EC1" w:rsidP="00A31EC1">
      <w:pPr>
        <w:pStyle w:val="ListParagraph"/>
        <w:numPr>
          <w:ilvl w:val="0"/>
          <w:numId w:val="23"/>
        </w:numPr>
        <w:tabs>
          <w:tab w:val="left" w:pos="1530"/>
        </w:tabs>
        <w:spacing w:line="240" w:lineRule="atLeast"/>
        <w:jc w:val="both"/>
        <w:rPr>
          <w:rFonts w:ascii="Arial" w:hAnsi="Arial"/>
          <w:sz w:val="22"/>
        </w:rPr>
      </w:pPr>
      <w:r w:rsidRPr="004E1552">
        <w:rPr>
          <w:rFonts w:ascii="Arial" w:hAnsi="Arial"/>
          <w:sz w:val="22"/>
        </w:rPr>
        <w:t>Request</w:t>
      </w:r>
      <w:r w:rsidR="00A850FC">
        <w:rPr>
          <w:rFonts w:ascii="Arial" w:hAnsi="Arial"/>
          <w:sz w:val="22"/>
        </w:rPr>
        <w:t>s</w:t>
      </w:r>
      <w:r w:rsidRPr="004E1552">
        <w:rPr>
          <w:rFonts w:ascii="Arial" w:hAnsi="Arial"/>
          <w:sz w:val="22"/>
        </w:rPr>
        <w:t xml:space="preserve"> assi</w:t>
      </w:r>
      <w:r w:rsidR="00BE23F2">
        <w:rPr>
          <w:rFonts w:ascii="Arial" w:hAnsi="Arial"/>
          <w:sz w:val="22"/>
        </w:rPr>
        <w:t>stance from other Districts if</w:t>
      </w:r>
      <w:r w:rsidRPr="004E1552">
        <w:rPr>
          <w:rFonts w:ascii="Arial" w:hAnsi="Arial"/>
          <w:sz w:val="22"/>
        </w:rPr>
        <w:t xml:space="preserve"> necessary</w:t>
      </w:r>
    </w:p>
    <w:p w14:paraId="1030DA01" w14:textId="77777777" w:rsidR="00A31EC1" w:rsidRPr="00824A7B" w:rsidRDefault="00A31EC1" w:rsidP="00A31EC1">
      <w:pPr>
        <w:spacing w:line="315" w:lineRule="exact"/>
        <w:rPr>
          <w:rFonts w:ascii="Arial" w:hAnsi="Arial"/>
          <w:sz w:val="22"/>
        </w:rPr>
      </w:pPr>
    </w:p>
    <w:p w14:paraId="562254A8" w14:textId="0BB2619F" w:rsidR="00824A7B" w:rsidRPr="00575CD1" w:rsidRDefault="00A850FC" w:rsidP="00575CD1">
      <w:pPr>
        <w:tabs>
          <w:tab w:val="left" w:pos="360"/>
        </w:tabs>
        <w:spacing w:line="240" w:lineRule="atLeast"/>
        <w:rPr>
          <w:rFonts w:ascii="Arial" w:hAnsi="Arial"/>
          <w:b/>
          <w:sz w:val="22"/>
          <w:u w:val="single"/>
        </w:rPr>
      </w:pPr>
      <w:r>
        <w:rPr>
          <w:rFonts w:ascii="Arial" w:hAnsi="Arial"/>
          <w:b/>
          <w:sz w:val="22"/>
          <w:u w:val="single"/>
        </w:rPr>
        <w:t xml:space="preserve">            </w:t>
      </w:r>
      <w:r w:rsidR="00B8008B">
        <w:rPr>
          <w:rFonts w:ascii="Arial" w:hAnsi="Arial"/>
          <w:b/>
          <w:sz w:val="22"/>
          <w:u w:val="single"/>
        </w:rPr>
        <w:t xml:space="preserve">District </w:t>
      </w:r>
      <w:r w:rsidR="00824A7B" w:rsidRPr="00575CD1">
        <w:rPr>
          <w:rFonts w:ascii="Arial" w:hAnsi="Arial"/>
          <w:b/>
          <w:sz w:val="22"/>
          <w:u w:val="single"/>
        </w:rPr>
        <w:t>Disaster Relief Committee</w:t>
      </w:r>
      <w:r w:rsidR="008443C5">
        <w:rPr>
          <w:rFonts w:ascii="Arial" w:hAnsi="Arial"/>
          <w:b/>
          <w:sz w:val="22"/>
          <w:u w:val="single"/>
        </w:rPr>
        <w:t xml:space="preserve"> -</w:t>
      </w:r>
      <w:r>
        <w:rPr>
          <w:rFonts w:ascii="Arial" w:hAnsi="Arial"/>
          <w:b/>
          <w:sz w:val="22"/>
          <w:u w:val="single"/>
        </w:rPr>
        <w:t>Membership</w:t>
      </w:r>
    </w:p>
    <w:p w14:paraId="404E790D" w14:textId="749BE49D" w:rsidR="00824A7B" w:rsidRPr="00824A7B" w:rsidRDefault="00824A7B" w:rsidP="00A850FC">
      <w:pPr>
        <w:tabs>
          <w:tab w:val="left" w:pos="720"/>
        </w:tabs>
        <w:spacing w:line="274" w:lineRule="auto"/>
        <w:jc w:val="both"/>
        <w:rPr>
          <w:rFonts w:ascii="Arial" w:hAnsi="Arial"/>
          <w:sz w:val="22"/>
        </w:rPr>
      </w:pPr>
    </w:p>
    <w:p w14:paraId="4D22CCC1" w14:textId="77777777" w:rsidR="008C3336" w:rsidRPr="00575CD1" w:rsidRDefault="008C3336" w:rsidP="008C3336">
      <w:pPr>
        <w:pStyle w:val="ListParagraph"/>
        <w:numPr>
          <w:ilvl w:val="0"/>
          <w:numId w:val="20"/>
        </w:numPr>
        <w:tabs>
          <w:tab w:val="left" w:pos="1080"/>
        </w:tabs>
        <w:spacing w:line="240" w:lineRule="atLeast"/>
        <w:jc w:val="both"/>
        <w:rPr>
          <w:rFonts w:ascii="Arial" w:hAnsi="Arial"/>
          <w:sz w:val="22"/>
        </w:rPr>
      </w:pPr>
      <w:r w:rsidRPr="00575CD1">
        <w:rPr>
          <w:rFonts w:ascii="Arial" w:hAnsi="Arial"/>
          <w:sz w:val="22"/>
        </w:rPr>
        <w:t>The District Disaster Committee Chair – appointed by the District Governor</w:t>
      </w:r>
    </w:p>
    <w:p w14:paraId="4B15D510" w14:textId="77777777" w:rsidR="008C3336" w:rsidRDefault="008C3336" w:rsidP="008C3336">
      <w:pPr>
        <w:pStyle w:val="ListParagraph"/>
        <w:rPr>
          <w:rFonts w:ascii="Arial" w:hAnsi="Arial"/>
          <w:sz w:val="22"/>
        </w:rPr>
      </w:pPr>
    </w:p>
    <w:p w14:paraId="1F9BB58F" w14:textId="31A9C135" w:rsidR="008C3336" w:rsidRPr="00575CD1" w:rsidRDefault="008443C5" w:rsidP="008C3336">
      <w:pPr>
        <w:pStyle w:val="ListParagraph"/>
        <w:numPr>
          <w:ilvl w:val="0"/>
          <w:numId w:val="20"/>
        </w:numPr>
        <w:tabs>
          <w:tab w:val="left" w:pos="1080"/>
        </w:tabs>
        <w:spacing w:line="240" w:lineRule="atLeast"/>
        <w:jc w:val="both"/>
        <w:rPr>
          <w:rFonts w:ascii="Arial" w:hAnsi="Arial"/>
          <w:sz w:val="22"/>
        </w:rPr>
      </w:pPr>
      <w:r>
        <w:rPr>
          <w:rFonts w:ascii="Arial" w:hAnsi="Arial"/>
          <w:sz w:val="22"/>
        </w:rPr>
        <w:t xml:space="preserve">Four to </w:t>
      </w:r>
      <w:proofErr w:type="gramStart"/>
      <w:r>
        <w:rPr>
          <w:rFonts w:ascii="Arial" w:hAnsi="Arial"/>
          <w:sz w:val="22"/>
        </w:rPr>
        <w:t>six</w:t>
      </w:r>
      <w:r w:rsidR="00A850FC">
        <w:rPr>
          <w:rFonts w:ascii="Arial" w:hAnsi="Arial"/>
          <w:sz w:val="22"/>
        </w:rPr>
        <w:t xml:space="preserve"> </w:t>
      </w:r>
      <w:r w:rsidR="008C3336" w:rsidRPr="00575CD1">
        <w:rPr>
          <w:rFonts w:ascii="Arial" w:hAnsi="Arial"/>
          <w:sz w:val="22"/>
        </w:rPr>
        <w:t xml:space="preserve"> Rotarians</w:t>
      </w:r>
      <w:proofErr w:type="gramEnd"/>
      <w:r w:rsidR="008C3336" w:rsidRPr="00575CD1">
        <w:rPr>
          <w:rFonts w:ascii="Arial" w:hAnsi="Arial"/>
          <w:sz w:val="22"/>
        </w:rPr>
        <w:t xml:space="preserve"> appointed by the </w:t>
      </w:r>
      <w:r w:rsidR="008C3336">
        <w:rPr>
          <w:rFonts w:ascii="Arial" w:hAnsi="Arial"/>
          <w:sz w:val="22"/>
        </w:rPr>
        <w:t xml:space="preserve">District Disaster </w:t>
      </w:r>
      <w:r w:rsidR="00B8008B">
        <w:rPr>
          <w:rFonts w:ascii="Arial" w:hAnsi="Arial"/>
          <w:sz w:val="22"/>
        </w:rPr>
        <w:t xml:space="preserve">Relief </w:t>
      </w:r>
      <w:r w:rsidR="008C3336">
        <w:rPr>
          <w:rFonts w:ascii="Arial" w:hAnsi="Arial"/>
          <w:sz w:val="22"/>
        </w:rPr>
        <w:t>Chair</w:t>
      </w:r>
      <w:r w:rsidR="002F2A17">
        <w:rPr>
          <w:rFonts w:ascii="Arial" w:hAnsi="Arial"/>
          <w:sz w:val="22"/>
        </w:rPr>
        <w:t xml:space="preserve"> from Clubs geographically dispersed throughout the District.</w:t>
      </w:r>
    </w:p>
    <w:p w14:paraId="54DAEA92" w14:textId="77777777" w:rsidR="008C3336" w:rsidRDefault="008C3336" w:rsidP="008C3336">
      <w:pPr>
        <w:pStyle w:val="ListParagraph"/>
        <w:tabs>
          <w:tab w:val="left" w:pos="1080"/>
        </w:tabs>
        <w:spacing w:line="240" w:lineRule="atLeast"/>
        <w:jc w:val="both"/>
        <w:rPr>
          <w:rFonts w:ascii="Arial" w:hAnsi="Arial"/>
          <w:sz w:val="22"/>
        </w:rPr>
      </w:pPr>
    </w:p>
    <w:p w14:paraId="1D86CEAD" w14:textId="5DC1842E" w:rsidR="00824A7B" w:rsidRPr="00575CD1" w:rsidRDefault="00824A7B" w:rsidP="00575CD1">
      <w:pPr>
        <w:pStyle w:val="ListParagraph"/>
        <w:numPr>
          <w:ilvl w:val="0"/>
          <w:numId w:val="20"/>
        </w:numPr>
        <w:tabs>
          <w:tab w:val="left" w:pos="1080"/>
        </w:tabs>
        <w:spacing w:line="240" w:lineRule="atLeast"/>
        <w:jc w:val="both"/>
        <w:rPr>
          <w:rFonts w:ascii="Arial" w:hAnsi="Arial"/>
          <w:sz w:val="22"/>
        </w:rPr>
      </w:pPr>
      <w:r w:rsidRPr="00575CD1">
        <w:rPr>
          <w:rFonts w:ascii="Arial" w:hAnsi="Arial"/>
          <w:sz w:val="22"/>
        </w:rPr>
        <w:t xml:space="preserve">The District Governor or </w:t>
      </w:r>
      <w:r w:rsidR="00A850FC">
        <w:rPr>
          <w:rFonts w:ascii="Arial" w:hAnsi="Arial"/>
          <w:sz w:val="22"/>
        </w:rPr>
        <w:t xml:space="preserve">their designee, </w:t>
      </w:r>
      <w:r w:rsidRPr="00A850FC">
        <w:rPr>
          <w:rFonts w:ascii="Arial" w:hAnsi="Arial"/>
          <w:sz w:val="22"/>
        </w:rPr>
        <w:t>ex-officio member</w:t>
      </w:r>
      <w:r w:rsidRPr="00575CD1">
        <w:rPr>
          <w:rFonts w:ascii="Arial" w:hAnsi="Arial"/>
          <w:sz w:val="22"/>
        </w:rPr>
        <w:t>;</w:t>
      </w:r>
      <w:r w:rsidR="00A850FC">
        <w:rPr>
          <w:rFonts w:ascii="Arial" w:hAnsi="Arial"/>
          <w:sz w:val="22"/>
        </w:rPr>
        <w:t xml:space="preserve"> A</w:t>
      </w:r>
      <w:r w:rsidR="008C3336">
        <w:rPr>
          <w:rFonts w:ascii="Arial" w:hAnsi="Arial"/>
          <w:sz w:val="22"/>
        </w:rPr>
        <w:t>d-hoc.</w:t>
      </w:r>
    </w:p>
    <w:p w14:paraId="57B38C5A" w14:textId="77777777" w:rsidR="00824A7B" w:rsidRPr="00824A7B" w:rsidRDefault="00824A7B" w:rsidP="00824A7B">
      <w:pPr>
        <w:spacing w:line="253" w:lineRule="exact"/>
        <w:rPr>
          <w:rFonts w:ascii="Arial" w:hAnsi="Arial"/>
          <w:sz w:val="22"/>
        </w:rPr>
      </w:pPr>
    </w:p>
    <w:p w14:paraId="1E1C39CE" w14:textId="58CF46E8" w:rsidR="00824A7B" w:rsidRPr="00575CD1" w:rsidRDefault="00575CD1" w:rsidP="00575CD1">
      <w:pPr>
        <w:pStyle w:val="ListParagraph"/>
        <w:numPr>
          <w:ilvl w:val="0"/>
          <w:numId w:val="20"/>
        </w:numPr>
        <w:tabs>
          <w:tab w:val="left" w:pos="1080"/>
        </w:tabs>
        <w:spacing w:line="240" w:lineRule="atLeast"/>
        <w:jc w:val="both"/>
        <w:rPr>
          <w:rFonts w:ascii="Arial" w:hAnsi="Arial"/>
          <w:sz w:val="22"/>
          <w:u w:val="single"/>
        </w:rPr>
      </w:pPr>
      <w:r w:rsidRPr="00575CD1">
        <w:rPr>
          <w:rFonts w:ascii="Arial" w:hAnsi="Arial"/>
          <w:sz w:val="22"/>
        </w:rPr>
        <w:t>T</w:t>
      </w:r>
      <w:r w:rsidR="00824A7B" w:rsidRPr="00575CD1">
        <w:rPr>
          <w:rFonts w:ascii="Arial" w:hAnsi="Arial"/>
          <w:sz w:val="22"/>
        </w:rPr>
        <w:t>he Distric</w:t>
      </w:r>
      <w:r w:rsidR="00A850FC">
        <w:rPr>
          <w:rFonts w:ascii="Arial" w:hAnsi="Arial"/>
          <w:sz w:val="22"/>
        </w:rPr>
        <w:t>t Public Relations chairperson</w:t>
      </w:r>
      <w:r w:rsidR="00A850FC" w:rsidRPr="00A850FC">
        <w:rPr>
          <w:rFonts w:ascii="Arial" w:hAnsi="Arial"/>
          <w:sz w:val="22"/>
        </w:rPr>
        <w:t>,</w:t>
      </w:r>
      <w:r w:rsidR="00824A7B" w:rsidRPr="00A850FC">
        <w:rPr>
          <w:rFonts w:ascii="Arial" w:hAnsi="Arial"/>
          <w:sz w:val="22"/>
        </w:rPr>
        <w:t xml:space="preserve"> as</w:t>
      </w:r>
      <w:r w:rsidR="00A850FC" w:rsidRPr="00A850FC">
        <w:rPr>
          <w:rFonts w:ascii="Arial" w:hAnsi="Arial"/>
          <w:sz w:val="22"/>
        </w:rPr>
        <w:t>-needed</w:t>
      </w:r>
      <w:r w:rsidR="00A850FC">
        <w:rPr>
          <w:rFonts w:ascii="Arial" w:hAnsi="Arial"/>
          <w:sz w:val="22"/>
        </w:rPr>
        <w:t>;</w:t>
      </w:r>
      <w:r w:rsidR="008C3336" w:rsidRPr="00A850FC">
        <w:rPr>
          <w:rFonts w:ascii="Arial" w:hAnsi="Arial"/>
          <w:sz w:val="22"/>
        </w:rPr>
        <w:t xml:space="preserve"> </w:t>
      </w:r>
      <w:r w:rsidR="00A850FC">
        <w:rPr>
          <w:rFonts w:ascii="Arial" w:hAnsi="Arial"/>
          <w:sz w:val="22"/>
        </w:rPr>
        <w:t>A</w:t>
      </w:r>
      <w:r w:rsidR="008C3336" w:rsidRPr="008C3336">
        <w:rPr>
          <w:rFonts w:ascii="Arial" w:hAnsi="Arial"/>
          <w:sz w:val="22"/>
        </w:rPr>
        <w:t>d-hoc</w:t>
      </w:r>
      <w:r w:rsidR="008C3336">
        <w:rPr>
          <w:rFonts w:ascii="Arial" w:hAnsi="Arial"/>
          <w:sz w:val="22"/>
        </w:rPr>
        <w:t>.</w:t>
      </w:r>
    </w:p>
    <w:p w14:paraId="3BE256E6" w14:textId="77777777" w:rsidR="00824A7B" w:rsidRPr="00824A7B" w:rsidRDefault="00824A7B" w:rsidP="00824A7B">
      <w:pPr>
        <w:spacing w:line="253" w:lineRule="exact"/>
        <w:rPr>
          <w:rFonts w:ascii="Arial" w:hAnsi="Arial"/>
          <w:sz w:val="22"/>
          <w:u w:val="single"/>
        </w:rPr>
      </w:pPr>
    </w:p>
    <w:p w14:paraId="232AD91A" w14:textId="73560458" w:rsidR="007654AB" w:rsidRPr="00A850FC" w:rsidRDefault="00A850FC" w:rsidP="004A3C70">
      <w:pPr>
        <w:pStyle w:val="ListParagraph"/>
        <w:numPr>
          <w:ilvl w:val="0"/>
          <w:numId w:val="20"/>
        </w:numPr>
        <w:tabs>
          <w:tab w:val="left" w:pos="1080"/>
        </w:tabs>
        <w:spacing w:line="240" w:lineRule="atLeast"/>
        <w:jc w:val="both"/>
        <w:rPr>
          <w:rFonts w:ascii="Arial" w:hAnsi="Arial"/>
          <w:sz w:val="22"/>
        </w:rPr>
      </w:pPr>
      <w:r>
        <w:rPr>
          <w:rFonts w:ascii="Arial" w:hAnsi="Arial"/>
          <w:sz w:val="22"/>
        </w:rPr>
        <w:t>The District Treasurer</w:t>
      </w:r>
      <w:r w:rsidRPr="00A850FC">
        <w:rPr>
          <w:rFonts w:ascii="Arial" w:hAnsi="Arial"/>
          <w:sz w:val="22"/>
        </w:rPr>
        <w:t>,</w:t>
      </w:r>
      <w:r w:rsidR="00824A7B" w:rsidRPr="00A850FC">
        <w:rPr>
          <w:rFonts w:ascii="Arial" w:hAnsi="Arial"/>
          <w:sz w:val="22"/>
        </w:rPr>
        <w:t xml:space="preserve"> as</w:t>
      </w:r>
      <w:r w:rsidRPr="00A850FC">
        <w:rPr>
          <w:rFonts w:ascii="Arial" w:hAnsi="Arial"/>
          <w:sz w:val="22"/>
        </w:rPr>
        <w:t xml:space="preserve"> needed</w:t>
      </w:r>
      <w:r>
        <w:rPr>
          <w:rFonts w:ascii="Arial" w:hAnsi="Arial"/>
          <w:sz w:val="22"/>
        </w:rPr>
        <w:t>; Ad hoc</w:t>
      </w:r>
    </w:p>
    <w:p w14:paraId="44720BCB" w14:textId="77777777" w:rsidR="00A850FC" w:rsidRPr="00A850FC" w:rsidRDefault="00A850FC" w:rsidP="00A850FC">
      <w:pPr>
        <w:pStyle w:val="ListParagraph"/>
        <w:rPr>
          <w:rFonts w:ascii="Arial" w:hAnsi="Arial"/>
          <w:sz w:val="22"/>
        </w:rPr>
      </w:pPr>
    </w:p>
    <w:p w14:paraId="3FD9D771" w14:textId="5C53CFE8" w:rsidR="007654AB" w:rsidRPr="00A850FC" w:rsidRDefault="007654AB" w:rsidP="00575CD1">
      <w:pPr>
        <w:pStyle w:val="ListParagraph"/>
        <w:numPr>
          <w:ilvl w:val="0"/>
          <w:numId w:val="20"/>
        </w:numPr>
        <w:tabs>
          <w:tab w:val="left" w:pos="1080"/>
        </w:tabs>
        <w:spacing w:line="240" w:lineRule="atLeast"/>
        <w:jc w:val="both"/>
        <w:rPr>
          <w:rFonts w:ascii="Arial" w:hAnsi="Arial"/>
          <w:sz w:val="22"/>
        </w:rPr>
      </w:pPr>
      <w:r>
        <w:rPr>
          <w:rFonts w:ascii="Arial" w:hAnsi="Arial"/>
          <w:sz w:val="22"/>
        </w:rPr>
        <w:t>Th</w:t>
      </w:r>
      <w:r w:rsidR="00A333B0">
        <w:rPr>
          <w:rFonts w:ascii="Arial" w:hAnsi="Arial"/>
          <w:sz w:val="22"/>
        </w:rPr>
        <w:t>e</w:t>
      </w:r>
      <w:r w:rsidR="00A850FC">
        <w:rPr>
          <w:rFonts w:ascii="Arial" w:hAnsi="Arial"/>
          <w:sz w:val="22"/>
        </w:rPr>
        <w:t xml:space="preserve"> Assistant Governors</w:t>
      </w:r>
      <w:r w:rsidR="00A850FC" w:rsidRPr="00A850FC">
        <w:rPr>
          <w:rFonts w:ascii="Arial" w:hAnsi="Arial"/>
          <w:sz w:val="22"/>
        </w:rPr>
        <w:t>,</w:t>
      </w:r>
      <w:r w:rsidRPr="00A850FC">
        <w:rPr>
          <w:rFonts w:ascii="Arial" w:hAnsi="Arial"/>
          <w:sz w:val="22"/>
        </w:rPr>
        <w:t xml:space="preserve"> as</w:t>
      </w:r>
      <w:r w:rsidR="00A850FC" w:rsidRPr="00A850FC">
        <w:rPr>
          <w:rFonts w:ascii="Arial" w:hAnsi="Arial"/>
          <w:sz w:val="22"/>
        </w:rPr>
        <w:t xml:space="preserve"> </w:t>
      </w:r>
      <w:r w:rsidRPr="00A850FC">
        <w:rPr>
          <w:rFonts w:ascii="Arial" w:hAnsi="Arial"/>
          <w:sz w:val="22"/>
        </w:rPr>
        <w:t>need</w:t>
      </w:r>
      <w:r w:rsidR="00A850FC" w:rsidRPr="00A850FC">
        <w:rPr>
          <w:rFonts w:ascii="Arial" w:hAnsi="Arial"/>
          <w:sz w:val="22"/>
        </w:rPr>
        <w:t>ed</w:t>
      </w:r>
      <w:r w:rsidR="00A850FC">
        <w:rPr>
          <w:rFonts w:ascii="Arial" w:hAnsi="Arial"/>
          <w:sz w:val="22"/>
        </w:rPr>
        <w:t>;</w:t>
      </w:r>
      <w:r w:rsidR="00A850FC" w:rsidRPr="00A850FC">
        <w:rPr>
          <w:rFonts w:ascii="Arial" w:hAnsi="Arial"/>
          <w:sz w:val="22"/>
        </w:rPr>
        <w:t xml:space="preserve"> A</w:t>
      </w:r>
      <w:r w:rsidRPr="00A850FC">
        <w:rPr>
          <w:rFonts w:ascii="Arial" w:hAnsi="Arial"/>
          <w:sz w:val="22"/>
        </w:rPr>
        <w:t>d-hoc.</w:t>
      </w:r>
    </w:p>
    <w:p w14:paraId="15867B05" w14:textId="77777777" w:rsidR="00824A7B" w:rsidRPr="00A850FC" w:rsidRDefault="00824A7B" w:rsidP="00824A7B">
      <w:pPr>
        <w:pStyle w:val="ListParagraph"/>
        <w:rPr>
          <w:rFonts w:ascii="Arial" w:hAnsi="Arial"/>
          <w:sz w:val="22"/>
        </w:rPr>
      </w:pPr>
    </w:p>
    <w:p w14:paraId="5F69154E" w14:textId="6C3D1A64" w:rsidR="00824A7B" w:rsidRPr="00575CD1" w:rsidRDefault="00D12A50" w:rsidP="00575CD1">
      <w:pPr>
        <w:tabs>
          <w:tab w:val="left" w:pos="720"/>
        </w:tabs>
        <w:spacing w:line="240" w:lineRule="atLeast"/>
        <w:jc w:val="both"/>
        <w:rPr>
          <w:rFonts w:ascii="Arial" w:hAnsi="Arial"/>
          <w:b/>
          <w:bCs/>
          <w:sz w:val="22"/>
          <w:u w:val="single"/>
        </w:rPr>
      </w:pPr>
      <w:bookmarkStart w:id="0" w:name="page10"/>
      <w:bookmarkEnd w:id="0"/>
      <w:r>
        <w:rPr>
          <w:rFonts w:ascii="Arial" w:hAnsi="Arial"/>
          <w:b/>
          <w:bCs/>
          <w:sz w:val="22"/>
          <w:u w:val="single"/>
        </w:rPr>
        <w:t xml:space="preserve">            </w:t>
      </w:r>
      <w:r w:rsidR="00824A7B" w:rsidRPr="00575CD1">
        <w:rPr>
          <w:rFonts w:ascii="Arial" w:hAnsi="Arial"/>
          <w:b/>
          <w:bCs/>
          <w:sz w:val="22"/>
          <w:u w:val="single"/>
        </w:rPr>
        <w:t>District Disaster Relief Committee Responsibilities</w:t>
      </w:r>
    </w:p>
    <w:p w14:paraId="5D634626" w14:textId="77777777" w:rsidR="00824A7B" w:rsidRPr="00824A7B" w:rsidRDefault="00824A7B" w:rsidP="00824A7B">
      <w:pPr>
        <w:spacing w:line="252" w:lineRule="exact"/>
        <w:rPr>
          <w:rFonts w:ascii="Arial" w:hAnsi="Arial"/>
          <w:sz w:val="22"/>
        </w:rPr>
      </w:pPr>
    </w:p>
    <w:p w14:paraId="44870076" w14:textId="473735FE" w:rsidR="00824A7B" w:rsidRPr="00575CD1" w:rsidRDefault="00A850FC" w:rsidP="007D7765">
      <w:pPr>
        <w:pStyle w:val="ListParagraph"/>
        <w:numPr>
          <w:ilvl w:val="0"/>
          <w:numId w:val="18"/>
        </w:numPr>
        <w:tabs>
          <w:tab w:val="left" w:pos="1080"/>
        </w:tabs>
        <w:spacing w:line="360" w:lineRule="auto"/>
        <w:jc w:val="both"/>
        <w:rPr>
          <w:rFonts w:ascii="Arial" w:hAnsi="Arial"/>
          <w:sz w:val="22"/>
        </w:rPr>
      </w:pPr>
      <w:r>
        <w:rPr>
          <w:rFonts w:ascii="Arial" w:hAnsi="Arial"/>
          <w:sz w:val="22"/>
        </w:rPr>
        <w:t>Meet in July</w:t>
      </w:r>
      <w:r w:rsidR="00824A7B" w:rsidRPr="00575CD1">
        <w:rPr>
          <w:rFonts w:ascii="Arial" w:hAnsi="Arial"/>
          <w:sz w:val="22"/>
        </w:rPr>
        <w:t xml:space="preserve"> each year </w:t>
      </w:r>
      <w:r>
        <w:rPr>
          <w:rFonts w:ascii="Arial" w:hAnsi="Arial"/>
          <w:sz w:val="22"/>
        </w:rPr>
        <w:t>to assess current disaster relief capabilities and financial support through the District 6880 Foundation.</w:t>
      </w:r>
    </w:p>
    <w:p w14:paraId="0A2994D9" w14:textId="77777777" w:rsidR="00824A7B" w:rsidRPr="00824A7B" w:rsidRDefault="00824A7B" w:rsidP="00824A7B">
      <w:pPr>
        <w:spacing w:line="181" w:lineRule="exact"/>
        <w:rPr>
          <w:rFonts w:ascii="Arial" w:hAnsi="Arial"/>
          <w:sz w:val="22"/>
        </w:rPr>
      </w:pPr>
    </w:p>
    <w:p w14:paraId="78400479" w14:textId="3BE3964B" w:rsidR="00824A7B" w:rsidRPr="00575CD1" w:rsidRDefault="0078775A" w:rsidP="007D7765">
      <w:pPr>
        <w:pStyle w:val="ListParagraph"/>
        <w:numPr>
          <w:ilvl w:val="0"/>
          <w:numId w:val="18"/>
        </w:numPr>
        <w:tabs>
          <w:tab w:val="left" w:pos="1080"/>
        </w:tabs>
        <w:spacing w:line="360" w:lineRule="auto"/>
        <w:jc w:val="both"/>
        <w:rPr>
          <w:rFonts w:ascii="Arial" w:hAnsi="Arial"/>
          <w:sz w:val="22"/>
        </w:rPr>
      </w:pPr>
      <w:r>
        <w:rPr>
          <w:rFonts w:ascii="Arial" w:hAnsi="Arial"/>
          <w:sz w:val="22"/>
        </w:rPr>
        <w:t>Establish and maintain strict</w:t>
      </w:r>
      <w:r w:rsidR="00824A7B" w:rsidRPr="00575CD1">
        <w:rPr>
          <w:rFonts w:ascii="Arial" w:hAnsi="Arial"/>
          <w:sz w:val="22"/>
        </w:rPr>
        <w:t xml:space="preserve"> account</w:t>
      </w:r>
      <w:r>
        <w:rPr>
          <w:rFonts w:ascii="Arial" w:hAnsi="Arial"/>
          <w:sz w:val="22"/>
        </w:rPr>
        <w:t>ability and transparency for</w:t>
      </w:r>
      <w:r w:rsidR="00824A7B" w:rsidRPr="00575CD1">
        <w:rPr>
          <w:rFonts w:ascii="Arial" w:hAnsi="Arial"/>
          <w:sz w:val="22"/>
        </w:rPr>
        <w:t xml:space="preserve"> donations</w:t>
      </w:r>
      <w:r>
        <w:rPr>
          <w:rFonts w:ascii="Arial" w:hAnsi="Arial"/>
          <w:sz w:val="22"/>
        </w:rPr>
        <w:t xml:space="preserve"> to the District 6880 Foundation and expenditures for </w:t>
      </w:r>
      <w:r w:rsidR="00824A7B" w:rsidRPr="00575CD1">
        <w:rPr>
          <w:rFonts w:ascii="Arial" w:hAnsi="Arial"/>
          <w:sz w:val="22"/>
        </w:rPr>
        <w:t>disa</w:t>
      </w:r>
      <w:r>
        <w:rPr>
          <w:rFonts w:ascii="Arial" w:hAnsi="Arial"/>
          <w:sz w:val="22"/>
        </w:rPr>
        <w:t xml:space="preserve">ster relief </w:t>
      </w:r>
      <w:r w:rsidRPr="00575CD1">
        <w:rPr>
          <w:rFonts w:ascii="Arial" w:hAnsi="Arial"/>
          <w:sz w:val="22"/>
        </w:rPr>
        <w:t>in conjunction with the District Treasure</w:t>
      </w:r>
      <w:r>
        <w:rPr>
          <w:rFonts w:ascii="Arial" w:hAnsi="Arial"/>
          <w:sz w:val="22"/>
        </w:rPr>
        <w:t>r.</w:t>
      </w:r>
      <w:r w:rsidR="006A5B8A">
        <w:rPr>
          <w:rFonts w:ascii="Arial" w:hAnsi="Arial"/>
          <w:sz w:val="22"/>
        </w:rPr>
        <w:t xml:space="preserve"> </w:t>
      </w:r>
      <w:r w:rsidR="002F2A17">
        <w:rPr>
          <w:rFonts w:ascii="Arial" w:hAnsi="Arial"/>
          <w:sz w:val="22"/>
        </w:rPr>
        <w:t xml:space="preserve">Requests for financial support will be voted upon by the Committee and submitted to the DG for approval. Expenses associated with deployments will be paid only with valid receipts. </w:t>
      </w:r>
    </w:p>
    <w:p w14:paraId="4AF88646" w14:textId="77777777" w:rsidR="00824A7B" w:rsidRPr="00824A7B" w:rsidRDefault="00824A7B" w:rsidP="00824A7B">
      <w:pPr>
        <w:spacing w:line="182" w:lineRule="exact"/>
        <w:rPr>
          <w:rFonts w:ascii="Arial" w:hAnsi="Arial"/>
          <w:sz w:val="22"/>
        </w:rPr>
      </w:pPr>
    </w:p>
    <w:p w14:paraId="3B425C20" w14:textId="2A979793" w:rsidR="00824A7B" w:rsidRPr="00575CD1" w:rsidRDefault="0078775A" w:rsidP="007D7765">
      <w:pPr>
        <w:pStyle w:val="ListParagraph"/>
        <w:numPr>
          <w:ilvl w:val="0"/>
          <w:numId w:val="18"/>
        </w:numPr>
        <w:tabs>
          <w:tab w:val="left" w:pos="1080"/>
        </w:tabs>
        <w:spacing w:line="360" w:lineRule="auto"/>
        <w:jc w:val="both"/>
        <w:rPr>
          <w:rFonts w:ascii="Arial" w:hAnsi="Arial"/>
          <w:sz w:val="22"/>
        </w:rPr>
      </w:pPr>
      <w:r>
        <w:rPr>
          <w:rFonts w:ascii="Arial" w:hAnsi="Arial"/>
          <w:sz w:val="22"/>
        </w:rPr>
        <w:t>Solicit Rotary Club financial and material support for Disaster Relief.</w:t>
      </w:r>
    </w:p>
    <w:p w14:paraId="7BD50087" w14:textId="77777777" w:rsidR="00824A7B" w:rsidRPr="00824A7B" w:rsidRDefault="00824A7B" w:rsidP="00824A7B">
      <w:pPr>
        <w:spacing w:line="202" w:lineRule="exact"/>
        <w:rPr>
          <w:rFonts w:ascii="Times New Roman" w:hAnsi="Times New Roman"/>
        </w:rPr>
      </w:pPr>
    </w:p>
    <w:p w14:paraId="35823122" w14:textId="260133D2" w:rsidR="00824A7B" w:rsidRPr="00575CD1" w:rsidRDefault="0078775A" w:rsidP="007D7765">
      <w:pPr>
        <w:pStyle w:val="ListParagraph"/>
        <w:numPr>
          <w:ilvl w:val="0"/>
          <w:numId w:val="18"/>
        </w:numPr>
        <w:tabs>
          <w:tab w:val="left" w:pos="720"/>
        </w:tabs>
        <w:spacing w:line="360" w:lineRule="auto"/>
        <w:jc w:val="both"/>
        <w:rPr>
          <w:rFonts w:ascii="Arial" w:hAnsi="Arial"/>
          <w:sz w:val="22"/>
        </w:rPr>
      </w:pPr>
      <w:bookmarkStart w:id="1" w:name="page11"/>
      <w:bookmarkEnd w:id="1"/>
      <w:r>
        <w:rPr>
          <w:rFonts w:ascii="Arial" w:hAnsi="Arial"/>
          <w:sz w:val="22"/>
        </w:rPr>
        <w:t xml:space="preserve">Encourage Rotary Clubs to </w:t>
      </w:r>
      <w:r w:rsidR="00824A7B" w:rsidRPr="00575CD1">
        <w:rPr>
          <w:rFonts w:ascii="Arial" w:hAnsi="Arial"/>
          <w:sz w:val="22"/>
        </w:rPr>
        <w:t xml:space="preserve">survey </w:t>
      </w:r>
      <w:r>
        <w:rPr>
          <w:rFonts w:ascii="Arial" w:hAnsi="Arial"/>
          <w:sz w:val="22"/>
        </w:rPr>
        <w:t xml:space="preserve">their members to determine their willingness to deploy to a disaster area as a club service project. </w:t>
      </w:r>
    </w:p>
    <w:p w14:paraId="5EA3A304" w14:textId="77777777" w:rsidR="00824A7B" w:rsidRPr="00824A7B" w:rsidRDefault="00824A7B" w:rsidP="00824A7B">
      <w:pPr>
        <w:spacing w:line="180" w:lineRule="exact"/>
        <w:ind w:left="360"/>
        <w:rPr>
          <w:rFonts w:ascii="Arial" w:hAnsi="Arial"/>
          <w:sz w:val="22"/>
        </w:rPr>
      </w:pPr>
    </w:p>
    <w:p w14:paraId="46B1BD19" w14:textId="248BC90B" w:rsidR="00824A7B" w:rsidRPr="00575CD1" w:rsidRDefault="0078775A" w:rsidP="007D7765">
      <w:pPr>
        <w:pStyle w:val="ListParagraph"/>
        <w:numPr>
          <w:ilvl w:val="0"/>
          <w:numId w:val="18"/>
        </w:numPr>
        <w:tabs>
          <w:tab w:val="left" w:pos="720"/>
        </w:tabs>
        <w:spacing w:line="360" w:lineRule="auto"/>
        <w:jc w:val="both"/>
        <w:rPr>
          <w:rFonts w:ascii="Arial" w:hAnsi="Arial"/>
          <w:sz w:val="22"/>
        </w:rPr>
      </w:pPr>
      <w:r>
        <w:rPr>
          <w:rFonts w:ascii="Arial" w:hAnsi="Arial"/>
          <w:sz w:val="22"/>
        </w:rPr>
        <w:t>Review and update the District Disaster Plan as needed to reflect current capabilities.</w:t>
      </w:r>
    </w:p>
    <w:p w14:paraId="2053C9F6" w14:textId="77777777" w:rsidR="00824A7B" w:rsidRPr="00824A7B" w:rsidRDefault="00824A7B" w:rsidP="00824A7B">
      <w:pPr>
        <w:ind w:left="720"/>
        <w:contextualSpacing/>
        <w:rPr>
          <w:rFonts w:ascii="Arial" w:hAnsi="Arial"/>
          <w:sz w:val="22"/>
        </w:rPr>
      </w:pPr>
    </w:p>
    <w:p w14:paraId="4977AC8C" w14:textId="4E3656B9" w:rsidR="00824A7B" w:rsidRPr="00575CD1" w:rsidRDefault="00824A7B" w:rsidP="00575CD1">
      <w:pPr>
        <w:pStyle w:val="ListParagraph"/>
        <w:numPr>
          <w:ilvl w:val="0"/>
          <w:numId w:val="18"/>
        </w:numPr>
        <w:tabs>
          <w:tab w:val="left" w:pos="720"/>
        </w:tabs>
        <w:spacing w:line="274" w:lineRule="auto"/>
        <w:jc w:val="both"/>
        <w:rPr>
          <w:rFonts w:ascii="Arial" w:hAnsi="Arial"/>
          <w:sz w:val="22"/>
        </w:rPr>
      </w:pPr>
      <w:r w:rsidRPr="00575CD1">
        <w:rPr>
          <w:rFonts w:ascii="Arial" w:hAnsi="Arial"/>
          <w:sz w:val="22"/>
        </w:rPr>
        <w:t>Provide information for in</w:t>
      </w:r>
      <w:r w:rsidR="007D7765">
        <w:rPr>
          <w:rFonts w:ascii="Arial" w:hAnsi="Arial"/>
          <w:sz w:val="22"/>
        </w:rPr>
        <w:t xml:space="preserve">dividual Rotary Clubs on requesting assistance from the District </w:t>
      </w:r>
      <w:r w:rsidRPr="00575CD1">
        <w:rPr>
          <w:rFonts w:ascii="Arial" w:hAnsi="Arial"/>
          <w:sz w:val="22"/>
        </w:rPr>
        <w:t xml:space="preserve"> in the event of a disaster;</w:t>
      </w:r>
    </w:p>
    <w:p w14:paraId="57D90056" w14:textId="77777777" w:rsidR="00824A7B" w:rsidRPr="00824A7B" w:rsidRDefault="00824A7B" w:rsidP="00824A7B">
      <w:pPr>
        <w:spacing w:line="182" w:lineRule="exact"/>
        <w:ind w:left="360"/>
        <w:rPr>
          <w:rFonts w:ascii="Arial" w:hAnsi="Arial"/>
          <w:sz w:val="22"/>
        </w:rPr>
      </w:pPr>
    </w:p>
    <w:p w14:paraId="3AEED642" w14:textId="44E88AAC" w:rsidR="00824A7B" w:rsidRDefault="007D7765" w:rsidP="00575CD1">
      <w:pPr>
        <w:pStyle w:val="ListParagraph"/>
        <w:numPr>
          <w:ilvl w:val="0"/>
          <w:numId w:val="18"/>
        </w:numPr>
        <w:tabs>
          <w:tab w:val="left" w:pos="720"/>
        </w:tabs>
        <w:spacing w:line="274" w:lineRule="auto"/>
        <w:jc w:val="both"/>
        <w:rPr>
          <w:rFonts w:ascii="Arial" w:hAnsi="Arial"/>
          <w:sz w:val="22"/>
        </w:rPr>
      </w:pPr>
      <w:r>
        <w:rPr>
          <w:rFonts w:ascii="Arial" w:hAnsi="Arial"/>
          <w:sz w:val="22"/>
        </w:rPr>
        <w:t>Establish and maintain communication with the</w:t>
      </w:r>
      <w:r w:rsidR="00824A7B" w:rsidRPr="00575CD1">
        <w:rPr>
          <w:rFonts w:ascii="Arial" w:hAnsi="Arial"/>
          <w:sz w:val="22"/>
        </w:rPr>
        <w:t xml:space="preserve"> Rotary Clubs </w:t>
      </w:r>
      <w:r>
        <w:rPr>
          <w:rFonts w:ascii="Arial" w:hAnsi="Arial"/>
          <w:sz w:val="22"/>
        </w:rPr>
        <w:t xml:space="preserve">in areas </w:t>
      </w:r>
      <w:r w:rsidR="00824A7B" w:rsidRPr="00575CD1">
        <w:rPr>
          <w:rFonts w:ascii="Arial" w:hAnsi="Arial"/>
          <w:sz w:val="22"/>
        </w:rPr>
        <w:t>affected by a disaster;</w:t>
      </w:r>
    </w:p>
    <w:p w14:paraId="5D240871" w14:textId="77777777" w:rsidR="00E62270" w:rsidRPr="00E62270" w:rsidRDefault="00E62270" w:rsidP="00E62270">
      <w:pPr>
        <w:pStyle w:val="ListParagraph"/>
        <w:rPr>
          <w:rFonts w:ascii="Arial" w:hAnsi="Arial"/>
          <w:sz w:val="22"/>
        </w:rPr>
      </w:pPr>
    </w:p>
    <w:p w14:paraId="4425C51D" w14:textId="6E274A4F" w:rsidR="00E62270" w:rsidRPr="004E1552" w:rsidRDefault="00E62270" w:rsidP="00E62270">
      <w:pPr>
        <w:pStyle w:val="ListParagraph"/>
        <w:numPr>
          <w:ilvl w:val="0"/>
          <w:numId w:val="18"/>
        </w:numPr>
        <w:tabs>
          <w:tab w:val="left" w:pos="1440"/>
        </w:tabs>
        <w:spacing w:line="360" w:lineRule="auto"/>
        <w:jc w:val="both"/>
        <w:rPr>
          <w:rFonts w:ascii="Arial" w:hAnsi="Arial"/>
          <w:sz w:val="22"/>
        </w:rPr>
      </w:pPr>
      <w:r>
        <w:rPr>
          <w:rFonts w:ascii="Arial" w:hAnsi="Arial"/>
          <w:sz w:val="22"/>
        </w:rPr>
        <w:t xml:space="preserve">Evaluate and approve </w:t>
      </w:r>
      <w:r w:rsidRPr="004E1552">
        <w:rPr>
          <w:rFonts w:ascii="Arial" w:hAnsi="Arial"/>
          <w:sz w:val="22"/>
        </w:rPr>
        <w:t>requests for assistance connected with that disaster.</w:t>
      </w:r>
    </w:p>
    <w:p w14:paraId="6B389A5A" w14:textId="4F9FAC45" w:rsidR="00824A7B" w:rsidRPr="004E1552" w:rsidRDefault="00E62270" w:rsidP="004E1552">
      <w:pPr>
        <w:pStyle w:val="ListParagraph"/>
        <w:numPr>
          <w:ilvl w:val="0"/>
          <w:numId w:val="21"/>
        </w:numPr>
        <w:tabs>
          <w:tab w:val="left" w:pos="1440"/>
        </w:tabs>
        <w:spacing w:line="257" w:lineRule="auto"/>
        <w:jc w:val="both"/>
        <w:rPr>
          <w:rFonts w:ascii="Arial" w:hAnsi="Arial"/>
          <w:sz w:val="22"/>
        </w:rPr>
      </w:pPr>
      <w:bookmarkStart w:id="2" w:name="page12"/>
      <w:bookmarkEnd w:id="2"/>
      <w:r>
        <w:rPr>
          <w:rFonts w:ascii="Arial" w:hAnsi="Arial"/>
          <w:sz w:val="22"/>
        </w:rPr>
        <w:t>Prepare</w:t>
      </w:r>
      <w:r w:rsidR="00824A7B" w:rsidRPr="004E1552">
        <w:rPr>
          <w:rFonts w:ascii="Arial" w:hAnsi="Arial"/>
          <w:sz w:val="22"/>
        </w:rPr>
        <w:t xml:space="preserve"> an interim and after-disaster report to the Di</w:t>
      </w:r>
      <w:r>
        <w:rPr>
          <w:rFonts w:ascii="Arial" w:hAnsi="Arial"/>
          <w:sz w:val="22"/>
        </w:rPr>
        <w:t>strict Governor detailing the services</w:t>
      </w:r>
      <w:r w:rsidR="00824A7B" w:rsidRPr="004E1552">
        <w:rPr>
          <w:rFonts w:ascii="Arial" w:hAnsi="Arial"/>
          <w:sz w:val="22"/>
        </w:rPr>
        <w:t xml:space="preserve"> provided, funds expended, and recommendations for improvement;</w:t>
      </w:r>
    </w:p>
    <w:p w14:paraId="75865AD0" w14:textId="77777777" w:rsidR="00824A7B" w:rsidRPr="00824A7B" w:rsidRDefault="00824A7B" w:rsidP="00824A7B">
      <w:pPr>
        <w:spacing w:line="198" w:lineRule="exact"/>
        <w:rPr>
          <w:rFonts w:ascii="Arial" w:hAnsi="Arial"/>
          <w:sz w:val="22"/>
        </w:rPr>
      </w:pPr>
    </w:p>
    <w:p w14:paraId="52686983" w14:textId="1E2D10EC" w:rsidR="00824A7B" w:rsidRDefault="00E62270" w:rsidP="004E1552">
      <w:pPr>
        <w:pStyle w:val="ListParagraph"/>
        <w:numPr>
          <w:ilvl w:val="0"/>
          <w:numId w:val="21"/>
        </w:numPr>
        <w:tabs>
          <w:tab w:val="left" w:pos="1440"/>
        </w:tabs>
        <w:spacing w:line="257" w:lineRule="auto"/>
        <w:jc w:val="both"/>
        <w:rPr>
          <w:rFonts w:ascii="Arial" w:hAnsi="Arial"/>
          <w:sz w:val="22"/>
        </w:rPr>
      </w:pPr>
      <w:r>
        <w:rPr>
          <w:rFonts w:ascii="Arial" w:hAnsi="Arial"/>
          <w:sz w:val="22"/>
        </w:rPr>
        <w:t>Remind volunteers to set the example of "</w:t>
      </w:r>
      <w:r w:rsidR="00824A7B" w:rsidRPr="004E1552">
        <w:rPr>
          <w:rFonts w:ascii="Arial" w:hAnsi="Arial"/>
          <w:sz w:val="22"/>
        </w:rPr>
        <w:t>Service Above Self</w:t>
      </w:r>
      <w:r w:rsidR="00852991">
        <w:rPr>
          <w:rFonts w:ascii="Arial" w:hAnsi="Arial"/>
          <w:sz w:val="22"/>
        </w:rPr>
        <w:t>"</w:t>
      </w:r>
      <w:r w:rsidR="00824A7B" w:rsidRPr="004E1552">
        <w:rPr>
          <w:rFonts w:ascii="Arial" w:hAnsi="Arial"/>
          <w:sz w:val="22"/>
        </w:rPr>
        <w:t xml:space="preserve"> </w:t>
      </w:r>
      <w:r>
        <w:rPr>
          <w:rFonts w:ascii="Arial" w:hAnsi="Arial"/>
          <w:sz w:val="22"/>
        </w:rPr>
        <w:t>when deploying to an area impacted by a disaster.</w:t>
      </w:r>
    </w:p>
    <w:p w14:paraId="05005DC2" w14:textId="77777777" w:rsidR="00E62270" w:rsidRPr="00E62270" w:rsidRDefault="00E62270" w:rsidP="00E62270">
      <w:pPr>
        <w:pStyle w:val="ListParagraph"/>
        <w:rPr>
          <w:rFonts w:ascii="Arial" w:hAnsi="Arial"/>
          <w:sz w:val="22"/>
        </w:rPr>
      </w:pPr>
    </w:p>
    <w:p w14:paraId="41EEE628" w14:textId="0BECDAA2" w:rsidR="00E62270" w:rsidRPr="004E1552" w:rsidRDefault="00E62270" w:rsidP="004E1552">
      <w:pPr>
        <w:pStyle w:val="ListParagraph"/>
        <w:numPr>
          <w:ilvl w:val="0"/>
          <w:numId w:val="21"/>
        </w:numPr>
        <w:tabs>
          <w:tab w:val="left" w:pos="1440"/>
        </w:tabs>
        <w:spacing w:line="257" w:lineRule="auto"/>
        <w:jc w:val="both"/>
        <w:rPr>
          <w:rFonts w:ascii="Arial" w:hAnsi="Arial"/>
          <w:sz w:val="22"/>
        </w:rPr>
      </w:pPr>
      <w:r>
        <w:rPr>
          <w:rFonts w:ascii="Arial" w:hAnsi="Arial"/>
          <w:sz w:val="22"/>
        </w:rPr>
        <w:t>Encouraging Rotary Clubs to app</w:t>
      </w:r>
      <w:r w:rsidR="001D700C">
        <w:rPr>
          <w:rFonts w:ascii="Arial" w:hAnsi="Arial"/>
          <w:sz w:val="22"/>
        </w:rPr>
        <w:t xml:space="preserve">oint a Disaster Relief Liaison. </w:t>
      </w:r>
      <w:r>
        <w:rPr>
          <w:rFonts w:ascii="Arial" w:hAnsi="Arial"/>
          <w:sz w:val="22"/>
        </w:rPr>
        <w:t xml:space="preserve">The Club President is the liaison if no one is selected. </w:t>
      </w:r>
    </w:p>
    <w:p w14:paraId="0AA4A5AD" w14:textId="77777777" w:rsidR="00824A7B" w:rsidRPr="00824A7B" w:rsidRDefault="00824A7B" w:rsidP="00824A7B">
      <w:pPr>
        <w:spacing w:line="200" w:lineRule="exact"/>
        <w:rPr>
          <w:rFonts w:ascii="Arial" w:hAnsi="Arial"/>
          <w:sz w:val="22"/>
        </w:rPr>
      </w:pPr>
    </w:p>
    <w:p w14:paraId="7C0C622A" w14:textId="5B077207" w:rsidR="00824A7B" w:rsidRPr="00824A7B" w:rsidRDefault="00FA6CBE" w:rsidP="00FA6CBE">
      <w:pPr>
        <w:tabs>
          <w:tab w:val="left" w:pos="360"/>
        </w:tabs>
        <w:spacing w:line="240" w:lineRule="atLeast"/>
        <w:ind w:left="720"/>
        <w:jc w:val="both"/>
        <w:rPr>
          <w:rFonts w:ascii="Arial" w:hAnsi="Arial"/>
          <w:b/>
          <w:sz w:val="22"/>
        </w:rPr>
      </w:pPr>
      <w:r>
        <w:rPr>
          <w:rFonts w:ascii="Arial" w:hAnsi="Arial"/>
          <w:b/>
          <w:sz w:val="22"/>
          <w:u w:val="single"/>
        </w:rPr>
        <w:t>Disaster Relief Assistance Outside District 6880</w:t>
      </w:r>
    </w:p>
    <w:p w14:paraId="021EE4B7" w14:textId="77777777" w:rsidR="00824A7B" w:rsidRPr="00824A7B" w:rsidRDefault="00824A7B" w:rsidP="00824A7B">
      <w:pPr>
        <w:spacing w:line="291" w:lineRule="exact"/>
        <w:rPr>
          <w:rFonts w:ascii="Arial" w:hAnsi="Arial"/>
          <w:b/>
          <w:sz w:val="22"/>
        </w:rPr>
      </w:pPr>
    </w:p>
    <w:p w14:paraId="317A449E" w14:textId="79E1A850" w:rsidR="001D700C" w:rsidRDefault="00FA6CBE" w:rsidP="004E1552">
      <w:pPr>
        <w:pStyle w:val="ListParagraph"/>
        <w:numPr>
          <w:ilvl w:val="0"/>
          <w:numId w:val="22"/>
        </w:numPr>
        <w:tabs>
          <w:tab w:val="left" w:pos="720"/>
        </w:tabs>
        <w:spacing w:line="257" w:lineRule="auto"/>
        <w:jc w:val="both"/>
        <w:rPr>
          <w:rFonts w:ascii="Arial" w:hAnsi="Arial"/>
          <w:sz w:val="22"/>
        </w:rPr>
      </w:pPr>
      <w:r>
        <w:rPr>
          <w:rFonts w:ascii="Arial" w:hAnsi="Arial"/>
          <w:sz w:val="22"/>
        </w:rPr>
        <w:t>The usual</w:t>
      </w:r>
      <w:r w:rsidR="00824A7B" w:rsidRPr="001D700C">
        <w:rPr>
          <w:rFonts w:ascii="Arial" w:hAnsi="Arial"/>
          <w:sz w:val="22"/>
        </w:rPr>
        <w:t xml:space="preserve"> </w:t>
      </w:r>
      <w:r w:rsidR="001D700C" w:rsidRPr="001D700C">
        <w:rPr>
          <w:rFonts w:ascii="Arial" w:hAnsi="Arial"/>
          <w:sz w:val="22"/>
        </w:rPr>
        <w:t>goal is to forward</w:t>
      </w:r>
      <w:r w:rsidR="00824A7B" w:rsidRPr="001D700C">
        <w:rPr>
          <w:rFonts w:ascii="Arial" w:hAnsi="Arial"/>
          <w:sz w:val="22"/>
        </w:rPr>
        <w:t xml:space="preserve"> </w:t>
      </w:r>
      <w:r>
        <w:rPr>
          <w:rFonts w:ascii="Arial" w:hAnsi="Arial"/>
          <w:sz w:val="22"/>
        </w:rPr>
        <w:t>financial</w:t>
      </w:r>
      <w:r w:rsidR="001B720A">
        <w:rPr>
          <w:rFonts w:ascii="Arial" w:hAnsi="Arial"/>
          <w:sz w:val="22"/>
        </w:rPr>
        <w:t xml:space="preserve"> and possibly material </w:t>
      </w:r>
      <w:r w:rsidR="00824A7B" w:rsidRPr="001D700C">
        <w:rPr>
          <w:rFonts w:ascii="Arial" w:hAnsi="Arial"/>
          <w:sz w:val="22"/>
        </w:rPr>
        <w:t>assistance to the receiving</w:t>
      </w:r>
      <w:r w:rsidR="001D700C" w:rsidRPr="001D700C">
        <w:rPr>
          <w:rFonts w:ascii="Arial" w:hAnsi="Arial"/>
          <w:sz w:val="22"/>
        </w:rPr>
        <w:t xml:space="preserve"> Rotary </w:t>
      </w:r>
      <w:r w:rsidR="00824A7B" w:rsidRPr="001D700C">
        <w:rPr>
          <w:rFonts w:ascii="Arial" w:hAnsi="Arial"/>
          <w:sz w:val="22"/>
        </w:rPr>
        <w:t>District</w:t>
      </w:r>
      <w:r w:rsidR="001D700C" w:rsidRPr="001D700C">
        <w:rPr>
          <w:rFonts w:ascii="Arial" w:hAnsi="Arial"/>
          <w:sz w:val="22"/>
        </w:rPr>
        <w:t xml:space="preserve"> or Club</w:t>
      </w:r>
      <w:r w:rsidR="00824A7B" w:rsidRPr="001D700C">
        <w:rPr>
          <w:rFonts w:ascii="Arial" w:hAnsi="Arial"/>
          <w:sz w:val="22"/>
        </w:rPr>
        <w:t xml:space="preserve"> </w:t>
      </w:r>
      <w:r w:rsidR="001D700C" w:rsidRPr="001D700C">
        <w:rPr>
          <w:rFonts w:ascii="Arial" w:hAnsi="Arial"/>
          <w:sz w:val="22"/>
        </w:rPr>
        <w:t xml:space="preserve">for </w:t>
      </w:r>
      <w:r w:rsidR="00824A7B" w:rsidRPr="001D700C">
        <w:rPr>
          <w:rFonts w:ascii="Arial" w:hAnsi="Arial"/>
          <w:sz w:val="22"/>
        </w:rPr>
        <w:t>relief projects.</w:t>
      </w:r>
      <w:r>
        <w:rPr>
          <w:rFonts w:ascii="Arial" w:hAnsi="Arial"/>
          <w:sz w:val="22"/>
        </w:rPr>
        <w:t xml:space="preserve"> Relief in these cases comes through special</w:t>
      </w:r>
      <w:r w:rsidR="001B720A">
        <w:rPr>
          <w:rFonts w:ascii="Arial" w:hAnsi="Arial"/>
          <w:sz w:val="22"/>
        </w:rPr>
        <w:t xml:space="preserve"> collections</w:t>
      </w:r>
      <w:r>
        <w:rPr>
          <w:rFonts w:ascii="Arial" w:hAnsi="Arial"/>
          <w:sz w:val="22"/>
        </w:rPr>
        <w:t xml:space="preserve"> made </w:t>
      </w:r>
      <w:r w:rsidR="001B720A">
        <w:rPr>
          <w:rFonts w:ascii="Arial" w:hAnsi="Arial"/>
          <w:sz w:val="22"/>
        </w:rPr>
        <w:t xml:space="preserve">after </w:t>
      </w:r>
      <w:r>
        <w:rPr>
          <w:rFonts w:ascii="Arial" w:hAnsi="Arial"/>
          <w:sz w:val="22"/>
        </w:rPr>
        <w:t>the disaster. However, R</w:t>
      </w:r>
      <w:r w:rsidR="001D700C" w:rsidRPr="001D700C">
        <w:rPr>
          <w:rFonts w:ascii="Arial" w:hAnsi="Arial"/>
          <w:sz w:val="22"/>
        </w:rPr>
        <w:t xml:space="preserve">otary </w:t>
      </w:r>
      <w:r w:rsidR="001D700C">
        <w:rPr>
          <w:rFonts w:ascii="Arial" w:hAnsi="Arial"/>
          <w:sz w:val="22"/>
        </w:rPr>
        <w:t>Clubs in</w:t>
      </w:r>
      <w:r w:rsidR="001D700C" w:rsidRPr="001D700C">
        <w:rPr>
          <w:rFonts w:ascii="Arial" w:hAnsi="Arial"/>
          <w:sz w:val="22"/>
        </w:rPr>
        <w:t xml:space="preserve"> District </w:t>
      </w:r>
      <w:r w:rsidR="001D700C">
        <w:rPr>
          <w:rFonts w:ascii="Arial" w:hAnsi="Arial"/>
          <w:sz w:val="22"/>
        </w:rPr>
        <w:t xml:space="preserve">6880 </w:t>
      </w:r>
      <w:r w:rsidR="001D700C" w:rsidRPr="001D700C">
        <w:rPr>
          <w:rFonts w:ascii="Arial" w:hAnsi="Arial"/>
          <w:sz w:val="22"/>
        </w:rPr>
        <w:t>m</w:t>
      </w:r>
      <w:r w:rsidR="00824A7B" w:rsidRPr="001D700C">
        <w:rPr>
          <w:rFonts w:ascii="Arial" w:hAnsi="Arial"/>
          <w:sz w:val="22"/>
        </w:rPr>
        <w:t>ay choose to send volunteers to an affected area if the safety of personnel can be reasonably assured</w:t>
      </w:r>
      <w:r w:rsidR="001D700C" w:rsidRPr="001D700C">
        <w:rPr>
          <w:rFonts w:ascii="Arial" w:hAnsi="Arial"/>
          <w:sz w:val="22"/>
        </w:rPr>
        <w:t>.</w:t>
      </w:r>
      <w:r w:rsidR="00824A7B" w:rsidRPr="001D700C">
        <w:rPr>
          <w:rFonts w:ascii="Arial" w:hAnsi="Arial"/>
          <w:sz w:val="22"/>
        </w:rPr>
        <w:t xml:space="preserve"> </w:t>
      </w:r>
      <w:r w:rsidR="00935CA3">
        <w:rPr>
          <w:rFonts w:ascii="Arial" w:hAnsi="Arial"/>
          <w:sz w:val="22"/>
        </w:rPr>
        <w:t>However, r</w:t>
      </w:r>
      <w:r w:rsidR="001D700C" w:rsidRPr="001D700C">
        <w:rPr>
          <w:rFonts w:ascii="Arial" w:hAnsi="Arial"/>
          <w:sz w:val="22"/>
        </w:rPr>
        <w:t>eimbursement from the 6</w:t>
      </w:r>
      <w:r w:rsidR="001D700C">
        <w:rPr>
          <w:rFonts w:ascii="Arial" w:hAnsi="Arial"/>
          <w:sz w:val="22"/>
        </w:rPr>
        <w:t xml:space="preserve">880 </w:t>
      </w:r>
      <w:r w:rsidR="001D700C" w:rsidRPr="001D700C">
        <w:rPr>
          <w:rFonts w:ascii="Arial" w:hAnsi="Arial"/>
          <w:sz w:val="22"/>
        </w:rPr>
        <w:t xml:space="preserve">Foundation to help offset the cost </w:t>
      </w:r>
      <w:r w:rsidR="00935CA3">
        <w:rPr>
          <w:rFonts w:ascii="Arial" w:hAnsi="Arial"/>
          <w:sz w:val="22"/>
        </w:rPr>
        <w:t>of the deployment is only permitted for activities within the District.</w:t>
      </w:r>
      <w:r w:rsidR="002F2A17">
        <w:rPr>
          <w:rFonts w:ascii="Arial" w:hAnsi="Arial"/>
          <w:sz w:val="22"/>
        </w:rPr>
        <w:t xml:space="preserve"> Should a donation </w:t>
      </w:r>
      <w:r w:rsidR="00751223">
        <w:rPr>
          <w:rFonts w:ascii="Arial" w:hAnsi="Arial"/>
          <w:sz w:val="22"/>
        </w:rPr>
        <w:t xml:space="preserve">come </w:t>
      </w:r>
      <w:r w:rsidR="002F2A17">
        <w:rPr>
          <w:rFonts w:ascii="Arial" w:hAnsi="Arial"/>
          <w:sz w:val="22"/>
        </w:rPr>
        <w:t>from the receiving Club outside of the District for services provided, the proceeds are exclusively for the Club.</w:t>
      </w:r>
    </w:p>
    <w:p w14:paraId="4B1139EF" w14:textId="77777777" w:rsidR="00DE02C0" w:rsidRDefault="00DE02C0" w:rsidP="004E1552">
      <w:pPr>
        <w:pStyle w:val="ListParagraph"/>
        <w:numPr>
          <w:ilvl w:val="0"/>
          <w:numId w:val="22"/>
        </w:numPr>
        <w:tabs>
          <w:tab w:val="left" w:pos="720"/>
        </w:tabs>
        <w:spacing w:line="257" w:lineRule="auto"/>
        <w:jc w:val="both"/>
        <w:rPr>
          <w:rFonts w:ascii="Arial" w:hAnsi="Arial"/>
          <w:sz w:val="22"/>
        </w:rPr>
      </w:pPr>
    </w:p>
    <w:p w14:paraId="19F4453F" w14:textId="77777777" w:rsidR="00DE02C0" w:rsidRPr="00DE02C0" w:rsidRDefault="00DE02C0" w:rsidP="00DE02C0">
      <w:pPr>
        <w:pStyle w:val="ListParagraph"/>
        <w:numPr>
          <w:ilvl w:val="0"/>
          <w:numId w:val="22"/>
        </w:numPr>
        <w:tabs>
          <w:tab w:val="left" w:pos="720"/>
        </w:tabs>
        <w:spacing w:line="276" w:lineRule="auto"/>
        <w:jc w:val="both"/>
        <w:rPr>
          <w:rFonts w:ascii="Times New Roman" w:hAnsi="Times New Roman"/>
        </w:rPr>
      </w:pPr>
      <w:r>
        <w:rPr>
          <w:rFonts w:ascii="Arial" w:hAnsi="Arial"/>
          <w:sz w:val="22"/>
        </w:rPr>
        <w:t xml:space="preserve">The DRC needs to anticipate the possibility of an evacuation before a weather-related event and contact the receiving </w:t>
      </w:r>
      <w:r w:rsidRPr="00DE02C0">
        <w:rPr>
          <w:rFonts w:ascii="Arial" w:hAnsi="Arial"/>
          <w:sz w:val="22"/>
        </w:rPr>
        <w:t xml:space="preserve">District or Club </w:t>
      </w:r>
      <w:r>
        <w:rPr>
          <w:rFonts w:ascii="Arial" w:hAnsi="Arial"/>
          <w:sz w:val="22"/>
        </w:rPr>
        <w:t xml:space="preserve">to determine where they will bed down. </w:t>
      </w:r>
    </w:p>
    <w:p w14:paraId="398A8802" w14:textId="77777777" w:rsidR="001D700C" w:rsidRDefault="001D700C" w:rsidP="00FA6CBE">
      <w:pPr>
        <w:pStyle w:val="ListParagraph"/>
        <w:numPr>
          <w:ilvl w:val="0"/>
          <w:numId w:val="22"/>
        </w:numPr>
        <w:tabs>
          <w:tab w:val="left" w:pos="720"/>
        </w:tabs>
        <w:spacing w:line="276" w:lineRule="auto"/>
        <w:jc w:val="both"/>
        <w:rPr>
          <w:rFonts w:ascii="Arial" w:hAnsi="Arial"/>
          <w:sz w:val="22"/>
        </w:rPr>
      </w:pPr>
    </w:p>
    <w:p w14:paraId="799945D8" w14:textId="7EF7B857" w:rsidR="00824A7B" w:rsidRPr="001D700C" w:rsidRDefault="00824A7B" w:rsidP="004E1552">
      <w:pPr>
        <w:pStyle w:val="ListParagraph"/>
        <w:numPr>
          <w:ilvl w:val="0"/>
          <w:numId w:val="22"/>
        </w:numPr>
        <w:tabs>
          <w:tab w:val="left" w:pos="720"/>
        </w:tabs>
        <w:spacing w:line="257" w:lineRule="auto"/>
        <w:jc w:val="both"/>
        <w:rPr>
          <w:rFonts w:ascii="Arial" w:hAnsi="Arial"/>
          <w:sz w:val="22"/>
        </w:rPr>
      </w:pPr>
      <w:r w:rsidRPr="001D700C">
        <w:rPr>
          <w:rFonts w:ascii="Arial" w:hAnsi="Arial"/>
          <w:sz w:val="22"/>
        </w:rPr>
        <w:t>The receiving District or C</w:t>
      </w:r>
      <w:r w:rsidR="001D700C">
        <w:rPr>
          <w:rFonts w:ascii="Arial" w:hAnsi="Arial"/>
          <w:sz w:val="22"/>
        </w:rPr>
        <w:t>lub should inform DRC</w:t>
      </w:r>
      <w:r w:rsidRPr="001D700C">
        <w:rPr>
          <w:rFonts w:ascii="Arial" w:hAnsi="Arial"/>
          <w:sz w:val="22"/>
        </w:rPr>
        <w:t xml:space="preserve"> of its assessment of the impact of the disaster on the community and what kind of assistance and support is most urgently required.</w:t>
      </w:r>
      <w:r w:rsidR="001D700C">
        <w:rPr>
          <w:rFonts w:ascii="Arial" w:hAnsi="Arial"/>
          <w:sz w:val="22"/>
        </w:rPr>
        <w:t xml:space="preserve"> To ensure an effective response, regular and recurring communication between the receiving and giving organizations is critical. </w:t>
      </w:r>
    </w:p>
    <w:p w14:paraId="4F625437" w14:textId="77777777" w:rsidR="00824A7B" w:rsidRPr="00824A7B" w:rsidRDefault="00824A7B" w:rsidP="00824A7B">
      <w:pPr>
        <w:spacing w:line="182" w:lineRule="exact"/>
        <w:rPr>
          <w:rFonts w:ascii="Arial" w:hAnsi="Arial"/>
          <w:sz w:val="22"/>
        </w:rPr>
      </w:pPr>
    </w:p>
    <w:p w14:paraId="07DD73D6" w14:textId="55663EAE" w:rsidR="00824A7B" w:rsidRPr="004E1552" w:rsidRDefault="00824A7B" w:rsidP="004E1552">
      <w:pPr>
        <w:pStyle w:val="ListParagraph"/>
        <w:numPr>
          <w:ilvl w:val="0"/>
          <w:numId w:val="22"/>
        </w:numPr>
        <w:tabs>
          <w:tab w:val="left" w:pos="810"/>
        </w:tabs>
        <w:spacing w:line="257" w:lineRule="auto"/>
        <w:jc w:val="both"/>
        <w:rPr>
          <w:rFonts w:ascii="Arial" w:hAnsi="Arial"/>
          <w:sz w:val="22"/>
        </w:rPr>
      </w:pPr>
      <w:bookmarkStart w:id="3" w:name="page14"/>
      <w:bookmarkEnd w:id="3"/>
      <w:r w:rsidRPr="004E1552">
        <w:rPr>
          <w:rFonts w:ascii="Arial" w:hAnsi="Arial"/>
          <w:sz w:val="22"/>
        </w:rPr>
        <w:t xml:space="preserve">As the </w:t>
      </w:r>
      <w:bookmarkStart w:id="4" w:name="_Hlk4914242"/>
      <w:r w:rsidRPr="004E1552">
        <w:rPr>
          <w:rFonts w:ascii="Arial" w:hAnsi="Arial"/>
          <w:sz w:val="22"/>
        </w:rPr>
        <w:t xml:space="preserve">District 6880 Disaster Relief Committee </w:t>
      </w:r>
      <w:bookmarkEnd w:id="4"/>
      <w:r w:rsidRPr="004E1552">
        <w:rPr>
          <w:rFonts w:ascii="Arial" w:hAnsi="Arial"/>
          <w:sz w:val="22"/>
        </w:rPr>
        <w:t>determines what assistance is available for the disaster area, contact should be m</w:t>
      </w:r>
      <w:r w:rsidR="00FA6CBE">
        <w:rPr>
          <w:rFonts w:ascii="Arial" w:hAnsi="Arial"/>
          <w:sz w:val="22"/>
        </w:rPr>
        <w:t xml:space="preserve">ade with the receiving </w:t>
      </w:r>
      <w:r w:rsidRPr="004E1552">
        <w:rPr>
          <w:rFonts w:ascii="Arial" w:hAnsi="Arial"/>
          <w:sz w:val="22"/>
        </w:rPr>
        <w:t>Club to inform them what type of assistance to expect.</w:t>
      </w:r>
    </w:p>
    <w:p w14:paraId="55B193B6" w14:textId="77777777" w:rsidR="00824A7B" w:rsidRPr="00824A7B" w:rsidRDefault="00824A7B" w:rsidP="00824A7B">
      <w:pPr>
        <w:spacing w:line="198" w:lineRule="exact"/>
        <w:rPr>
          <w:rFonts w:ascii="Arial" w:hAnsi="Arial"/>
          <w:sz w:val="22"/>
        </w:rPr>
      </w:pPr>
    </w:p>
    <w:p w14:paraId="187C8516" w14:textId="5F244617" w:rsidR="00824A7B" w:rsidRDefault="00DE02C0" w:rsidP="00DE02C0">
      <w:pPr>
        <w:pStyle w:val="ListParagraph"/>
        <w:tabs>
          <w:tab w:val="left" w:pos="810"/>
        </w:tabs>
        <w:spacing w:line="257" w:lineRule="auto"/>
        <w:jc w:val="both"/>
        <w:rPr>
          <w:rFonts w:ascii="Arial" w:hAnsi="Arial"/>
          <w:sz w:val="22"/>
        </w:rPr>
      </w:pPr>
      <w:r>
        <w:rPr>
          <w:rFonts w:ascii="Arial" w:hAnsi="Arial"/>
          <w:sz w:val="22"/>
        </w:rPr>
        <w:t>The d</w:t>
      </w:r>
      <w:r w:rsidR="00824A7B" w:rsidRPr="004E1552">
        <w:rPr>
          <w:rFonts w:ascii="Arial" w:hAnsi="Arial"/>
          <w:sz w:val="22"/>
        </w:rPr>
        <w:t>elivery</w:t>
      </w:r>
      <w:r>
        <w:rPr>
          <w:rFonts w:ascii="Arial" w:hAnsi="Arial"/>
          <w:sz w:val="22"/>
        </w:rPr>
        <w:t xml:space="preserve"> location for supplies must</w:t>
      </w:r>
      <w:r w:rsidR="00824A7B" w:rsidRPr="004E1552">
        <w:rPr>
          <w:rFonts w:ascii="Arial" w:hAnsi="Arial"/>
          <w:sz w:val="22"/>
        </w:rPr>
        <w:t xml:space="preserve"> be confirmed with the receiving Dist</w:t>
      </w:r>
      <w:r>
        <w:rPr>
          <w:rFonts w:ascii="Arial" w:hAnsi="Arial"/>
          <w:sz w:val="22"/>
        </w:rPr>
        <w:t>rict or Club so they</w:t>
      </w:r>
      <w:r w:rsidR="00824A7B" w:rsidRPr="004E1552">
        <w:rPr>
          <w:rFonts w:ascii="Arial" w:hAnsi="Arial"/>
          <w:sz w:val="22"/>
        </w:rPr>
        <w:t xml:space="preserve"> can </w:t>
      </w:r>
      <w:r>
        <w:rPr>
          <w:rFonts w:ascii="Arial" w:hAnsi="Arial"/>
          <w:sz w:val="22"/>
        </w:rPr>
        <w:t>e</w:t>
      </w:r>
      <w:r w:rsidR="00824A7B" w:rsidRPr="004E1552">
        <w:rPr>
          <w:rFonts w:ascii="Arial" w:hAnsi="Arial"/>
          <w:sz w:val="22"/>
        </w:rPr>
        <w:t>nsure proper control and distribution.</w:t>
      </w:r>
    </w:p>
    <w:p w14:paraId="3105AEB9" w14:textId="77777777" w:rsidR="00DE02C0" w:rsidRPr="00DE02C0" w:rsidRDefault="00DE02C0" w:rsidP="00DE02C0">
      <w:pPr>
        <w:pStyle w:val="ListParagraph"/>
        <w:rPr>
          <w:rFonts w:ascii="Arial" w:hAnsi="Arial"/>
          <w:sz w:val="22"/>
        </w:rPr>
      </w:pPr>
    </w:p>
    <w:p w14:paraId="27CCD784" w14:textId="6DABFF3E" w:rsidR="00DE02C0" w:rsidRPr="004E1552" w:rsidRDefault="00DE02C0" w:rsidP="00DE02C0">
      <w:pPr>
        <w:pStyle w:val="ListParagraph"/>
        <w:numPr>
          <w:ilvl w:val="0"/>
          <w:numId w:val="22"/>
        </w:numPr>
        <w:tabs>
          <w:tab w:val="left" w:pos="720"/>
        </w:tabs>
        <w:jc w:val="both"/>
        <w:rPr>
          <w:rFonts w:ascii="Arial" w:hAnsi="Arial"/>
          <w:sz w:val="22"/>
        </w:rPr>
      </w:pPr>
      <w:r>
        <w:rPr>
          <w:rFonts w:ascii="Arial" w:hAnsi="Arial"/>
          <w:sz w:val="22"/>
        </w:rPr>
        <w:t>The DRC should designate</w:t>
      </w:r>
      <w:r w:rsidRPr="004E1552">
        <w:rPr>
          <w:rFonts w:ascii="Arial" w:hAnsi="Arial"/>
          <w:sz w:val="22"/>
        </w:rPr>
        <w:t xml:space="preserve"> </w:t>
      </w:r>
      <w:r>
        <w:rPr>
          <w:rFonts w:ascii="Arial" w:hAnsi="Arial"/>
          <w:sz w:val="22"/>
        </w:rPr>
        <w:t>C</w:t>
      </w:r>
      <w:r w:rsidRPr="004E1552">
        <w:rPr>
          <w:rFonts w:ascii="Arial" w:hAnsi="Arial"/>
          <w:sz w:val="22"/>
        </w:rPr>
        <w:t>ommittee</w:t>
      </w:r>
      <w:r>
        <w:rPr>
          <w:rFonts w:ascii="Arial" w:hAnsi="Arial"/>
          <w:sz w:val="22"/>
        </w:rPr>
        <w:t xml:space="preserve"> members</w:t>
      </w:r>
      <w:r w:rsidRPr="004E1552">
        <w:rPr>
          <w:rFonts w:ascii="Arial" w:hAnsi="Arial"/>
          <w:sz w:val="22"/>
        </w:rPr>
        <w:t xml:space="preserve"> who</w:t>
      </w:r>
      <w:r>
        <w:rPr>
          <w:rFonts w:ascii="Arial" w:hAnsi="Arial"/>
          <w:sz w:val="22"/>
        </w:rPr>
        <w:t xml:space="preserve">m the local Clubs can contact in the absence of the DRC. </w:t>
      </w:r>
    </w:p>
    <w:p w14:paraId="7C0A59E8" w14:textId="77777777" w:rsidR="00824A7B" w:rsidRPr="00824A7B" w:rsidRDefault="00824A7B" w:rsidP="00824A7B">
      <w:pPr>
        <w:spacing w:line="200" w:lineRule="exact"/>
        <w:rPr>
          <w:rFonts w:ascii="Arial" w:hAnsi="Arial"/>
          <w:sz w:val="22"/>
        </w:rPr>
      </w:pPr>
    </w:p>
    <w:p w14:paraId="34280CF9" w14:textId="51D5D51E" w:rsidR="00824A7B" w:rsidRPr="004E1552" w:rsidRDefault="00824A7B" w:rsidP="004E1552">
      <w:pPr>
        <w:pStyle w:val="ListParagraph"/>
        <w:numPr>
          <w:ilvl w:val="0"/>
          <w:numId w:val="22"/>
        </w:numPr>
        <w:tabs>
          <w:tab w:val="left" w:pos="810"/>
        </w:tabs>
        <w:spacing w:line="248" w:lineRule="auto"/>
        <w:jc w:val="both"/>
        <w:rPr>
          <w:rFonts w:ascii="Arial" w:hAnsi="Arial"/>
          <w:sz w:val="22"/>
        </w:rPr>
      </w:pPr>
      <w:r w:rsidRPr="004E1552">
        <w:rPr>
          <w:rFonts w:ascii="Arial" w:hAnsi="Arial"/>
          <w:sz w:val="22"/>
        </w:rPr>
        <w:lastRenderedPageBreak/>
        <w:t>The receiving District or Club should provide feedback to the Distri</w:t>
      </w:r>
      <w:r w:rsidR="00DE02C0">
        <w:rPr>
          <w:rFonts w:ascii="Arial" w:hAnsi="Arial"/>
          <w:sz w:val="22"/>
        </w:rPr>
        <w:t xml:space="preserve">ct </w:t>
      </w:r>
      <w:r w:rsidRPr="004E1552">
        <w:rPr>
          <w:rFonts w:ascii="Arial" w:hAnsi="Arial"/>
          <w:sz w:val="22"/>
        </w:rPr>
        <w:t>Disaster Relief Committee o</w:t>
      </w:r>
      <w:r w:rsidR="00DE02C0">
        <w:rPr>
          <w:rFonts w:ascii="Arial" w:hAnsi="Arial"/>
          <w:sz w:val="22"/>
        </w:rPr>
        <w:t>n</w:t>
      </w:r>
      <w:r w:rsidRPr="004E1552">
        <w:rPr>
          <w:rFonts w:ascii="Arial" w:hAnsi="Arial"/>
          <w:sz w:val="22"/>
        </w:rPr>
        <w:t xml:space="preserve"> accomplishments realized through joint efforts</w:t>
      </w:r>
      <w:r w:rsidR="00DE02C0">
        <w:rPr>
          <w:rFonts w:ascii="Arial" w:hAnsi="Arial"/>
          <w:sz w:val="22"/>
        </w:rPr>
        <w:t>, problems encountered,</w:t>
      </w:r>
      <w:r w:rsidRPr="004E1552">
        <w:rPr>
          <w:rFonts w:ascii="Arial" w:hAnsi="Arial"/>
          <w:sz w:val="22"/>
        </w:rPr>
        <w:t xml:space="preserve"> and suggested improvements or solutions. I</w:t>
      </w:r>
      <w:r w:rsidR="00DE02C0">
        <w:rPr>
          <w:rFonts w:ascii="Arial" w:hAnsi="Arial"/>
          <w:sz w:val="22"/>
        </w:rPr>
        <w:t>n addition, i</w:t>
      </w:r>
      <w:r w:rsidRPr="004E1552">
        <w:rPr>
          <w:rFonts w:ascii="Arial" w:hAnsi="Arial"/>
          <w:sz w:val="22"/>
        </w:rPr>
        <w:t>t is suggested that the receiving District or Club provide photographs of relief projects in process or completed.</w:t>
      </w:r>
    </w:p>
    <w:p w14:paraId="63B6077E" w14:textId="77777777" w:rsidR="00824A7B" w:rsidRPr="00824A7B" w:rsidRDefault="00824A7B" w:rsidP="00824A7B">
      <w:pPr>
        <w:spacing w:line="247" w:lineRule="exact"/>
        <w:rPr>
          <w:rFonts w:ascii="Arial" w:hAnsi="Arial"/>
          <w:sz w:val="22"/>
        </w:rPr>
      </w:pPr>
    </w:p>
    <w:tbl>
      <w:tblPr>
        <w:tblpPr w:leftFromText="180" w:rightFromText="180" w:vertAnchor="text" w:horzAnchor="margin" w:tblpXSpec="center" w:tblpY="-868"/>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2758"/>
        <w:gridCol w:w="2759"/>
        <w:gridCol w:w="2760"/>
      </w:tblGrid>
      <w:tr w:rsidR="004E1552" w:rsidRPr="00335B24" w14:paraId="78DA7985" w14:textId="77777777" w:rsidTr="00CE115E">
        <w:trPr>
          <w:trHeight w:val="505"/>
        </w:trPr>
        <w:tc>
          <w:tcPr>
            <w:tcW w:w="11269" w:type="dxa"/>
            <w:gridSpan w:val="4"/>
          </w:tcPr>
          <w:p w14:paraId="03268C21" w14:textId="77777777" w:rsidR="004E1552" w:rsidRPr="00335B24" w:rsidRDefault="004E1552" w:rsidP="00CE115E">
            <w:pPr>
              <w:jc w:val="center"/>
              <w:rPr>
                <w:rFonts w:cs="Times New Roman"/>
                <w:sz w:val="22"/>
                <w:szCs w:val="22"/>
              </w:rPr>
            </w:pPr>
            <w:r w:rsidRPr="00335B24">
              <w:rPr>
                <w:rFonts w:cs="Times New Roman"/>
                <w:b/>
                <w:sz w:val="40"/>
                <w:szCs w:val="40"/>
              </w:rPr>
              <w:lastRenderedPageBreak/>
              <w:t>DISTRICT 6880 // CLUB DISASTER CONTACT LIST</w:t>
            </w:r>
          </w:p>
        </w:tc>
      </w:tr>
      <w:tr w:rsidR="004E1552" w:rsidRPr="00335B24" w14:paraId="5687DDAC" w14:textId="77777777" w:rsidTr="00CE115E">
        <w:trPr>
          <w:trHeight w:val="505"/>
        </w:trPr>
        <w:tc>
          <w:tcPr>
            <w:tcW w:w="11269" w:type="dxa"/>
            <w:gridSpan w:val="4"/>
          </w:tcPr>
          <w:p w14:paraId="7074D19C" w14:textId="53F7F78F" w:rsidR="004E1552" w:rsidRPr="009F6971" w:rsidRDefault="00D22832" w:rsidP="00CE115E">
            <w:pPr>
              <w:jc w:val="center"/>
              <w:rPr>
                <w:rFonts w:cs="Times New Roman"/>
                <w:b/>
              </w:rPr>
            </w:pPr>
            <w:r>
              <w:rPr>
                <w:rFonts w:cs="Times New Roman"/>
                <w:b/>
              </w:rPr>
              <w:t>Rotary Clubs should contact their County Emergency Management Agency, which can provide contact information.</w:t>
            </w:r>
          </w:p>
          <w:p w14:paraId="4C9A4CF9" w14:textId="45AE62FC" w:rsidR="004E1552" w:rsidRPr="00335B24" w:rsidRDefault="004E1552" w:rsidP="002F2A17">
            <w:pPr>
              <w:jc w:val="center"/>
              <w:rPr>
                <w:rFonts w:cs="Times New Roman"/>
                <w:b/>
                <w:sz w:val="24"/>
                <w:szCs w:val="24"/>
              </w:rPr>
            </w:pPr>
            <w:r w:rsidRPr="009F6971">
              <w:rPr>
                <w:rFonts w:cs="Times New Roman"/>
                <w:b/>
              </w:rPr>
              <w:t>Rotary Disaster Relief Resources Should Be Shared with Emergency Management, 2-1-1 Centers</w:t>
            </w:r>
            <w:r w:rsidR="00D22832">
              <w:rPr>
                <w:rFonts w:cs="Times New Roman"/>
                <w:b/>
              </w:rPr>
              <w:t>,</w:t>
            </w:r>
            <w:r w:rsidRPr="009F6971">
              <w:rPr>
                <w:rFonts w:cs="Times New Roman"/>
                <w:b/>
              </w:rPr>
              <w:t xml:space="preserve"> and Healthcare Coalitions</w:t>
            </w:r>
            <w:r w:rsidR="002F2A17">
              <w:rPr>
                <w:rFonts w:cs="Times New Roman"/>
                <w:b/>
              </w:rPr>
              <w:t>.</w:t>
            </w:r>
            <w:r w:rsidRPr="009F6971">
              <w:rPr>
                <w:rFonts w:cs="Times New Roman"/>
                <w:b/>
                <w:sz w:val="28"/>
                <w:szCs w:val="28"/>
              </w:rPr>
              <w:t xml:space="preserve"> </w:t>
            </w:r>
          </w:p>
        </w:tc>
      </w:tr>
      <w:tr w:rsidR="004E1552" w:rsidRPr="00335B24" w14:paraId="06F955DD" w14:textId="77777777" w:rsidTr="00CE115E">
        <w:trPr>
          <w:trHeight w:val="569"/>
        </w:trPr>
        <w:tc>
          <w:tcPr>
            <w:tcW w:w="2992" w:type="dxa"/>
          </w:tcPr>
          <w:p w14:paraId="354FFAEF" w14:textId="77777777" w:rsidR="004E1552" w:rsidRPr="00335B24" w:rsidRDefault="004E1552" w:rsidP="00CE115E">
            <w:pPr>
              <w:rPr>
                <w:rFonts w:cs="Times New Roman"/>
                <w:sz w:val="22"/>
                <w:szCs w:val="22"/>
              </w:rPr>
            </w:pPr>
            <w:r w:rsidRPr="00335B24">
              <w:rPr>
                <w:rFonts w:cs="Times New Roman"/>
                <w:sz w:val="22"/>
                <w:szCs w:val="22"/>
              </w:rPr>
              <w:t>CONTACT AGENCY</w:t>
            </w:r>
          </w:p>
          <w:p w14:paraId="585A686E" w14:textId="77777777" w:rsidR="004E1552" w:rsidRPr="00335B24" w:rsidRDefault="004E1552" w:rsidP="00CE115E">
            <w:pPr>
              <w:rPr>
                <w:rFonts w:cs="Times New Roman"/>
                <w:sz w:val="22"/>
                <w:szCs w:val="22"/>
              </w:rPr>
            </w:pPr>
          </w:p>
        </w:tc>
        <w:tc>
          <w:tcPr>
            <w:tcW w:w="2758" w:type="dxa"/>
          </w:tcPr>
          <w:p w14:paraId="1F653A5A" w14:textId="77777777" w:rsidR="004E1552" w:rsidRPr="00335B24" w:rsidRDefault="004E1552" w:rsidP="00CE115E">
            <w:pPr>
              <w:rPr>
                <w:rFonts w:cs="Times New Roman"/>
                <w:sz w:val="22"/>
                <w:szCs w:val="22"/>
              </w:rPr>
            </w:pPr>
            <w:r w:rsidRPr="00335B24">
              <w:rPr>
                <w:rFonts w:cs="Times New Roman"/>
                <w:sz w:val="22"/>
                <w:szCs w:val="22"/>
              </w:rPr>
              <w:t>CONTACT PERSON</w:t>
            </w:r>
          </w:p>
        </w:tc>
        <w:tc>
          <w:tcPr>
            <w:tcW w:w="2759" w:type="dxa"/>
          </w:tcPr>
          <w:p w14:paraId="097C41E0" w14:textId="77777777" w:rsidR="004E1552" w:rsidRPr="00335B24" w:rsidRDefault="004E1552" w:rsidP="00CE115E">
            <w:pPr>
              <w:rPr>
                <w:rFonts w:cs="Times New Roman"/>
                <w:sz w:val="22"/>
                <w:szCs w:val="22"/>
              </w:rPr>
            </w:pPr>
            <w:r w:rsidRPr="00335B24">
              <w:rPr>
                <w:rFonts w:cs="Times New Roman"/>
                <w:sz w:val="22"/>
                <w:szCs w:val="22"/>
              </w:rPr>
              <w:t>CONTACT PHONE</w:t>
            </w:r>
          </w:p>
        </w:tc>
        <w:tc>
          <w:tcPr>
            <w:tcW w:w="2760" w:type="dxa"/>
          </w:tcPr>
          <w:p w14:paraId="7EF7E42C" w14:textId="77777777" w:rsidR="004E1552" w:rsidRPr="00335B24" w:rsidRDefault="004E1552" w:rsidP="00CE115E">
            <w:pPr>
              <w:rPr>
                <w:rFonts w:cs="Times New Roman"/>
                <w:sz w:val="22"/>
                <w:szCs w:val="22"/>
              </w:rPr>
            </w:pPr>
            <w:r w:rsidRPr="00335B24">
              <w:rPr>
                <w:rFonts w:cs="Times New Roman"/>
                <w:sz w:val="22"/>
                <w:szCs w:val="22"/>
              </w:rPr>
              <w:t>CONTACT EMAIL</w:t>
            </w:r>
          </w:p>
        </w:tc>
      </w:tr>
      <w:tr w:rsidR="004E1552" w:rsidRPr="00335B24" w14:paraId="79442DCF" w14:textId="77777777" w:rsidTr="00CE115E">
        <w:trPr>
          <w:trHeight w:val="837"/>
        </w:trPr>
        <w:tc>
          <w:tcPr>
            <w:tcW w:w="2992" w:type="dxa"/>
            <w:vAlign w:val="center"/>
          </w:tcPr>
          <w:p w14:paraId="265FA5BA" w14:textId="77777777" w:rsidR="004E1552" w:rsidRPr="00335B24" w:rsidRDefault="004E1552" w:rsidP="00CE115E">
            <w:pPr>
              <w:jc w:val="center"/>
              <w:rPr>
                <w:rFonts w:cs="Times New Roman"/>
                <w:sz w:val="22"/>
                <w:szCs w:val="22"/>
              </w:rPr>
            </w:pPr>
            <w:r w:rsidRPr="00335B24">
              <w:rPr>
                <w:rFonts w:cs="Times New Roman"/>
                <w:sz w:val="22"/>
                <w:szCs w:val="22"/>
              </w:rPr>
              <w:t>COUNTY EMERGENCY MANAGEMENT</w:t>
            </w:r>
          </w:p>
          <w:p w14:paraId="3E658B04" w14:textId="77777777" w:rsidR="004E1552" w:rsidRPr="00335B24" w:rsidRDefault="004E1552" w:rsidP="00CE115E">
            <w:pPr>
              <w:jc w:val="center"/>
              <w:rPr>
                <w:rFonts w:cs="Times New Roman"/>
                <w:sz w:val="22"/>
                <w:szCs w:val="22"/>
              </w:rPr>
            </w:pPr>
          </w:p>
        </w:tc>
        <w:tc>
          <w:tcPr>
            <w:tcW w:w="2758" w:type="dxa"/>
          </w:tcPr>
          <w:p w14:paraId="5892E601" w14:textId="77777777" w:rsidR="004E1552" w:rsidRPr="00335B24" w:rsidRDefault="004E1552" w:rsidP="00CE115E">
            <w:pPr>
              <w:rPr>
                <w:rFonts w:cs="Times New Roman"/>
                <w:sz w:val="22"/>
                <w:szCs w:val="22"/>
              </w:rPr>
            </w:pPr>
          </w:p>
        </w:tc>
        <w:tc>
          <w:tcPr>
            <w:tcW w:w="2759" w:type="dxa"/>
          </w:tcPr>
          <w:p w14:paraId="168E8E21" w14:textId="77777777" w:rsidR="004E1552" w:rsidRPr="00335B24" w:rsidRDefault="004E1552" w:rsidP="00CE115E">
            <w:pPr>
              <w:rPr>
                <w:rFonts w:cs="Times New Roman"/>
                <w:sz w:val="22"/>
                <w:szCs w:val="22"/>
              </w:rPr>
            </w:pPr>
          </w:p>
        </w:tc>
        <w:tc>
          <w:tcPr>
            <w:tcW w:w="2760" w:type="dxa"/>
          </w:tcPr>
          <w:p w14:paraId="75EF52B0" w14:textId="77777777" w:rsidR="004E1552" w:rsidRPr="00335B24" w:rsidRDefault="004E1552" w:rsidP="00CE115E">
            <w:pPr>
              <w:rPr>
                <w:rFonts w:cs="Times New Roman"/>
                <w:sz w:val="22"/>
                <w:szCs w:val="22"/>
              </w:rPr>
            </w:pPr>
          </w:p>
        </w:tc>
      </w:tr>
      <w:tr w:rsidR="004E1552" w:rsidRPr="00335B24" w14:paraId="10061BC8" w14:textId="77777777" w:rsidTr="00CE115E">
        <w:trPr>
          <w:trHeight w:val="569"/>
        </w:trPr>
        <w:tc>
          <w:tcPr>
            <w:tcW w:w="2992" w:type="dxa"/>
            <w:vAlign w:val="center"/>
          </w:tcPr>
          <w:p w14:paraId="479E526A" w14:textId="77777777" w:rsidR="004E1552" w:rsidRPr="00335B24" w:rsidRDefault="004E1552" w:rsidP="00CE115E">
            <w:pPr>
              <w:jc w:val="center"/>
              <w:rPr>
                <w:rFonts w:cs="Times New Roman"/>
                <w:sz w:val="22"/>
                <w:szCs w:val="22"/>
              </w:rPr>
            </w:pPr>
            <w:r w:rsidRPr="00335B24">
              <w:rPr>
                <w:rFonts w:cs="Times New Roman"/>
                <w:sz w:val="22"/>
                <w:szCs w:val="22"/>
              </w:rPr>
              <w:t>FIRE DEPARTMENT</w:t>
            </w:r>
          </w:p>
          <w:p w14:paraId="1FCC7BDC" w14:textId="77777777" w:rsidR="004E1552" w:rsidRPr="00335B24" w:rsidRDefault="004E1552" w:rsidP="00CE115E">
            <w:pPr>
              <w:jc w:val="center"/>
              <w:rPr>
                <w:rFonts w:cs="Times New Roman"/>
                <w:sz w:val="22"/>
                <w:szCs w:val="22"/>
              </w:rPr>
            </w:pPr>
          </w:p>
        </w:tc>
        <w:tc>
          <w:tcPr>
            <w:tcW w:w="2758" w:type="dxa"/>
          </w:tcPr>
          <w:p w14:paraId="02B8681D" w14:textId="77777777" w:rsidR="004E1552" w:rsidRPr="00335B24" w:rsidRDefault="004E1552" w:rsidP="00CE115E">
            <w:pPr>
              <w:rPr>
                <w:rFonts w:cs="Times New Roman"/>
                <w:sz w:val="22"/>
                <w:szCs w:val="22"/>
              </w:rPr>
            </w:pPr>
          </w:p>
        </w:tc>
        <w:tc>
          <w:tcPr>
            <w:tcW w:w="2759" w:type="dxa"/>
          </w:tcPr>
          <w:p w14:paraId="777ED50F" w14:textId="77777777" w:rsidR="004E1552" w:rsidRPr="00335B24" w:rsidRDefault="004E1552" w:rsidP="00CE115E">
            <w:pPr>
              <w:rPr>
                <w:rFonts w:cs="Times New Roman"/>
                <w:sz w:val="22"/>
                <w:szCs w:val="22"/>
              </w:rPr>
            </w:pPr>
          </w:p>
        </w:tc>
        <w:tc>
          <w:tcPr>
            <w:tcW w:w="2760" w:type="dxa"/>
          </w:tcPr>
          <w:p w14:paraId="57C086F4" w14:textId="77777777" w:rsidR="004E1552" w:rsidRPr="00335B24" w:rsidRDefault="004E1552" w:rsidP="00CE115E">
            <w:pPr>
              <w:rPr>
                <w:rFonts w:cs="Times New Roman"/>
                <w:sz w:val="22"/>
                <w:szCs w:val="22"/>
              </w:rPr>
            </w:pPr>
          </w:p>
        </w:tc>
      </w:tr>
      <w:tr w:rsidR="004E1552" w:rsidRPr="00335B24" w14:paraId="13CA42ED" w14:textId="77777777" w:rsidTr="00CE115E">
        <w:trPr>
          <w:trHeight w:val="553"/>
        </w:trPr>
        <w:tc>
          <w:tcPr>
            <w:tcW w:w="2992" w:type="dxa"/>
            <w:vAlign w:val="center"/>
          </w:tcPr>
          <w:p w14:paraId="556472AA" w14:textId="77777777" w:rsidR="004E1552" w:rsidRPr="00335B24" w:rsidRDefault="004E1552" w:rsidP="00CE115E">
            <w:pPr>
              <w:jc w:val="center"/>
              <w:rPr>
                <w:rFonts w:cs="Times New Roman"/>
                <w:sz w:val="22"/>
                <w:szCs w:val="22"/>
              </w:rPr>
            </w:pPr>
            <w:r w:rsidRPr="00335B24">
              <w:rPr>
                <w:rFonts w:cs="Times New Roman"/>
                <w:sz w:val="22"/>
                <w:szCs w:val="22"/>
              </w:rPr>
              <w:t>EMS AGENCY</w:t>
            </w:r>
          </w:p>
          <w:p w14:paraId="098FC7A4" w14:textId="77777777" w:rsidR="004E1552" w:rsidRPr="00335B24" w:rsidRDefault="004E1552" w:rsidP="00CE115E">
            <w:pPr>
              <w:jc w:val="center"/>
              <w:rPr>
                <w:rFonts w:cs="Times New Roman"/>
                <w:sz w:val="22"/>
                <w:szCs w:val="22"/>
              </w:rPr>
            </w:pPr>
          </w:p>
        </w:tc>
        <w:tc>
          <w:tcPr>
            <w:tcW w:w="2758" w:type="dxa"/>
          </w:tcPr>
          <w:p w14:paraId="6BEA96EC" w14:textId="77777777" w:rsidR="004E1552" w:rsidRPr="00335B24" w:rsidRDefault="004E1552" w:rsidP="00CE115E">
            <w:pPr>
              <w:rPr>
                <w:rFonts w:cs="Times New Roman"/>
                <w:sz w:val="22"/>
                <w:szCs w:val="22"/>
              </w:rPr>
            </w:pPr>
          </w:p>
        </w:tc>
        <w:tc>
          <w:tcPr>
            <w:tcW w:w="2759" w:type="dxa"/>
          </w:tcPr>
          <w:p w14:paraId="21ACCC5B" w14:textId="77777777" w:rsidR="004E1552" w:rsidRPr="00335B24" w:rsidRDefault="004E1552" w:rsidP="00CE115E">
            <w:pPr>
              <w:rPr>
                <w:rFonts w:cs="Times New Roman"/>
                <w:sz w:val="22"/>
                <w:szCs w:val="22"/>
              </w:rPr>
            </w:pPr>
          </w:p>
        </w:tc>
        <w:tc>
          <w:tcPr>
            <w:tcW w:w="2760" w:type="dxa"/>
          </w:tcPr>
          <w:p w14:paraId="7D2872D5" w14:textId="77777777" w:rsidR="004E1552" w:rsidRPr="00335B24" w:rsidRDefault="004E1552" w:rsidP="00CE115E">
            <w:pPr>
              <w:rPr>
                <w:rFonts w:cs="Times New Roman"/>
                <w:sz w:val="22"/>
                <w:szCs w:val="22"/>
              </w:rPr>
            </w:pPr>
          </w:p>
        </w:tc>
      </w:tr>
      <w:tr w:rsidR="004E1552" w:rsidRPr="00335B24" w14:paraId="0C251327" w14:textId="77777777" w:rsidTr="00CE115E">
        <w:trPr>
          <w:trHeight w:val="553"/>
        </w:trPr>
        <w:tc>
          <w:tcPr>
            <w:tcW w:w="2992" w:type="dxa"/>
            <w:vAlign w:val="center"/>
          </w:tcPr>
          <w:p w14:paraId="51764727" w14:textId="77777777" w:rsidR="004E1552" w:rsidRPr="00335B24" w:rsidRDefault="004E1552" w:rsidP="00CE115E">
            <w:pPr>
              <w:jc w:val="center"/>
              <w:rPr>
                <w:rFonts w:cs="Times New Roman"/>
                <w:sz w:val="22"/>
                <w:szCs w:val="22"/>
              </w:rPr>
            </w:pPr>
            <w:r w:rsidRPr="00335B24">
              <w:rPr>
                <w:rFonts w:cs="Times New Roman"/>
                <w:sz w:val="22"/>
                <w:szCs w:val="22"/>
              </w:rPr>
              <w:t>LAW ENFORCEMENT</w:t>
            </w:r>
          </w:p>
          <w:p w14:paraId="419480D4" w14:textId="77777777" w:rsidR="004E1552" w:rsidRPr="00335B24" w:rsidRDefault="004E1552" w:rsidP="00CE115E">
            <w:pPr>
              <w:jc w:val="center"/>
              <w:rPr>
                <w:rFonts w:cs="Times New Roman"/>
                <w:sz w:val="22"/>
                <w:szCs w:val="22"/>
              </w:rPr>
            </w:pPr>
          </w:p>
        </w:tc>
        <w:tc>
          <w:tcPr>
            <w:tcW w:w="2758" w:type="dxa"/>
          </w:tcPr>
          <w:p w14:paraId="791F20CD" w14:textId="77777777" w:rsidR="004E1552" w:rsidRPr="00335B24" w:rsidRDefault="004E1552" w:rsidP="00CE115E">
            <w:pPr>
              <w:rPr>
                <w:rFonts w:cs="Times New Roman"/>
                <w:sz w:val="22"/>
                <w:szCs w:val="22"/>
              </w:rPr>
            </w:pPr>
          </w:p>
        </w:tc>
        <w:tc>
          <w:tcPr>
            <w:tcW w:w="2759" w:type="dxa"/>
          </w:tcPr>
          <w:p w14:paraId="3A3A45DE" w14:textId="77777777" w:rsidR="004E1552" w:rsidRPr="00335B24" w:rsidRDefault="004E1552" w:rsidP="00CE115E">
            <w:pPr>
              <w:rPr>
                <w:rFonts w:cs="Times New Roman"/>
                <w:sz w:val="22"/>
                <w:szCs w:val="22"/>
              </w:rPr>
            </w:pPr>
          </w:p>
        </w:tc>
        <w:tc>
          <w:tcPr>
            <w:tcW w:w="2760" w:type="dxa"/>
          </w:tcPr>
          <w:p w14:paraId="689736FA" w14:textId="77777777" w:rsidR="004E1552" w:rsidRPr="00335B24" w:rsidRDefault="004E1552" w:rsidP="00CE115E">
            <w:pPr>
              <w:rPr>
                <w:rFonts w:cs="Times New Roman"/>
                <w:sz w:val="22"/>
                <w:szCs w:val="22"/>
              </w:rPr>
            </w:pPr>
          </w:p>
        </w:tc>
      </w:tr>
      <w:tr w:rsidR="004E1552" w:rsidRPr="00335B24" w14:paraId="2B9E31F9" w14:textId="77777777" w:rsidTr="00CE115E">
        <w:trPr>
          <w:trHeight w:val="569"/>
        </w:trPr>
        <w:tc>
          <w:tcPr>
            <w:tcW w:w="2992" w:type="dxa"/>
            <w:vAlign w:val="center"/>
          </w:tcPr>
          <w:p w14:paraId="055C7C17" w14:textId="77777777" w:rsidR="004E1552" w:rsidRPr="00335B24" w:rsidRDefault="004E1552" w:rsidP="00CE115E">
            <w:pPr>
              <w:jc w:val="center"/>
              <w:rPr>
                <w:rFonts w:cs="Times New Roman"/>
                <w:sz w:val="22"/>
                <w:szCs w:val="22"/>
              </w:rPr>
            </w:pPr>
            <w:r w:rsidRPr="00335B24">
              <w:rPr>
                <w:rFonts w:cs="Times New Roman"/>
                <w:sz w:val="22"/>
                <w:szCs w:val="22"/>
              </w:rPr>
              <w:t>LOCAL ROTARY CLUB</w:t>
            </w:r>
          </w:p>
          <w:p w14:paraId="48112551" w14:textId="77777777" w:rsidR="004E1552" w:rsidRPr="00335B24" w:rsidRDefault="004E1552" w:rsidP="00CE115E">
            <w:pPr>
              <w:jc w:val="center"/>
              <w:rPr>
                <w:rFonts w:cs="Times New Roman"/>
                <w:sz w:val="22"/>
                <w:szCs w:val="22"/>
              </w:rPr>
            </w:pPr>
          </w:p>
        </w:tc>
        <w:tc>
          <w:tcPr>
            <w:tcW w:w="2758" w:type="dxa"/>
          </w:tcPr>
          <w:p w14:paraId="54D17FA6" w14:textId="77777777" w:rsidR="004E1552" w:rsidRPr="00335B24" w:rsidRDefault="004E1552" w:rsidP="00CE115E">
            <w:pPr>
              <w:rPr>
                <w:rFonts w:cs="Times New Roman"/>
                <w:sz w:val="22"/>
                <w:szCs w:val="22"/>
              </w:rPr>
            </w:pPr>
          </w:p>
        </w:tc>
        <w:tc>
          <w:tcPr>
            <w:tcW w:w="2759" w:type="dxa"/>
          </w:tcPr>
          <w:p w14:paraId="041ADA60" w14:textId="77777777" w:rsidR="004E1552" w:rsidRPr="00335B24" w:rsidRDefault="004E1552" w:rsidP="00CE115E">
            <w:pPr>
              <w:rPr>
                <w:rFonts w:cs="Times New Roman"/>
                <w:sz w:val="22"/>
                <w:szCs w:val="22"/>
              </w:rPr>
            </w:pPr>
          </w:p>
        </w:tc>
        <w:tc>
          <w:tcPr>
            <w:tcW w:w="2760" w:type="dxa"/>
          </w:tcPr>
          <w:p w14:paraId="15384AE7" w14:textId="77777777" w:rsidR="004E1552" w:rsidRPr="00335B24" w:rsidRDefault="004E1552" w:rsidP="00CE115E">
            <w:pPr>
              <w:rPr>
                <w:rFonts w:cs="Times New Roman"/>
                <w:sz w:val="22"/>
                <w:szCs w:val="22"/>
              </w:rPr>
            </w:pPr>
          </w:p>
        </w:tc>
      </w:tr>
      <w:tr w:rsidR="004E1552" w:rsidRPr="00335B24" w14:paraId="0F01F2E1" w14:textId="77777777" w:rsidTr="00CE115E">
        <w:trPr>
          <w:trHeight w:val="837"/>
        </w:trPr>
        <w:tc>
          <w:tcPr>
            <w:tcW w:w="2992" w:type="dxa"/>
            <w:vAlign w:val="center"/>
          </w:tcPr>
          <w:p w14:paraId="6EEFDDD1" w14:textId="77777777" w:rsidR="004E1552" w:rsidRPr="00335B24" w:rsidRDefault="004E1552" w:rsidP="00CE115E">
            <w:pPr>
              <w:jc w:val="center"/>
              <w:rPr>
                <w:rFonts w:cs="Times New Roman"/>
                <w:sz w:val="22"/>
                <w:szCs w:val="22"/>
              </w:rPr>
            </w:pPr>
            <w:r w:rsidRPr="00335B24">
              <w:rPr>
                <w:rFonts w:cs="Times New Roman"/>
                <w:sz w:val="22"/>
                <w:szCs w:val="22"/>
              </w:rPr>
              <w:t>REGION HEALTHCARE COALITION</w:t>
            </w:r>
          </w:p>
          <w:p w14:paraId="031D9C42" w14:textId="77777777" w:rsidR="004E1552" w:rsidRPr="00335B24" w:rsidRDefault="004E1552" w:rsidP="00CE115E">
            <w:pPr>
              <w:jc w:val="center"/>
              <w:rPr>
                <w:rFonts w:cs="Times New Roman"/>
                <w:sz w:val="22"/>
                <w:szCs w:val="22"/>
              </w:rPr>
            </w:pPr>
          </w:p>
        </w:tc>
        <w:tc>
          <w:tcPr>
            <w:tcW w:w="2758" w:type="dxa"/>
          </w:tcPr>
          <w:p w14:paraId="220030DF" w14:textId="77777777" w:rsidR="004E1552" w:rsidRPr="00335B24" w:rsidRDefault="004E1552" w:rsidP="00CE115E">
            <w:pPr>
              <w:rPr>
                <w:rFonts w:cs="Times New Roman"/>
                <w:sz w:val="22"/>
                <w:szCs w:val="22"/>
              </w:rPr>
            </w:pPr>
          </w:p>
        </w:tc>
        <w:tc>
          <w:tcPr>
            <w:tcW w:w="2759" w:type="dxa"/>
          </w:tcPr>
          <w:p w14:paraId="7C5FAAE2" w14:textId="77777777" w:rsidR="004E1552" w:rsidRPr="00335B24" w:rsidRDefault="004E1552" w:rsidP="00CE115E">
            <w:pPr>
              <w:rPr>
                <w:rFonts w:cs="Times New Roman"/>
                <w:sz w:val="22"/>
                <w:szCs w:val="22"/>
              </w:rPr>
            </w:pPr>
          </w:p>
        </w:tc>
        <w:tc>
          <w:tcPr>
            <w:tcW w:w="2760" w:type="dxa"/>
          </w:tcPr>
          <w:p w14:paraId="7D2BA911" w14:textId="77777777" w:rsidR="004E1552" w:rsidRPr="00335B24" w:rsidRDefault="004E1552" w:rsidP="00CE115E">
            <w:pPr>
              <w:rPr>
                <w:rFonts w:cs="Times New Roman"/>
                <w:sz w:val="22"/>
                <w:szCs w:val="22"/>
              </w:rPr>
            </w:pPr>
          </w:p>
        </w:tc>
      </w:tr>
      <w:tr w:rsidR="004E1552" w:rsidRPr="00335B24" w14:paraId="508CB0B7" w14:textId="77777777" w:rsidTr="00CE115E">
        <w:trPr>
          <w:trHeight w:val="569"/>
        </w:trPr>
        <w:tc>
          <w:tcPr>
            <w:tcW w:w="2992" w:type="dxa"/>
            <w:vAlign w:val="center"/>
          </w:tcPr>
          <w:p w14:paraId="58CF6566" w14:textId="77777777" w:rsidR="004E1552" w:rsidRPr="00335B24" w:rsidRDefault="004E1552" w:rsidP="00CE115E">
            <w:pPr>
              <w:jc w:val="center"/>
              <w:rPr>
                <w:rFonts w:cs="Times New Roman"/>
                <w:sz w:val="22"/>
                <w:szCs w:val="22"/>
              </w:rPr>
            </w:pPr>
            <w:r w:rsidRPr="00335B24">
              <w:rPr>
                <w:rFonts w:cs="Times New Roman"/>
                <w:sz w:val="22"/>
                <w:szCs w:val="22"/>
              </w:rPr>
              <w:t>LOCAL CHURCH RESPONDERS</w:t>
            </w:r>
          </w:p>
          <w:p w14:paraId="2771D4B8" w14:textId="77777777" w:rsidR="004E1552" w:rsidRPr="00335B24" w:rsidRDefault="004E1552" w:rsidP="00CE115E">
            <w:pPr>
              <w:jc w:val="center"/>
              <w:rPr>
                <w:rFonts w:cs="Times New Roman"/>
                <w:sz w:val="22"/>
                <w:szCs w:val="22"/>
              </w:rPr>
            </w:pPr>
          </w:p>
        </w:tc>
        <w:tc>
          <w:tcPr>
            <w:tcW w:w="2758" w:type="dxa"/>
          </w:tcPr>
          <w:p w14:paraId="54FA6871" w14:textId="77777777" w:rsidR="004E1552" w:rsidRPr="00335B24" w:rsidRDefault="004E1552" w:rsidP="00CE115E">
            <w:pPr>
              <w:rPr>
                <w:rFonts w:cs="Times New Roman"/>
                <w:sz w:val="22"/>
                <w:szCs w:val="22"/>
              </w:rPr>
            </w:pPr>
          </w:p>
        </w:tc>
        <w:tc>
          <w:tcPr>
            <w:tcW w:w="2759" w:type="dxa"/>
          </w:tcPr>
          <w:p w14:paraId="25858979" w14:textId="77777777" w:rsidR="004E1552" w:rsidRPr="00335B24" w:rsidRDefault="004E1552" w:rsidP="00CE115E">
            <w:pPr>
              <w:rPr>
                <w:rFonts w:cs="Times New Roman"/>
                <w:sz w:val="22"/>
                <w:szCs w:val="22"/>
              </w:rPr>
            </w:pPr>
          </w:p>
        </w:tc>
        <w:tc>
          <w:tcPr>
            <w:tcW w:w="2760" w:type="dxa"/>
          </w:tcPr>
          <w:p w14:paraId="0EF7B94E" w14:textId="77777777" w:rsidR="004E1552" w:rsidRPr="00335B24" w:rsidRDefault="004E1552" w:rsidP="00CE115E">
            <w:pPr>
              <w:rPr>
                <w:rFonts w:cs="Times New Roman"/>
                <w:sz w:val="22"/>
                <w:szCs w:val="22"/>
              </w:rPr>
            </w:pPr>
          </w:p>
        </w:tc>
      </w:tr>
      <w:tr w:rsidR="004E1552" w:rsidRPr="00335B24" w14:paraId="48A265D4" w14:textId="77777777" w:rsidTr="00CE115E">
        <w:trPr>
          <w:trHeight w:val="837"/>
        </w:trPr>
        <w:tc>
          <w:tcPr>
            <w:tcW w:w="2992" w:type="dxa"/>
            <w:vAlign w:val="center"/>
          </w:tcPr>
          <w:p w14:paraId="40642BFB" w14:textId="77777777" w:rsidR="004E1552" w:rsidRPr="00335B24" w:rsidRDefault="004E1552" w:rsidP="00CE115E">
            <w:pPr>
              <w:jc w:val="center"/>
              <w:rPr>
                <w:rFonts w:cs="Times New Roman"/>
                <w:sz w:val="22"/>
                <w:szCs w:val="22"/>
              </w:rPr>
            </w:pPr>
            <w:r w:rsidRPr="00335B24">
              <w:rPr>
                <w:rFonts w:cs="Times New Roman"/>
                <w:sz w:val="22"/>
                <w:szCs w:val="22"/>
              </w:rPr>
              <w:t>ALABAMA BAPTIST DISASTER RESPONSE</w:t>
            </w:r>
          </w:p>
          <w:p w14:paraId="5DF80B4E" w14:textId="77777777" w:rsidR="004E1552" w:rsidRPr="00335B24" w:rsidRDefault="004E1552" w:rsidP="00CE115E">
            <w:pPr>
              <w:jc w:val="center"/>
              <w:rPr>
                <w:rFonts w:cs="Times New Roman"/>
                <w:sz w:val="22"/>
                <w:szCs w:val="22"/>
              </w:rPr>
            </w:pPr>
          </w:p>
        </w:tc>
        <w:tc>
          <w:tcPr>
            <w:tcW w:w="2758" w:type="dxa"/>
          </w:tcPr>
          <w:p w14:paraId="0FD6A859" w14:textId="77777777" w:rsidR="004E1552" w:rsidRPr="00335B24" w:rsidRDefault="004E1552" w:rsidP="00CE115E">
            <w:pPr>
              <w:rPr>
                <w:rFonts w:cs="Times New Roman"/>
                <w:sz w:val="22"/>
                <w:szCs w:val="22"/>
              </w:rPr>
            </w:pPr>
          </w:p>
        </w:tc>
        <w:tc>
          <w:tcPr>
            <w:tcW w:w="2759" w:type="dxa"/>
          </w:tcPr>
          <w:p w14:paraId="39051F38" w14:textId="77777777" w:rsidR="004E1552" w:rsidRPr="00335B24" w:rsidRDefault="004E1552" w:rsidP="00CE115E">
            <w:pPr>
              <w:rPr>
                <w:rFonts w:cs="Times New Roman"/>
                <w:sz w:val="22"/>
                <w:szCs w:val="22"/>
              </w:rPr>
            </w:pPr>
          </w:p>
        </w:tc>
        <w:tc>
          <w:tcPr>
            <w:tcW w:w="2760" w:type="dxa"/>
          </w:tcPr>
          <w:p w14:paraId="148B8CBA" w14:textId="77777777" w:rsidR="004E1552" w:rsidRPr="00335B24" w:rsidRDefault="004E1552" w:rsidP="00CE115E">
            <w:pPr>
              <w:rPr>
                <w:rFonts w:cs="Times New Roman"/>
                <w:sz w:val="22"/>
                <w:szCs w:val="22"/>
              </w:rPr>
            </w:pPr>
          </w:p>
        </w:tc>
      </w:tr>
      <w:tr w:rsidR="004E1552" w:rsidRPr="00335B24" w14:paraId="5C2D4D6B" w14:textId="77777777" w:rsidTr="00CE115E">
        <w:trPr>
          <w:trHeight w:val="569"/>
        </w:trPr>
        <w:tc>
          <w:tcPr>
            <w:tcW w:w="2992" w:type="dxa"/>
            <w:vAlign w:val="center"/>
          </w:tcPr>
          <w:p w14:paraId="192960F1" w14:textId="77777777" w:rsidR="004E1552" w:rsidRPr="00335B24" w:rsidRDefault="004E1552" w:rsidP="00CE115E">
            <w:pPr>
              <w:jc w:val="center"/>
              <w:rPr>
                <w:rFonts w:cs="Times New Roman"/>
                <w:sz w:val="22"/>
                <w:szCs w:val="22"/>
              </w:rPr>
            </w:pPr>
            <w:r w:rsidRPr="00335B24">
              <w:rPr>
                <w:rFonts w:cs="Times New Roman"/>
                <w:sz w:val="22"/>
                <w:szCs w:val="22"/>
              </w:rPr>
              <w:t>SALVATION ARMY</w:t>
            </w:r>
          </w:p>
          <w:p w14:paraId="6378B8BE" w14:textId="77777777" w:rsidR="004E1552" w:rsidRPr="00335B24" w:rsidRDefault="004E1552" w:rsidP="00CE115E">
            <w:pPr>
              <w:jc w:val="center"/>
              <w:rPr>
                <w:rFonts w:cs="Times New Roman"/>
                <w:sz w:val="22"/>
                <w:szCs w:val="22"/>
              </w:rPr>
            </w:pPr>
          </w:p>
        </w:tc>
        <w:tc>
          <w:tcPr>
            <w:tcW w:w="2758" w:type="dxa"/>
          </w:tcPr>
          <w:p w14:paraId="29543DE5" w14:textId="77777777" w:rsidR="004E1552" w:rsidRPr="00335B24" w:rsidRDefault="004E1552" w:rsidP="00CE115E">
            <w:pPr>
              <w:rPr>
                <w:rFonts w:cs="Times New Roman"/>
                <w:sz w:val="22"/>
                <w:szCs w:val="22"/>
              </w:rPr>
            </w:pPr>
          </w:p>
        </w:tc>
        <w:tc>
          <w:tcPr>
            <w:tcW w:w="2759" w:type="dxa"/>
          </w:tcPr>
          <w:p w14:paraId="1FD7511C" w14:textId="77777777" w:rsidR="004E1552" w:rsidRPr="00335B24" w:rsidRDefault="004E1552" w:rsidP="00CE115E">
            <w:pPr>
              <w:rPr>
                <w:rFonts w:cs="Times New Roman"/>
                <w:sz w:val="22"/>
                <w:szCs w:val="22"/>
              </w:rPr>
            </w:pPr>
          </w:p>
        </w:tc>
        <w:tc>
          <w:tcPr>
            <w:tcW w:w="2760" w:type="dxa"/>
          </w:tcPr>
          <w:p w14:paraId="224F6DA0" w14:textId="77777777" w:rsidR="004E1552" w:rsidRPr="00335B24" w:rsidRDefault="004E1552" w:rsidP="00CE115E">
            <w:pPr>
              <w:rPr>
                <w:rFonts w:cs="Times New Roman"/>
                <w:sz w:val="22"/>
                <w:szCs w:val="22"/>
              </w:rPr>
            </w:pPr>
          </w:p>
        </w:tc>
      </w:tr>
      <w:tr w:rsidR="004E1552" w:rsidRPr="00335B24" w14:paraId="1BFE5B58" w14:textId="77777777" w:rsidTr="00CE115E">
        <w:trPr>
          <w:trHeight w:val="553"/>
        </w:trPr>
        <w:tc>
          <w:tcPr>
            <w:tcW w:w="2992" w:type="dxa"/>
            <w:vAlign w:val="center"/>
          </w:tcPr>
          <w:p w14:paraId="50FFE7D9" w14:textId="77777777" w:rsidR="004E1552" w:rsidRPr="00335B24" w:rsidRDefault="004E1552" w:rsidP="00CE115E">
            <w:pPr>
              <w:jc w:val="center"/>
              <w:rPr>
                <w:rFonts w:cs="Times New Roman"/>
                <w:sz w:val="22"/>
                <w:szCs w:val="22"/>
              </w:rPr>
            </w:pPr>
            <w:r w:rsidRPr="00335B24">
              <w:rPr>
                <w:rFonts w:cs="Times New Roman"/>
                <w:sz w:val="22"/>
                <w:szCs w:val="22"/>
              </w:rPr>
              <w:t>RED CROSS</w:t>
            </w:r>
          </w:p>
          <w:p w14:paraId="046E51D8" w14:textId="77777777" w:rsidR="004E1552" w:rsidRPr="00335B24" w:rsidRDefault="004E1552" w:rsidP="00CE115E">
            <w:pPr>
              <w:jc w:val="center"/>
              <w:rPr>
                <w:rFonts w:cs="Times New Roman"/>
                <w:sz w:val="22"/>
                <w:szCs w:val="22"/>
              </w:rPr>
            </w:pPr>
          </w:p>
        </w:tc>
        <w:tc>
          <w:tcPr>
            <w:tcW w:w="2758" w:type="dxa"/>
          </w:tcPr>
          <w:p w14:paraId="17466F10" w14:textId="77777777" w:rsidR="004E1552" w:rsidRPr="00335B24" w:rsidRDefault="004E1552" w:rsidP="00CE115E">
            <w:pPr>
              <w:rPr>
                <w:rFonts w:cs="Times New Roman"/>
                <w:sz w:val="22"/>
                <w:szCs w:val="22"/>
              </w:rPr>
            </w:pPr>
          </w:p>
        </w:tc>
        <w:tc>
          <w:tcPr>
            <w:tcW w:w="2759" w:type="dxa"/>
          </w:tcPr>
          <w:p w14:paraId="041F7702" w14:textId="77777777" w:rsidR="004E1552" w:rsidRPr="00335B24" w:rsidRDefault="004E1552" w:rsidP="00CE115E">
            <w:pPr>
              <w:rPr>
                <w:rFonts w:cs="Times New Roman"/>
                <w:sz w:val="22"/>
                <w:szCs w:val="22"/>
              </w:rPr>
            </w:pPr>
          </w:p>
        </w:tc>
        <w:tc>
          <w:tcPr>
            <w:tcW w:w="2760" w:type="dxa"/>
          </w:tcPr>
          <w:p w14:paraId="46253210" w14:textId="77777777" w:rsidR="004E1552" w:rsidRPr="00335B24" w:rsidRDefault="004E1552" w:rsidP="00CE115E">
            <w:pPr>
              <w:rPr>
                <w:rFonts w:cs="Times New Roman"/>
                <w:sz w:val="22"/>
                <w:szCs w:val="22"/>
              </w:rPr>
            </w:pPr>
          </w:p>
        </w:tc>
      </w:tr>
      <w:tr w:rsidR="004E1552" w:rsidRPr="00335B24" w14:paraId="2F1115F2" w14:textId="77777777" w:rsidTr="00CE115E">
        <w:trPr>
          <w:trHeight w:val="569"/>
        </w:trPr>
        <w:tc>
          <w:tcPr>
            <w:tcW w:w="2992" w:type="dxa"/>
            <w:vAlign w:val="center"/>
          </w:tcPr>
          <w:p w14:paraId="0802F60B" w14:textId="77777777" w:rsidR="004E1552" w:rsidRPr="00335B24" w:rsidRDefault="004E1552" w:rsidP="00CE115E">
            <w:pPr>
              <w:jc w:val="center"/>
              <w:rPr>
                <w:rFonts w:cs="Times New Roman"/>
                <w:sz w:val="22"/>
                <w:szCs w:val="22"/>
              </w:rPr>
            </w:pPr>
            <w:r w:rsidRPr="00335B24">
              <w:rPr>
                <w:rFonts w:cs="Times New Roman"/>
                <w:sz w:val="22"/>
                <w:szCs w:val="22"/>
              </w:rPr>
              <w:t>COUNTY GOVERNMENT</w:t>
            </w:r>
          </w:p>
          <w:p w14:paraId="74A5CAE0" w14:textId="77777777" w:rsidR="004E1552" w:rsidRPr="00335B24" w:rsidRDefault="004E1552" w:rsidP="00CE115E">
            <w:pPr>
              <w:jc w:val="center"/>
              <w:rPr>
                <w:rFonts w:cs="Times New Roman"/>
                <w:sz w:val="22"/>
                <w:szCs w:val="22"/>
              </w:rPr>
            </w:pPr>
          </w:p>
        </w:tc>
        <w:tc>
          <w:tcPr>
            <w:tcW w:w="2758" w:type="dxa"/>
          </w:tcPr>
          <w:p w14:paraId="1764ED23" w14:textId="77777777" w:rsidR="004E1552" w:rsidRPr="00335B24" w:rsidRDefault="004E1552" w:rsidP="00CE115E">
            <w:pPr>
              <w:rPr>
                <w:rFonts w:cs="Times New Roman"/>
                <w:sz w:val="22"/>
                <w:szCs w:val="22"/>
              </w:rPr>
            </w:pPr>
          </w:p>
        </w:tc>
        <w:tc>
          <w:tcPr>
            <w:tcW w:w="2759" w:type="dxa"/>
          </w:tcPr>
          <w:p w14:paraId="15EA11A3" w14:textId="77777777" w:rsidR="004E1552" w:rsidRPr="00335B24" w:rsidRDefault="004E1552" w:rsidP="00CE115E">
            <w:pPr>
              <w:rPr>
                <w:rFonts w:cs="Times New Roman"/>
                <w:sz w:val="22"/>
                <w:szCs w:val="22"/>
              </w:rPr>
            </w:pPr>
          </w:p>
        </w:tc>
        <w:tc>
          <w:tcPr>
            <w:tcW w:w="2760" w:type="dxa"/>
          </w:tcPr>
          <w:p w14:paraId="4FB35D5A" w14:textId="77777777" w:rsidR="004E1552" w:rsidRPr="00335B24" w:rsidRDefault="004E1552" w:rsidP="00CE115E">
            <w:pPr>
              <w:rPr>
                <w:rFonts w:cs="Times New Roman"/>
                <w:sz w:val="22"/>
                <w:szCs w:val="22"/>
              </w:rPr>
            </w:pPr>
          </w:p>
        </w:tc>
      </w:tr>
      <w:tr w:rsidR="004E1552" w:rsidRPr="00335B24" w14:paraId="31EB58DB" w14:textId="77777777" w:rsidTr="00CE115E">
        <w:trPr>
          <w:trHeight w:val="553"/>
        </w:trPr>
        <w:tc>
          <w:tcPr>
            <w:tcW w:w="2992" w:type="dxa"/>
            <w:vAlign w:val="center"/>
          </w:tcPr>
          <w:p w14:paraId="3D83ACFF" w14:textId="77777777" w:rsidR="004E1552" w:rsidRPr="00335B24" w:rsidRDefault="004E1552" w:rsidP="00CE115E">
            <w:pPr>
              <w:jc w:val="center"/>
              <w:rPr>
                <w:rFonts w:cs="Times New Roman"/>
                <w:sz w:val="22"/>
                <w:szCs w:val="22"/>
              </w:rPr>
            </w:pPr>
            <w:r w:rsidRPr="00335B24">
              <w:rPr>
                <w:rFonts w:cs="Times New Roman"/>
                <w:sz w:val="22"/>
                <w:szCs w:val="22"/>
              </w:rPr>
              <w:t>CITY GOVERNMENT</w:t>
            </w:r>
          </w:p>
          <w:p w14:paraId="7F90826F" w14:textId="77777777" w:rsidR="004E1552" w:rsidRPr="00335B24" w:rsidRDefault="004E1552" w:rsidP="00CE115E">
            <w:pPr>
              <w:jc w:val="center"/>
              <w:rPr>
                <w:rFonts w:cs="Times New Roman"/>
                <w:sz w:val="22"/>
                <w:szCs w:val="22"/>
              </w:rPr>
            </w:pPr>
          </w:p>
        </w:tc>
        <w:tc>
          <w:tcPr>
            <w:tcW w:w="2758" w:type="dxa"/>
          </w:tcPr>
          <w:p w14:paraId="65E8C752" w14:textId="77777777" w:rsidR="004E1552" w:rsidRPr="00335B24" w:rsidRDefault="004E1552" w:rsidP="00CE115E">
            <w:pPr>
              <w:rPr>
                <w:rFonts w:cs="Times New Roman"/>
                <w:sz w:val="22"/>
                <w:szCs w:val="22"/>
              </w:rPr>
            </w:pPr>
          </w:p>
        </w:tc>
        <w:tc>
          <w:tcPr>
            <w:tcW w:w="2759" w:type="dxa"/>
          </w:tcPr>
          <w:p w14:paraId="2E337D51" w14:textId="77777777" w:rsidR="004E1552" w:rsidRPr="00335B24" w:rsidRDefault="004E1552" w:rsidP="00CE115E">
            <w:pPr>
              <w:rPr>
                <w:rFonts w:cs="Times New Roman"/>
                <w:sz w:val="22"/>
                <w:szCs w:val="22"/>
              </w:rPr>
            </w:pPr>
          </w:p>
        </w:tc>
        <w:tc>
          <w:tcPr>
            <w:tcW w:w="2760" w:type="dxa"/>
          </w:tcPr>
          <w:p w14:paraId="085B4ED1" w14:textId="77777777" w:rsidR="004E1552" w:rsidRPr="00335B24" w:rsidRDefault="004E1552" w:rsidP="00CE115E">
            <w:pPr>
              <w:rPr>
                <w:rFonts w:cs="Times New Roman"/>
                <w:sz w:val="22"/>
                <w:szCs w:val="22"/>
              </w:rPr>
            </w:pPr>
          </w:p>
        </w:tc>
      </w:tr>
      <w:tr w:rsidR="004E1552" w:rsidRPr="00335B24" w14:paraId="7DD4200D" w14:textId="77777777" w:rsidTr="00CE115E">
        <w:trPr>
          <w:trHeight w:val="569"/>
        </w:trPr>
        <w:tc>
          <w:tcPr>
            <w:tcW w:w="2992" w:type="dxa"/>
            <w:vAlign w:val="center"/>
          </w:tcPr>
          <w:p w14:paraId="2CBC947D" w14:textId="6171FE2A" w:rsidR="004E1552" w:rsidRPr="00335B24" w:rsidRDefault="00D22832" w:rsidP="00D22832">
            <w:pPr>
              <w:rPr>
                <w:rFonts w:cs="Times New Roman"/>
                <w:sz w:val="22"/>
                <w:szCs w:val="22"/>
              </w:rPr>
            </w:pPr>
            <w:r>
              <w:rPr>
                <w:rFonts w:cs="Times New Roman"/>
                <w:sz w:val="22"/>
                <w:szCs w:val="22"/>
              </w:rPr>
              <w:t xml:space="preserve"> Essential Community Services</w:t>
            </w:r>
          </w:p>
          <w:p w14:paraId="59994B76" w14:textId="41272A9C" w:rsidR="004E1552" w:rsidRPr="00335B24" w:rsidRDefault="00D22832" w:rsidP="00CE115E">
            <w:pPr>
              <w:jc w:val="center"/>
              <w:rPr>
                <w:rFonts w:cs="Times New Roman"/>
                <w:sz w:val="22"/>
                <w:szCs w:val="22"/>
              </w:rPr>
            </w:pPr>
            <w:r>
              <w:rPr>
                <w:rFonts w:cs="Times New Roman"/>
                <w:sz w:val="22"/>
                <w:szCs w:val="22"/>
              </w:rPr>
              <w:t>Phone 2-1-1</w:t>
            </w:r>
          </w:p>
        </w:tc>
        <w:tc>
          <w:tcPr>
            <w:tcW w:w="2758" w:type="dxa"/>
          </w:tcPr>
          <w:p w14:paraId="68F0D5B7" w14:textId="77777777" w:rsidR="004E1552" w:rsidRPr="00335B24" w:rsidRDefault="004E1552" w:rsidP="00CE115E">
            <w:pPr>
              <w:rPr>
                <w:rFonts w:cs="Times New Roman"/>
                <w:sz w:val="22"/>
                <w:szCs w:val="22"/>
              </w:rPr>
            </w:pPr>
          </w:p>
        </w:tc>
        <w:tc>
          <w:tcPr>
            <w:tcW w:w="2759" w:type="dxa"/>
          </w:tcPr>
          <w:p w14:paraId="7A43C43D" w14:textId="77777777" w:rsidR="004E1552" w:rsidRPr="00335B24" w:rsidRDefault="004E1552" w:rsidP="00CE115E">
            <w:pPr>
              <w:rPr>
                <w:rFonts w:cs="Times New Roman"/>
                <w:sz w:val="22"/>
                <w:szCs w:val="22"/>
              </w:rPr>
            </w:pPr>
          </w:p>
        </w:tc>
        <w:tc>
          <w:tcPr>
            <w:tcW w:w="2760" w:type="dxa"/>
          </w:tcPr>
          <w:p w14:paraId="14CC548B" w14:textId="77777777" w:rsidR="004E1552" w:rsidRPr="00335B24" w:rsidRDefault="004E1552" w:rsidP="00CE115E">
            <w:pPr>
              <w:rPr>
                <w:rFonts w:cs="Times New Roman"/>
                <w:sz w:val="22"/>
                <w:szCs w:val="22"/>
              </w:rPr>
            </w:pPr>
          </w:p>
        </w:tc>
      </w:tr>
      <w:tr w:rsidR="004E1552" w:rsidRPr="00335B24" w14:paraId="272A0F59" w14:textId="77777777" w:rsidTr="00CE115E">
        <w:trPr>
          <w:trHeight w:val="553"/>
        </w:trPr>
        <w:tc>
          <w:tcPr>
            <w:tcW w:w="2992" w:type="dxa"/>
            <w:vAlign w:val="center"/>
          </w:tcPr>
          <w:p w14:paraId="4DDE7E78" w14:textId="77777777" w:rsidR="004E1552" w:rsidRPr="00335B24" w:rsidRDefault="004E1552" w:rsidP="00CE115E">
            <w:pPr>
              <w:jc w:val="center"/>
              <w:rPr>
                <w:rFonts w:cs="Times New Roman"/>
                <w:sz w:val="22"/>
                <w:szCs w:val="22"/>
              </w:rPr>
            </w:pPr>
            <w:r w:rsidRPr="00335B24">
              <w:rPr>
                <w:rFonts w:cs="Times New Roman"/>
                <w:sz w:val="22"/>
                <w:szCs w:val="22"/>
              </w:rPr>
              <w:t>LOCAL HOSPITAL</w:t>
            </w:r>
          </w:p>
          <w:p w14:paraId="6BA6A339" w14:textId="77777777" w:rsidR="004E1552" w:rsidRPr="00335B24" w:rsidRDefault="004E1552" w:rsidP="00CE115E">
            <w:pPr>
              <w:jc w:val="center"/>
              <w:rPr>
                <w:rFonts w:cs="Times New Roman"/>
                <w:sz w:val="22"/>
                <w:szCs w:val="22"/>
              </w:rPr>
            </w:pPr>
          </w:p>
        </w:tc>
        <w:tc>
          <w:tcPr>
            <w:tcW w:w="2758" w:type="dxa"/>
          </w:tcPr>
          <w:p w14:paraId="72D0B58B" w14:textId="77777777" w:rsidR="004E1552" w:rsidRPr="00335B24" w:rsidRDefault="004E1552" w:rsidP="00CE115E">
            <w:pPr>
              <w:rPr>
                <w:rFonts w:cs="Times New Roman"/>
                <w:sz w:val="22"/>
                <w:szCs w:val="22"/>
              </w:rPr>
            </w:pPr>
          </w:p>
        </w:tc>
        <w:tc>
          <w:tcPr>
            <w:tcW w:w="2759" w:type="dxa"/>
          </w:tcPr>
          <w:p w14:paraId="4BD18ECE" w14:textId="77777777" w:rsidR="004E1552" w:rsidRPr="00335B24" w:rsidRDefault="004E1552" w:rsidP="00CE115E">
            <w:pPr>
              <w:rPr>
                <w:rFonts w:cs="Times New Roman"/>
                <w:sz w:val="22"/>
                <w:szCs w:val="22"/>
              </w:rPr>
            </w:pPr>
          </w:p>
        </w:tc>
        <w:tc>
          <w:tcPr>
            <w:tcW w:w="2760" w:type="dxa"/>
          </w:tcPr>
          <w:p w14:paraId="416051AC" w14:textId="77777777" w:rsidR="004E1552" w:rsidRPr="00335B24" w:rsidRDefault="004E1552" w:rsidP="00CE115E">
            <w:pPr>
              <w:rPr>
                <w:rFonts w:cs="Times New Roman"/>
                <w:sz w:val="22"/>
                <w:szCs w:val="22"/>
              </w:rPr>
            </w:pPr>
          </w:p>
        </w:tc>
      </w:tr>
      <w:tr w:rsidR="004E1552" w:rsidRPr="00335B24" w14:paraId="45464D52" w14:textId="77777777" w:rsidTr="00CE115E">
        <w:trPr>
          <w:trHeight w:val="569"/>
        </w:trPr>
        <w:tc>
          <w:tcPr>
            <w:tcW w:w="2992" w:type="dxa"/>
            <w:vAlign w:val="center"/>
          </w:tcPr>
          <w:p w14:paraId="139B9756" w14:textId="587FDE1A" w:rsidR="004E1552" w:rsidRPr="00335B24" w:rsidRDefault="00D22832" w:rsidP="00430B9F">
            <w:pPr>
              <w:jc w:val="center"/>
              <w:rPr>
                <w:rFonts w:cs="Times New Roman"/>
                <w:sz w:val="22"/>
                <w:szCs w:val="22"/>
              </w:rPr>
            </w:pPr>
            <w:r>
              <w:rPr>
                <w:rFonts w:cs="Times New Roman"/>
                <w:sz w:val="22"/>
                <w:szCs w:val="22"/>
              </w:rPr>
              <w:t>District 6880 Disaster</w:t>
            </w:r>
            <w:r w:rsidR="00430B9F">
              <w:rPr>
                <w:rFonts w:cs="Times New Roman"/>
                <w:sz w:val="22"/>
                <w:szCs w:val="22"/>
              </w:rPr>
              <w:t xml:space="preserve"> Relief </w:t>
            </w:r>
            <w:r>
              <w:rPr>
                <w:rFonts w:cs="Times New Roman"/>
                <w:sz w:val="22"/>
                <w:szCs w:val="22"/>
              </w:rPr>
              <w:t xml:space="preserve">Committee </w:t>
            </w:r>
            <w:r w:rsidR="00430B9F">
              <w:rPr>
                <w:rFonts w:cs="Times New Roman"/>
                <w:sz w:val="22"/>
                <w:szCs w:val="22"/>
              </w:rPr>
              <w:t>Chairperson</w:t>
            </w:r>
          </w:p>
        </w:tc>
        <w:tc>
          <w:tcPr>
            <w:tcW w:w="2758" w:type="dxa"/>
          </w:tcPr>
          <w:p w14:paraId="53097517" w14:textId="77777777" w:rsidR="004E1552" w:rsidRPr="00335B24" w:rsidRDefault="004E1552" w:rsidP="00CE115E">
            <w:pPr>
              <w:rPr>
                <w:rFonts w:cs="Times New Roman"/>
                <w:sz w:val="22"/>
                <w:szCs w:val="22"/>
              </w:rPr>
            </w:pPr>
          </w:p>
        </w:tc>
        <w:tc>
          <w:tcPr>
            <w:tcW w:w="2759" w:type="dxa"/>
          </w:tcPr>
          <w:p w14:paraId="2CDDCBB3" w14:textId="77777777" w:rsidR="004E1552" w:rsidRPr="00335B24" w:rsidRDefault="004E1552" w:rsidP="00CE115E">
            <w:pPr>
              <w:rPr>
                <w:rFonts w:cs="Times New Roman"/>
                <w:sz w:val="22"/>
                <w:szCs w:val="22"/>
              </w:rPr>
            </w:pPr>
          </w:p>
        </w:tc>
        <w:tc>
          <w:tcPr>
            <w:tcW w:w="2760" w:type="dxa"/>
          </w:tcPr>
          <w:p w14:paraId="53DC4B6C" w14:textId="77777777" w:rsidR="004E1552" w:rsidRPr="00335B24" w:rsidRDefault="004E1552" w:rsidP="00CE115E">
            <w:pPr>
              <w:rPr>
                <w:rFonts w:cs="Times New Roman"/>
                <w:sz w:val="22"/>
                <w:szCs w:val="22"/>
              </w:rPr>
            </w:pPr>
          </w:p>
        </w:tc>
      </w:tr>
      <w:tr w:rsidR="004E1552" w:rsidRPr="00335B24" w14:paraId="47CB0CEA" w14:textId="77777777" w:rsidTr="00CE115E">
        <w:trPr>
          <w:trHeight w:val="553"/>
        </w:trPr>
        <w:tc>
          <w:tcPr>
            <w:tcW w:w="2992" w:type="dxa"/>
            <w:vAlign w:val="center"/>
          </w:tcPr>
          <w:p w14:paraId="35110986" w14:textId="77777777" w:rsidR="004E1552" w:rsidRPr="00335B24" w:rsidRDefault="004E1552" w:rsidP="00CE115E">
            <w:pPr>
              <w:jc w:val="center"/>
              <w:rPr>
                <w:rFonts w:cs="Times New Roman"/>
                <w:sz w:val="22"/>
                <w:szCs w:val="22"/>
              </w:rPr>
            </w:pPr>
            <w:r w:rsidRPr="00335B24">
              <w:rPr>
                <w:rFonts w:cs="Times New Roman"/>
                <w:sz w:val="22"/>
                <w:szCs w:val="22"/>
              </w:rPr>
              <w:t>Disaster Aid USA</w:t>
            </w:r>
          </w:p>
          <w:p w14:paraId="69A71F23" w14:textId="77777777" w:rsidR="004E1552" w:rsidRPr="00335B24" w:rsidRDefault="004E1552" w:rsidP="00CE115E">
            <w:pPr>
              <w:jc w:val="center"/>
              <w:rPr>
                <w:rFonts w:cs="Times New Roman"/>
                <w:sz w:val="22"/>
                <w:szCs w:val="22"/>
              </w:rPr>
            </w:pPr>
            <w:r w:rsidRPr="00335B24">
              <w:rPr>
                <w:rFonts w:cs="Times New Roman"/>
                <w:sz w:val="22"/>
                <w:szCs w:val="22"/>
              </w:rPr>
              <w:t>Disaster Aid Response Team</w:t>
            </w:r>
          </w:p>
        </w:tc>
        <w:tc>
          <w:tcPr>
            <w:tcW w:w="2758" w:type="dxa"/>
          </w:tcPr>
          <w:p w14:paraId="4B626A2A" w14:textId="77777777" w:rsidR="004E1552" w:rsidRPr="00335B24" w:rsidRDefault="004E1552" w:rsidP="00CE115E">
            <w:pPr>
              <w:rPr>
                <w:rFonts w:cs="Times New Roman"/>
                <w:sz w:val="22"/>
                <w:szCs w:val="22"/>
              </w:rPr>
            </w:pPr>
          </w:p>
        </w:tc>
        <w:tc>
          <w:tcPr>
            <w:tcW w:w="2759" w:type="dxa"/>
          </w:tcPr>
          <w:p w14:paraId="198FAF0B" w14:textId="77777777" w:rsidR="004E1552" w:rsidRPr="00335B24" w:rsidRDefault="004E1552" w:rsidP="00CE115E">
            <w:pPr>
              <w:rPr>
                <w:rFonts w:cs="Times New Roman"/>
                <w:sz w:val="22"/>
                <w:szCs w:val="22"/>
              </w:rPr>
            </w:pPr>
          </w:p>
        </w:tc>
        <w:tc>
          <w:tcPr>
            <w:tcW w:w="2760" w:type="dxa"/>
          </w:tcPr>
          <w:p w14:paraId="383AEE0C" w14:textId="77777777" w:rsidR="004E1552" w:rsidRPr="00335B24" w:rsidRDefault="004E1552" w:rsidP="00CE115E">
            <w:pPr>
              <w:rPr>
                <w:rFonts w:cs="Times New Roman"/>
                <w:sz w:val="22"/>
                <w:szCs w:val="22"/>
              </w:rPr>
            </w:pPr>
          </w:p>
        </w:tc>
      </w:tr>
      <w:tr w:rsidR="004E1552" w:rsidRPr="00335B24" w14:paraId="69473361" w14:textId="77777777" w:rsidTr="00CE115E">
        <w:trPr>
          <w:trHeight w:val="837"/>
        </w:trPr>
        <w:tc>
          <w:tcPr>
            <w:tcW w:w="2992" w:type="dxa"/>
            <w:vAlign w:val="center"/>
          </w:tcPr>
          <w:p w14:paraId="53BB3C95" w14:textId="07A1528C" w:rsidR="004E1552" w:rsidRPr="00335B24" w:rsidRDefault="00430B9F" w:rsidP="00CE115E">
            <w:pPr>
              <w:jc w:val="center"/>
              <w:rPr>
                <w:rFonts w:cs="Times New Roman"/>
                <w:sz w:val="22"/>
                <w:szCs w:val="22"/>
              </w:rPr>
            </w:pPr>
            <w:r>
              <w:rPr>
                <w:rFonts w:cs="Times New Roman"/>
                <w:sz w:val="22"/>
                <w:szCs w:val="22"/>
              </w:rPr>
              <w:t>Volunteer Organization Active in Disasters (VOAD)</w:t>
            </w:r>
          </w:p>
        </w:tc>
        <w:tc>
          <w:tcPr>
            <w:tcW w:w="2758" w:type="dxa"/>
          </w:tcPr>
          <w:p w14:paraId="510FF639" w14:textId="77777777" w:rsidR="004E1552" w:rsidRPr="00335B24" w:rsidRDefault="004E1552" w:rsidP="00CE115E">
            <w:pPr>
              <w:rPr>
                <w:rFonts w:cs="Times New Roman"/>
                <w:sz w:val="22"/>
                <w:szCs w:val="22"/>
              </w:rPr>
            </w:pPr>
          </w:p>
        </w:tc>
        <w:tc>
          <w:tcPr>
            <w:tcW w:w="2759" w:type="dxa"/>
          </w:tcPr>
          <w:p w14:paraId="6C65B73B" w14:textId="77777777" w:rsidR="004E1552" w:rsidRPr="00335B24" w:rsidRDefault="004E1552" w:rsidP="00CE115E">
            <w:pPr>
              <w:rPr>
                <w:rFonts w:cs="Times New Roman"/>
                <w:sz w:val="22"/>
                <w:szCs w:val="22"/>
              </w:rPr>
            </w:pPr>
          </w:p>
        </w:tc>
        <w:tc>
          <w:tcPr>
            <w:tcW w:w="2760" w:type="dxa"/>
          </w:tcPr>
          <w:p w14:paraId="15333A10" w14:textId="77777777" w:rsidR="004E1552" w:rsidRPr="00335B24" w:rsidRDefault="004E1552" w:rsidP="00CE115E">
            <w:pPr>
              <w:rPr>
                <w:rFonts w:cs="Times New Roman"/>
                <w:sz w:val="22"/>
                <w:szCs w:val="22"/>
              </w:rPr>
            </w:pPr>
          </w:p>
        </w:tc>
      </w:tr>
      <w:tr w:rsidR="004E1552" w:rsidRPr="00335B24" w14:paraId="47C0044C" w14:textId="77777777" w:rsidTr="00CE115E">
        <w:trPr>
          <w:trHeight w:val="837"/>
        </w:trPr>
        <w:tc>
          <w:tcPr>
            <w:tcW w:w="2992" w:type="dxa"/>
            <w:vAlign w:val="center"/>
          </w:tcPr>
          <w:p w14:paraId="6B8AF996" w14:textId="77777777" w:rsidR="004E1552" w:rsidRPr="00335B24" w:rsidRDefault="004E1552" w:rsidP="00CE115E">
            <w:pPr>
              <w:jc w:val="center"/>
              <w:rPr>
                <w:rFonts w:cs="Times New Roman"/>
                <w:sz w:val="22"/>
                <w:szCs w:val="22"/>
              </w:rPr>
            </w:pPr>
          </w:p>
        </w:tc>
        <w:tc>
          <w:tcPr>
            <w:tcW w:w="2758" w:type="dxa"/>
          </w:tcPr>
          <w:p w14:paraId="4D95D82B" w14:textId="77777777" w:rsidR="004E1552" w:rsidRPr="00335B24" w:rsidRDefault="004E1552" w:rsidP="00CE115E">
            <w:pPr>
              <w:rPr>
                <w:rFonts w:cs="Times New Roman"/>
                <w:sz w:val="22"/>
                <w:szCs w:val="22"/>
              </w:rPr>
            </w:pPr>
          </w:p>
        </w:tc>
        <w:tc>
          <w:tcPr>
            <w:tcW w:w="2759" w:type="dxa"/>
          </w:tcPr>
          <w:p w14:paraId="0892BA06" w14:textId="77777777" w:rsidR="004E1552" w:rsidRPr="00335B24" w:rsidRDefault="004E1552" w:rsidP="00CE115E">
            <w:pPr>
              <w:rPr>
                <w:rFonts w:cs="Times New Roman"/>
                <w:sz w:val="22"/>
                <w:szCs w:val="22"/>
              </w:rPr>
            </w:pPr>
          </w:p>
        </w:tc>
        <w:tc>
          <w:tcPr>
            <w:tcW w:w="2760" w:type="dxa"/>
          </w:tcPr>
          <w:p w14:paraId="7FF727D5" w14:textId="77777777" w:rsidR="004E1552" w:rsidRPr="00335B24" w:rsidRDefault="004E1552" w:rsidP="00CE115E">
            <w:pPr>
              <w:rPr>
                <w:rFonts w:cs="Times New Roman"/>
                <w:sz w:val="22"/>
                <w:szCs w:val="22"/>
              </w:rPr>
            </w:pPr>
          </w:p>
        </w:tc>
      </w:tr>
    </w:tbl>
    <w:p w14:paraId="628E153B" w14:textId="77777777" w:rsidR="00824A7B" w:rsidRDefault="00824A7B" w:rsidP="004524C5"/>
    <w:sectPr w:rsidR="00824A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C740" w14:textId="77777777" w:rsidR="00D006E6" w:rsidRDefault="00D006E6" w:rsidP="00426E72">
      <w:r>
        <w:separator/>
      </w:r>
    </w:p>
  </w:endnote>
  <w:endnote w:type="continuationSeparator" w:id="0">
    <w:p w14:paraId="391012AC" w14:textId="77777777" w:rsidR="00D006E6" w:rsidRDefault="00D006E6" w:rsidP="0042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46005"/>
      <w:docPartObj>
        <w:docPartGallery w:val="Page Numbers (Bottom of Page)"/>
        <w:docPartUnique/>
      </w:docPartObj>
    </w:sdtPr>
    <w:sdtEndPr>
      <w:rPr>
        <w:color w:val="7F7F7F" w:themeColor="background1" w:themeShade="7F"/>
        <w:spacing w:val="60"/>
      </w:rPr>
    </w:sdtEndPr>
    <w:sdtContent>
      <w:p w14:paraId="194779C6" w14:textId="27BD6F13" w:rsidR="00777AF6" w:rsidRDefault="00777A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0ED1">
          <w:rPr>
            <w:noProof/>
          </w:rPr>
          <w:t>7</w:t>
        </w:r>
        <w:r>
          <w:rPr>
            <w:noProof/>
          </w:rPr>
          <w:fldChar w:fldCharType="end"/>
        </w:r>
        <w:r>
          <w:t xml:space="preserve"> | </w:t>
        </w:r>
        <w:r>
          <w:rPr>
            <w:color w:val="7F7F7F" w:themeColor="background1" w:themeShade="7F"/>
            <w:spacing w:val="60"/>
          </w:rPr>
          <w:t>Page</w:t>
        </w:r>
      </w:p>
    </w:sdtContent>
  </w:sdt>
  <w:p w14:paraId="7159968E" w14:textId="77777777" w:rsidR="00426E72" w:rsidRDefault="0042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5B52" w14:textId="77777777" w:rsidR="00D006E6" w:rsidRDefault="00D006E6" w:rsidP="00426E72">
      <w:r>
        <w:separator/>
      </w:r>
    </w:p>
  </w:footnote>
  <w:footnote w:type="continuationSeparator" w:id="0">
    <w:p w14:paraId="48D42DCE" w14:textId="77777777" w:rsidR="00D006E6" w:rsidRDefault="00D006E6" w:rsidP="00426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0836C40E"/>
    <w:lvl w:ilvl="0" w:tplc="3D984FB2">
      <w:start w:val="3"/>
      <w:numFmt w:val="decimal"/>
      <w:lvlText w:val="%1."/>
      <w:lvlJc w:val="left"/>
      <w:rPr>
        <w:rFonts w:cs="Times New Roman"/>
      </w:rPr>
    </w:lvl>
    <w:lvl w:ilvl="1" w:tplc="CE205260">
      <w:start w:val="1"/>
      <w:numFmt w:val="bullet"/>
      <w:lvlText w:val=""/>
      <w:lvlJc w:val="left"/>
    </w:lvl>
    <w:lvl w:ilvl="2" w:tplc="9E521F9C">
      <w:start w:val="1"/>
      <w:numFmt w:val="bullet"/>
      <w:lvlText w:val=""/>
      <w:lvlJc w:val="left"/>
    </w:lvl>
    <w:lvl w:ilvl="3" w:tplc="0BF29BFA">
      <w:start w:val="1"/>
      <w:numFmt w:val="bullet"/>
      <w:lvlText w:val=""/>
      <w:lvlJc w:val="left"/>
    </w:lvl>
    <w:lvl w:ilvl="4" w:tplc="5A9EE466">
      <w:start w:val="1"/>
      <w:numFmt w:val="bullet"/>
      <w:lvlText w:val=""/>
      <w:lvlJc w:val="left"/>
    </w:lvl>
    <w:lvl w:ilvl="5" w:tplc="C9F6777C">
      <w:start w:val="1"/>
      <w:numFmt w:val="bullet"/>
      <w:lvlText w:val=""/>
      <w:lvlJc w:val="left"/>
    </w:lvl>
    <w:lvl w:ilvl="6" w:tplc="2DA6B5EC">
      <w:start w:val="1"/>
      <w:numFmt w:val="bullet"/>
      <w:lvlText w:val=""/>
      <w:lvlJc w:val="left"/>
    </w:lvl>
    <w:lvl w:ilvl="7" w:tplc="8FD8D092">
      <w:start w:val="1"/>
      <w:numFmt w:val="bullet"/>
      <w:lvlText w:val=""/>
      <w:lvlJc w:val="left"/>
    </w:lvl>
    <w:lvl w:ilvl="8" w:tplc="25F44F84">
      <w:start w:val="1"/>
      <w:numFmt w:val="bullet"/>
      <w:lvlText w:val=""/>
      <w:lvlJc w:val="left"/>
    </w:lvl>
  </w:abstractNum>
  <w:abstractNum w:abstractNumId="1" w15:restartNumberingAfterBreak="0">
    <w:nsid w:val="00000013"/>
    <w:multiLevelType w:val="hybridMultilevel"/>
    <w:tmpl w:val="3A95F874"/>
    <w:lvl w:ilvl="0" w:tplc="9926B486">
      <w:start w:val="1"/>
      <w:numFmt w:val="upperLetter"/>
      <w:lvlText w:val="%1."/>
      <w:lvlJc w:val="left"/>
      <w:rPr>
        <w:rFonts w:cs="Times New Roman"/>
      </w:rPr>
    </w:lvl>
    <w:lvl w:ilvl="1" w:tplc="186EAD3A">
      <w:start w:val="1"/>
      <w:numFmt w:val="decimal"/>
      <w:lvlText w:val="%2."/>
      <w:lvlJc w:val="left"/>
      <w:rPr>
        <w:rFonts w:cs="Times New Roman"/>
      </w:rPr>
    </w:lvl>
    <w:lvl w:ilvl="2" w:tplc="13F84E90">
      <w:start w:val="1"/>
      <w:numFmt w:val="bullet"/>
      <w:lvlText w:val=""/>
      <w:lvlJc w:val="left"/>
    </w:lvl>
    <w:lvl w:ilvl="3" w:tplc="5D8083E8">
      <w:start w:val="1"/>
      <w:numFmt w:val="bullet"/>
      <w:lvlText w:val=""/>
      <w:lvlJc w:val="left"/>
    </w:lvl>
    <w:lvl w:ilvl="4" w:tplc="F06C1444">
      <w:start w:val="1"/>
      <w:numFmt w:val="bullet"/>
      <w:lvlText w:val=""/>
      <w:lvlJc w:val="left"/>
    </w:lvl>
    <w:lvl w:ilvl="5" w:tplc="EFCC2676">
      <w:start w:val="1"/>
      <w:numFmt w:val="bullet"/>
      <w:lvlText w:val=""/>
      <w:lvlJc w:val="left"/>
    </w:lvl>
    <w:lvl w:ilvl="6" w:tplc="E9DE884E">
      <w:start w:val="1"/>
      <w:numFmt w:val="bullet"/>
      <w:lvlText w:val=""/>
      <w:lvlJc w:val="left"/>
    </w:lvl>
    <w:lvl w:ilvl="7" w:tplc="83804C1C">
      <w:start w:val="1"/>
      <w:numFmt w:val="bullet"/>
      <w:lvlText w:val=""/>
      <w:lvlJc w:val="left"/>
    </w:lvl>
    <w:lvl w:ilvl="8" w:tplc="1E7A9F3A">
      <w:start w:val="1"/>
      <w:numFmt w:val="bullet"/>
      <w:lvlText w:val=""/>
      <w:lvlJc w:val="left"/>
    </w:lvl>
  </w:abstractNum>
  <w:abstractNum w:abstractNumId="2" w15:restartNumberingAfterBreak="0">
    <w:nsid w:val="00000015"/>
    <w:multiLevelType w:val="hybridMultilevel"/>
    <w:tmpl w:val="1E7FF520"/>
    <w:lvl w:ilvl="0" w:tplc="D9F4FF5A">
      <w:start w:val="1"/>
      <w:numFmt w:val="upperLetter"/>
      <w:lvlText w:val="%1."/>
      <w:lvlJc w:val="left"/>
      <w:rPr>
        <w:rFonts w:cs="Times New Roman"/>
      </w:rPr>
    </w:lvl>
    <w:lvl w:ilvl="1" w:tplc="C6EE3844">
      <w:start w:val="1"/>
      <w:numFmt w:val="decimal"/>
      <w:lvlText w:val="%2."/>
      <w:lvlJc w:val="left"/>
      <w:rPr>
        <w:rFonts w:cs="Times New Roman"/>
      </w:rPr>
    </w:lvl>
    <w:lvl w:ilvl="2" w:tplc="D96ED766">
      <w:start w:val="1"/>
      <w:numFmt w:val="lowerLetter"/>
      <w:lvlText w:val="%3."/>
      <w:lvlJc w:val="left"/>
      <w:rPr>
        <w:rFonts w:cs="Times New Roman"/>
      </w:rPr>
    </w:lvl>
    <w:lvl w:ilvl="3" w:tplc="E5FEC3E0">
      <w:start w:val="1"/>
      <w:numFmt w:val="bullet"/>
      <w:lvlText w:val=""/>
      <w:lvlJc w:val="left"/>
    </w:lvl>
    <w:lvl w:ilvl="4" w:tplc="1D7EB8A2">
      <w:start w:val="1"/>
      <w:numFmt w:val="bullet"/>
      <w:lvlText w:val=""/>
      <w:lvlJc w:val="left"/>
    </w:lvl>
    <w:lvl w:ilvl="5" w:tplc="95E4D094">
      <w:start w:val="1"/>
      <w:numFmt w:val="bullet"/>
      <w:lvlText w:val=""/>
      <w:lvlJc w:val="left"/>
    </w:lvl>
    <w:lvl w:ilvl="6" w:tplc="49D4A358">
      <w:start w:val="1"/>
      <w:numFmt w:val="bullet"/>
      <w:lvlText w:val=""/>
      <w:lvlJc w:val="left"/>
    </w:lvl>
    <w:lvl w:ilvl="7" w:tplc="F8A8D47A">
      <w:start w:val="1"/>
      <w:numFmt w:val="bullet"/>
      <w:lvlText w:val=""/>
      <w:lvlJc w:val="left"/>
    </w:lvl>
    <w:lvl w:ilvl="8" w:tplc="CFE4F4CA">
      <w:start w:val="1"/>
      <w:numFmt w:val="bullet"/>
      <w:lvlText w:val=""/>
      <w:lvlJc w:val="left"/>
    </w:lvl>
  </w:abstractNum>
  <w:abstractNum w:abstractNumId="3" w15:restartNumberingAfterBreak="0">
    <w:nsid w:val="00000016"/>
    <w:multiLevelType w:val="hybridMultilevel"/>
    <w:tmpl w:val="7C3DBD3C"/>
    <w:lvl w:ilvl="0" w:tplc="A17ED694">
      <w:start w:val="1"/>
      <w:numFmt w:val="upperLetter"/>
      <w:lvlText w:val="%1"/>
      <w:lvlJc w:val="left"/>
      <w:rPr>
        <w:rFonts w:cs="Times New Roman"/>
      </w:rPr>
    </w:lvl>
    <w:lvl w:ilvl="1" w:tplc="A4B07A8A">
      <w:start w:val="2"/>
      <w:numFmt w:val="decimal"/>
      <w:lvlText w:val="%2."/>
      <w:lvlJc w:val="left"/>
      <w:rPr>
        <w:rFonts w:cs="Times New Roman"/>
      </w:rPr>
    </w:lvl>
    <w:lvl w:ilvl="2" w:tplc="6704A2DC">
      <w:start w:val="1"/>
      <w:numFmt w:val="lowerLetter"/>
      <w:lvlText w:val="%3"/>
      <w:lvlJc w:val="left"/>
      <w:rPr>
        <w:rFonts w:cs="Times New Roman"/>
      </w:rPr>
    </w:lvl>
    <w:lvl w:ilvl="3" w:tplc="69F67D38">
      <w:start w:val="1"/>
      <w:numFmt w:val="bullet"/>
      <w:lvlText w:val=""/>
      <w:lvlJc w:val="left"/>
    </w:lvl>
    <w:lvl w:ilvl="4" w:tplc="45BA4286">
      <w:start w:val="1"/>
      <w:numFmt w:val="bullet"/>
      <w:lvlText w:val=""/>
      <w:lvlJc w:val="left"/>
    </w:lvl>
    <w:lvl w:ilvl="5" w:tplc="5944F3B4">
      <w:start w:val="1"/>
      <w:numFmt w:val="bullet"/>
      <w:lvlText w:val=""/>
      <w:lvlJc w:val="left"/>
    </w:lvl>
    <w:lvl w:ilvl="6" w:tplc="D04A5772">
      <w:start w:val="1"/>
      <w:numFmt w:val="bullet"/>
      <w:lvlText w:val=""/>
      <w:lvlJc w:val="left"/>
    </w:lvl>
    <w:lvl w:ilvl="7" w:tplc="04B2A034">
      <w:start w:val="1"/>
      <w:numFmt w:val="bullet"/>
      <w:lvlText w:val=""/>
      <w:lvlJc w:val="left"/>
    </w:lvl>
    <w:lvl w:ilvl="8" w:tplc="72C20C24">
      <w:start w:val="1"/>
      <w:numFmt w:val="bullet"/>
      <w:lvlText w:val=""/>
      <w:lvlJc w:val="left"/>
    </w:lvl>
  </w:abstractNum>
  <w:abstractNum w:abstractNumId="4" w15:restartNumberingAfterBreak="0">
    <w:nsid w:val="00000017"/>
    <w:multiLevelType w:val="hybridMultilevel"/>
    <w:tmpl w:val="737B8DDC"/>
    <w:lvl w:ilvl="0" w:tplc="D07805E4">
      <w:start w:val="1"/>
      <w:numFmt w:val="upperLetter"/>
      <w:lvlText w:val="%1"/>
      <w:lvlJc w:val="left"/>
      <w:rPr>
        <w:rFonts w:cs="Times New Roman"/>
      </w:rPr>
    </w:lvl>
    <w:lvl w:ilvl="1" w:tplc="5260C64E">
      <w:start w:val="1"/>
      <w:numFmt w:val="decimal"/>
      <w:lvlText w:val="%2"/>
      <w:lvlJc w:val="left"/>
      <w:rPr>
        <w:rFonts w:cs="Times New Roman"/>
      </w:rPr>
    </w:lvl>
    <w:lvl w:ilvl="2" w:tplc="2682C670">
      <w:start w:val="1"/>
      <w:numFmt w:val="lowerLetter"/>
      <w:lvlText w:val="%3."/>
      <w:lvlJc w:val="left"/>
      <w:rPr>
        <w:rFonts w:cs="Times New Roman"/>
      </w:rPr>
    </w:lvl>
    <w:lvl w:ilvl="3" w:tplc="6442C784">
      <w:start w:val="1"/>
      <w:numFmt w:val="bullet"/>
      <w:lvlText w:val=""/>
      <w:lvlJc w:val="left"/>
    </w:lvl>
    <w:lvl w:ilvl="4" w:tplc="C060DE04">
      <w:start w:val="1"/>
      <w:numFmt w:val="bullet"/>
      <w:lvlText w:val=""/>
      <w:lvlJc w:val="left"/>
    </w:lvl>
    <w:lvl w:ilvl="5" w:tplc="CB5C2E66">
      <w:start w:val="1"/>
      <w:numFmt w:val="bullet"/>
      <w:lvlText w:val=""/>
      <w:lvlJc w:val="left"/>
    </w:lvl>
    <w:lvl w:ilvl="6" w:tplc="777A225E">
      <w:start w:val="1"/>
      <w:numFmt w:val="bullet"/>
      <w:lvlText w:val=""/>
      <w:lvlJc w:val="left"/>
    </w:lvl>
    <w:lvl w:ilvl="7" w:tplc="C526BBD8">
      <w:start w:val="1"/>
      <w:numFmt w:val="bullet"/>
      <w:lvlText w:val=""/>
      <w:lvlJc w:val="left"/>
    </w:lvl>
    <w:lvl w:ilvl="8" w:tplc="03BA4B84">
      <w:start w:val="1"/>
      <w:numFmt w:val="bullet"/>
      <w:lvlText w:val=""/>
      <w:lvlJc w:val="left"/>
    </w:lvl>
  </w:abstractNum>
  <w:abstractNum w:abstractNumId="5" w15:restartNumberingAfterBreak="0">
    <w:nsid w:val="00000018"/>
    <w:multiLevelType w:val="hybridMultilevel"/>
    <w:tmpl w:val="6CEAF086"/>
    <w:lvl w:ilvl="0" w:tplc="29AC39FE">
      <w:start w:val="1"/>
      <w:numFmt w:val="upperLetter"/>
      <w:lvlText w:val="%1"/>
      <w:lvlJc w:val="left"/>
      <w:rPr>
        <w:rFonts w:cs="Times New Roman"/>
      </w:rPr>
    </w:lvl>
    <w:lvl w:ilvl="1" w:tplc="3880F61E">
      <w:start w:val="4"/>
      <w:numFmt w:val="decimal"/>
      <w:lvlText w:val="%2."/>
      <w:lvlJc w:val="left"/>
      <w:rPr>
        <w:rFonts w:cs="Times New Roman"/>
      </w:rPr>
    </w:lvl>
    <w:lvl w:ilvl="2" w:tplc="69D0AD96">
      <w:start w:val="1"/>
      <w:numFmt w:val="lowerLetter"/>
      <w:lvlText w:val="%3."/>
      <w:lvlJc w:val="left"/>
      <w:rPr>
        <w:rFonts w:cs="Times New Roman"/>
      </w:rPr>
    </w:lvl>
    <w:lvl w:ilvl="3" w:tplc="E7C2C06A">
      <w:start w:val="1"/>
      <w:numFmt w:val="bullet"/>
      <w:lvlText w:val=""/>
      <w:lvlJc w:val="left"/>
    </w:lvl>
    <w:lvl w:ilvl="4" w:tplc="1D826430">
      <w:start w:val="1"/>
      <w:numFmt w:val="bullet"/>
      <w:lvlText w:val=""/>
      <w:lvlJc w:val="left"/>
    </w:lvl>
    <w:lvl w:ilvl="5" w:tplc="EAFA3812">
      <w:start w:val="1"/>
      <w:numFmt w:val="bullet"/>
      <w:lvlText w:val=""/>
      <w:lvlJc w:val="left"/>
    </w:lvl>
    <w:lvl w:ilvl="6" w:tplc="699CF2E2">
      <w:start w:val="1"/>
      <w:numFmt w:val="bullet"/>
      <w:lvlText w:val=""/>
      <w:lvlJc w:val="left"/>
    </w:lvl>
    <w:lvl w:ilvl="7" w:tplc="5E600448">
      <w:start w:val="1"/>
      <w:numFmt w:val="bullet"/>
      <w:lvlText w:val=""/>
      <w:lvlJc w:val="left"/>
    </w:lvl>
    <w:lvl w:ilvl="8" w:tplc="B1C2EFB4">
      <w:start w:val="1"/>
      <w:numFmt w:val="bullet"/>
      <w:lvlText w:val=""/>
      <w:lvlJc w:val="left"/>
    </w:lvl>
  </w:abstractNum>
  <w:abstractNum w:abstractNumId="6" w15:restartNumberingAfterBreak="0">
    <w:nsid w:val="00000019"/>
    <w:multiLevelType w:val="hybridMultilevel"/>
    <w:tmpl w:val="22221A70"/>
    <w:lvl w:ilvl="0" w:tplc="89D4EEA8">
      <w:start w:val="2"/>
      <w:numFmt w:val="upperLetter"/>
      <w:lvlText w:val="%1."/>
      <w:lvlJc w:val="left"/>
      <w:rPr>
        <w:rFonts w:cs="Times New Roman"/>
      </w:rPr>
    </w:lvl>
    <w:lvl w:ilvl="1" w:tplc="5CF69DA0">
      <w:start w:val="1"/>
      <w:numFmt w:val="decimal"/>
      <w:lvlText w:val="%2."/>
      <w:lvlJc w:val="left"/>
      <w:rPr>
        <w:rFonts w:cs="Times New Roman"/>
      </w:rPr>
    </w:lvl>
    <w:lvl w:ilvl="2" w:tplc="B51EE7D4">
      <w:start w:val="1"/>
      <w:numFmt w:val="lowerLetter"/>
      <w:lvlText w:val="%3."/>
      <w:lvlJc w:val="left"/>
      <w:rPr>
        <w:rFonts w:cs="Times New Roman"/>
      </w:rPr>
    </w:lvl>
    <w:lvl w:ilvl="3" w:tplc="7388CC32">
      <w:start w:val="1"/>
      <w:numFmt w:val="bullet"/>
      <w:lvlText w:val=""/>
      <w:lvlJc w:val="left"/>
    </w:lvl>
    <w:lvl w:ilvl="4" w:tplc="3264A3DC">
      <w:start w:val="1"/>
      <w:numFmt w:val="bullet"/>
      <w:lvlText w:val=""/>
      <w:lvlJc w:val="left"/>
    </w:lvl>
    <w:lvl w:ilvl="5" w:tplc="E20C7E48">
      <w:start w:val="1"/>
      <w:numFmt w:val="bullet"/>
      <w:lvlText w:val=""/>
      <w:lvlJc w:val="left"/>
    </w:lvl>
    <w:lvl w:ilvl="6" w:tplc="211C8294">
      <w:start w:val="1"/>
      <w:numFmt w:val="bullet"/>
      <w:lvlText w:val=""/>
      <w:lvlJc w:val="left"/>
    </w:lvl>
    <w:lvl w:ilvl="7" w:tplc="DF6239AE">
      <w:start w:val="1"/>
      <w:numFmt w:val="bullet"/>
      <w:lvlText w:val=""/>
      <w:lvlJc w:val="left"/>
    </w:lvl>
    <w:lvl w:ilvl="8" w:tplc="3F18055E">
      <w:start w:val="1"/>
      <w:numFmt w:val="bullet"/>
      <w:lvlText w:val=""/>
      <w:lvlJc w:val="left"/>
    </w:lvl>
  </w:abstractNum>
  <w:abstractNum w:abstractNumId="7" w15:restartNumberingAfterBreak="0">
    <w:nsid w:val="0000001A"/>
    <w:multiLevelType w:val="hybridMultilevel"/>
    <w:tmpl w:val="4516DDE8"/>
    <w:lvl w:ilvl="0" w:tplc="12968420">
      <w:start w:val="1"/>
      <w:numFmt w:val="decimal"/>
      <w:lvlText w:val="%1"/>
      <w:lvlJc w:val="left"/>
      <w:rPr>
        <w:rFonts w:cs="Times New Roman"/>
      </w:rPr>
    </w:lvl>
    <w:lvl w:ilvl="1" w:tplc="288604D0">
      <w:start w:val="3"/>
      <w:numFmt w:val="lowerLetter"/>
      <w:lvlText w:val="%2."/>
      <w:lvlJc w:val="left"/>
      <w:rPr>
        <w:rFonts w:cs="Times New Roman"/>
      </w:rPr>
    </w:lvl>
    <w:lvl w:ilvl="2" w:tplc="1DD607B8">
      <w:start w:val="1"/>
      <w:numFmt w:val="decimal"/>
      <w:lvlText w:val="%3"/>
      <w:lvlJc w:val="left"/>
      <w:rPr>
        <w:rFonts w:cs="Times New Roman"/>
      </w:rPr>
    </w:lvl>
    <w:lvl w:ilvl="3" w:tplc="67CA15AE">
      <w:start w:val="1"/>
      <w:numFmt w:val="bullet"/>
      <w:lvlText w:val=""/>
      <w:lvlJc w:val="left"/>
    </w:lvl>
    <w:lvl w:ilvl="4" w:tplc="1270B69E">
      <w:start w:val="1"/>
      <w:numFmt w:val="bullet"/>
      <w:lvlText w:val=""/>
      <w:lvlJc w:val="left"/>
    </w:lvl>
    <w:lvl w:ilvl="5" w:tplc="7DC671AC">
      <w:start w:val="1"/>
      <w:numFmt w:val="bullet"/>
      <w:lvlText w:val=""/>
      <w:lvlJc w:val="left"/>
    </w:lvl>
    <w:lvl w:ilvl="6" w:tplc="49BAC2B8">
      <w:start w:val="1"/>
      <w:numFmt w:val="bullet"/>
      <w:lvlText w:val=""/>
      <w:lvlJc w:val="left"/>
    </w:lvl>
    <w:lvl w:ilvl="7" w:tplc="B91C06F6">
      <w:start w:val="1"/>
      <w:numFmt w:val="bullet"/>
      <w:lvlText w:val=""/>
      <w:lvlJc w:val="left"/>
    </w:lvl>
    <w:lvl w:ilvl="8" w:tplc="6C22D832">
      <w:start w:val="1"/>
      <w:numFmt w:val="bullet"/>
      <w:lvlText w:val=""/>
      <w:lvlJc w:val="left"/>
    </w:lvl>
  </w:abstractNum>
  <w:abstractNum w:abstractNumId="8" w15:restartNumberingAfterBreak="0">
    <w:nsid w:val="0000001D"/>
    <w:multiLevelType w:val="hybridMultilevel"/>
    <w:tmpl w:val="419AC240"/>
    <w:lvl w:ilvl="0" w:tplc="D294F946">
      <w:start w:val="1"/>
      <w:numFmt w:val="upperLetter"/>
      <w:lvlText w:val="%1"/>
      <w:lvlJc w:val="left"/>
      <w:rPr>
        <w:rFonts w:cs="Times New Roman"/>
      </w:rPr>
    </w:lvl>
    <w:lvl w:ilvl="1" w:tplc="88C0D830">
      <w:start w:val="7"/>
      <w:numFmt w:val="decimal"/>
      <w:lvlText w:val="%2."/>
      <w:lvlJc w:val="left"/>
      <w:rPr>
        <w:rFonts w:cs="Times New Roman"/>
      </w:rPr>
    </w:lvl>
    <w:lvl w:ilvl="2" w:tplc="36D28DD6">
      <w:start w:val="1"/>
      <w:numFmt w:val="lowerLetter"/>
      <w:lvlText w:val="%3."/>
      <w:lvlJc w:val="left"/>
      <w:rPr>
        <w:rFonts w:cs="Times New Roman"/>
      </w:rPr>
    </w:lvl>
    <w:lvl w:ilvl="3" w:tplc="C974DBE4">
      <w:start w:val="1"/>
      <w:numFmt w:val="decimal"/>
      <w:lvlText w:val="%4)"/>
      <w:lvlJc w:val="left"/>
      <w:rPr>
        <w:rFonts w:cs="Times New Roman"/>
      </w:rPr>
    </w:lvl>
    <w:lvl w:ilvl="4" w:tplc="37202374">
      <w:start w:val="1"/>
      <w:numFmt w:val="bullet"/>
      <w:lvlText w:val=""/>
      <w:lvlJc w:val="left"/>
    </w:lvl>
    <w:lvl w:ilvl="5" w:tplc="7EE8FC5A">
      <w:start w:val="1"/>
      <w:numFmt w:val="bullet"/>
      <w:lvlText w:val=""/>
      <w:lvlJc w:val="left"/>
    </w:lvl>
    <w:lvl w:ilvl="6" w:tplc="B8E0E2B8">
      <w:start w:val="1"/>
      <w:numFmt w:val="bullet"/>
      <w:lvlText w:val=""/>
      <w:lvlJc w:val="left"/>
    </w:lvl>
    <w:lvl w:ilvl="7" w:tplc="3536BE52">
      <w:start w:val="1"/>
      <w:numFmt w:val="bullet"/>
      <w:lvlText w:val=""/>
      <w:lvlJc w:val="left"/>
    </w:lvl>
    <w:lvl w:ilvl="8" w:tplc="CDC23528">
      <w:start w:val="1"/>
      <w:numFmt w:val="bullet"/>
      <w:lvlText w:val=""/>
      <w:lvlJc w:val="left"/>
    </w:lvl>
  </w:abstractNum>
  <w:abstractNum w:abstractNumId="9" w15:restartNumberingAfterBreak="0">
    <w:nsid w:val="0000001E"/>
    <w:multiLevelType w:val="hybridMultilevel"/>
    <w:tmpl w:val="E8E2B87A"/>
    <w:lvl w:ilvl="0" w:tplc="C4E6257E">
      <w:start w:val="3"/>
      <w:numFmt w:val="upperLetter"/>
      <w:lvlText w:val="%1."/>
      <w:lvlJc w:val="left"/>
      <w:rPr>
        <w:rFonts w:cs="Times New Roman"/>
      </w:rPr>
    </w:lvl>
    <w:lvl w:ilvl="1" w:tplc="97786FF4">
      <w:start w:val="1"/>
      <w:numFmt w:val="decimal"/>
      <w:lvlText w:val="%2."/>
      <w:lvlJc w:val="left"/>
      <w:rPr>
        <w:rFonts w:cs="Times New Roman"/>
        <w:strike w:val="0"/>
      </w:rPr>
    </w:lvl>
    <w:lvl w:ilvl="2" w:tplc="C270F036">
      <w:start w:val="1"/>
      <w:numFmt w:val="lowerLetter"/>
      <w:lvlText w:val="%3"/>
      <w:lvlJc w:val="left"/>
      <w:rPr>
        <w:rFonts w:cs="Times New Roman"/>
      </w:rPr>
    </w:lvl>
    <w:lvl w:ilvl="3" w:tplc="EFE0F8DC">
      <w:start w:val="1"/>
      <w:numFmt w:val="decimal"/>
      <w:lvlText w:val="%4"/>
      <w:lvlJc w:val="left"/>
      <w:rPr>
        <w:rFonts w:cs="Times New Roman"/>
      </w:rPr>
    </w:lvl>
    <w:lvl w:ilvl="4" w:tplc="C2608B22">
      <w:start w:val="1"/>
      <w:numFmt w:val="bullet"/>
      <w:lvlText w:val=""/>
      <w:lvlJc w:val="left"/>
    </w:lvl>
    <w:lvl w:ilvl="5" w:tplc="2CC883C6">
      <w:start w:val="1"/>
      <w:numFmt w:val="bullet"/>
      <w:lvlText w:val=""/>
      <w:lvlJc w:val="left"/>
    </w:lvl>
    <w:lvl w:ilvl="6" w:tplc="D0862022">
      <w:start w:val="1"/>
      <w:numFmt w:val="bullet"/>
      <w:lvlText w:val=""/>
      <w:lvlJc w:val="left"/>
    </w:lvl>
    <w:lvl w:ilvl="7" w:tplc="1548F406">
      <w:start w:val="1"/>
      <w:numFmt w:val="bullet"/>
      <w:lvlText w:val=""/>
      <w:lvlJc w:val="left"/>
    </w:lvl>
    <w:lvl w:ilvl="8" w:tplc="1AC07814">
      <w:start w:val="1"/>
      <w:numFmt w:val="bullet"/>
      <w:lvlText w:val=""/>
      <w:lvlJc w:val="left"/>
    </w:lvl>
  </w:abstractNum>
  <w:abstractNum w:abstractNumId="10" w15:restartNumberingAfterBreak="0">
    <w:nsid w:val="0000001F"/>
    <w:multiLevelType w:val="hybridMultilevel"/>
    <w:tmpl w:val="440BADFC"/>
    <w:lvl w:ilvl="0" w:tplc="8954D8C6">
      <w:start w:val="1"/>
      <w:numFmt w:val="upperLetter"/>
      <w:lvlText w:val="%1"/>
      <w:lvlJc w:val="left"/>
      <w:rPr>
        <w:rFonts w:cs="Times New Roman"/>
      </w:rPr>
    </w:lvl>
    <w:lvl w:ilvl="1" w:tplc="E2C685D6">
      <w:start w:val="4"/>
      <w:numFmt w:val="decimal"/>
      <w:lvlText w:val="%2."/>
      <w:lvlJc w:val="left"/>
      <w:rPr>
        <w:rFonts w:cs="Times New Roman"/>
      </w:rPr>
    </w:lvl>
    <w:lvl w:ilvl="2" w:tplc="F260D10A">
      <w:start w:val="1"/>
      <w:numFmt w:val="bullet"/>
      <w:lvlText w:val=""/>
      <w:lvlJc w:val="left"/>
    </w:lvl>
    <w:lvl w:ilvl="3" w:tplc="252ED17A">
      <w:start w:val="1"/>
      <w:numFmt w:val="bullet"/>
      <w:lvlText w:val=""/>
      <w:lvlJc w:val="left"/>
    </w:lvl>
    <w:lvl w:ilvl="4" w:tplc="E64ED61C">
      <w:start w:val="1"/>
      <w:numFmt w:val="bullet"/>
      <w:lvlText w:val=""/>
      <w:lvlJc w:val="left"/>
    </w:lvl>
    <w:lvl w:ilvl="5" w:tplc="9836FB30">
      <w:start w:val="1"/>
      <w:numFmt w:val="bullet"/>
      <w:lvlText w:val=""/>
      <w:lvlJc w:val="left"/>
    </w:lvl>
    <w:lvl w:ilvl="6" w:tplc="E7762E16">
      <w:start w:val="1"/>
      <w:numFmt w:val="bullet"/>
      <w:lvlText w:val=""/>
      <w:lvlJc w:val="left"/>
    </w:lvl>
    <w:lvl w:ilvl="7" w:tplc="72861362">
      <w:start w:val="1"/>
      <w:numFmt w:val="bullet"/>
      <w:lvlText w:val=""/>
      <w:lvlJc w:val="left"/>
    </w:lvl>
    <w:lvl w:ilvl="8" w:tplc="E1169B4E">
      <w:start w:val="1"/>
      <w:numFmt w:val="bullet"/>
      <w:lvlText w:val=""/>
      <w:lvlJc w:val="left"/>
    </w:lvl>
  </w:abstractNum>
  <w:abstractNum w:abstractNumId="11" w15:restartNumberingAfterBreak="0">
    <w:nsid w:val="00000020"/>
    <w:multiLevelType w:val="hybridMultilevel"/>
    <w:tmpl w:val="05072366"/>
    <w:lvl w:ilvl="0" w:tplc="A8460BC0">
      <w:start w:val="4"/>
      <w:numFmt w:val="upperLetter"/>
      <w:lvlText w:val="%1."/>
      <w:lvlJc w:val="left"/>
      <w:rPr>
        <w:rFonts w:cs="Times New Roman"/>
      </w:rPr>
    </w:lvl>
    <w:lvl w:ilvl="1" w:tplc="274CE89E">
      <w:start w:val="1"/>
      <w:numFmt w:val="decimal"/>
      <w:lvlText w:val="%2."/>
      <w:lvlJc w:val="left"/>
      <w:rPr>
        <w:rFonts w:cs="Times New Roman"/>
      </w:rPr>
    </w:lvl>
    <w:lvl w:ilvl="2" w:tplc="813EB4A8">
      <w:start w:val="1"/>
      <w:numFmt w:val="bullet"/>
      <w:lvlText w:val=""/>
      <w:lvlJc w:val="left"/>
    </w:lvl>
    <w:lvl w:ilvl="3" w:tplc="1C08D760">
      <w:start w:val="1"/>
      <w:numFmt w:val="bullet"/>
      <w:lvlText w:val=""/>
      <w:lvlJc w:val="left"/>
    </w:lvl>
    <w:lvl w:ilvl="4" w:tplc="08A641C0">
      <w:start w:val="1"/>
      <w:numFmt w:val="bullet"/>
      <w:lvlText w:val=""/>
      <w:lvlJc w:val="left"/>
    </w:lvl>
    <w:lvl w:ilvl="5" w:tplc="DCD680DA">
      <w:start w:val="1"/>
      <w:numFmt w:val="bullet"/>
      <w:lvlText w:val=""/>
      <w:lvlJc w:val="left"/>
    </w:lvl>
    <w:lvl w:ilvl="6" w:tplc="A5E6D320">
      <w:start w:val="1"/>
      <w:numFmt w:val="bullet"/>
      <w:lvlText w:val=""/>
      <w:lvlJc w:val="left"/>
    </w:lvl>
    <w:lvl w:ilvl="7" w:tplc="2C7E4C94">
      <w:start w:val="1"/>
      <w:numFmt w:val="bullet"/>
      <w:lvlText w:val=""/>
      <w:lvlJc w:val="left"/>
    </w:lvl>
    <w:lvl w:ilvl="8" w:tplc="35962B8A">
      <w:start w:val="1"/>
      <w:numFmt w:val="bullet"/>
      <w:lvlText w:val=""/>
      <w:lvlJc w:val="left"/>
    </w:lvl>
  </w:abstractNum>
  <w:abstractNum w:abstractNumId="12" w15:restartNumberingAfterBreak="0">
    <w:nsid w:val="00000021"/>
    <w:multiLevelType w:val="hybridMultilevel"/>
    <w:tmpl w:val="3804823E"/>
    <w:lvl w:ilvl="0" w:tplc="CD304A7C">
      <w:start w:val="1"/>
      <w:numFmt w:val="upperLetter"/>
      <w:lvlText w:val="%1"/>
      <w:lvlJc w:val="left"/>
      <w:rPr>
        <w:rFonts w:cs="Times New Roman"/>
      </w:rPr>
    </w:lvl>
    <w:lvl w:ilvl="1" w:tplc="CA188FE2">
      <w:start w:val="9"/>
      <w:numFmt w:val="decimal"/>
      <w:lvlText w:val="%2."/>
      <w:lvlJc w:val="left"/>
      <w:rPr>
        <w:rFonts w:cs="Times New Roman"/>
      </w:rPr>
    </w:lvl>
    <w:lvl w:ilvl="2" w:tplc="438E0246">
      <w:start w:val="1"/>
      <w:numFmt w:val="bullet"/>
      <w:lvlText w:val=""/>
      <w:lvlJc w:val="left"/>
    </w:lvl>
    <w:lvl w:ilvl="3" w:tplc="78EC85E4">
      <w:start w:val="1"/>
      <w:numFmt w:val="bullet"/>
      <w:lvlText w:val=""/>
      <w:lvlJc w:val="left"/>
    </w:lvl>
    <w:lvl w:ilvl="4" w:tplc="E8745D84">
      <w:start w:val="1"/>
      <w:numFmt w:val="bullet"/>
      <w:lvlText w:val=""/>
      <w:lvlJc w:val="left"/>
    </w:lvl>
    <w:lvl w:ilvl="5" w:tplc="2C94A28A">
      <w:start w:val="1"/>
      <w:numFmt w:val="bullet"/>
      <w:lvlText w:val=""/>
      <w:lvlJc w:val="left"/>
    </w:lvl>
    <w:lvl w:ilvl="6" w:tplc="FBE63938">
      <w:start w:val="1"/>
      <w:numFmt w:val="bullet"/>
      <w:lvlText w:val=""/>
      <w:lvlJc w:val="left"/>
    </w:lvl>
    <w:lvl w:ilvl="7" w:tplc="9C20E126">
      <w:start w:val="1"/>
      <w:numFmt w:val="bullet"/>
      <w:lvlText w:val=""/>
      <w:lvlJc w:val="left"/>
    </w:lvl>
    <w:lvl w:ilvl="8" w:tplc="098E0D4C">
      <w:start w:val="1"/>
      <w:numFmt w:val="bullet"/>
      <w:lvlText w:val=""/>
      <w:lvlJc w:val="left"/>
    </w:lvl>
  </w:abstractNum>
  <w:abstractNum w:abstractNumId="13" w15:restartNumberingAfterBreak="0">
    <w:nsid w:val="00000022"/>
    <w:multiLevelType w:val="hybridMultilevel"/>
    <w:tmpl w:val="77465F00"/>
    <w:lvl w:ilvl="0" w:tplc="547A328A">
      <w:start w:val="5"/>
      <w:numFmt w:val="upperLetter"/>
      <w:lvlText w:val="%1."/>
      <w:lvlJc w:val="left"/>
      <w:rPr>
        <w:rFonts w:cs="Times New Roman"/>
      </w:rPr>
    </w:lvl>
    <w:lvl w:ilvl="1" w:tplc="1F742D5A">
      <w:start w:val="1"/>
      <w:numFmt w:val="decimal"/>
      <w:lvlText w:val="%2."/>
      <w:lvlJc w:val="left"/>
      <w:rPr>
        <w:rFonts w:cs="Times New Roman"/>
      </w:rPr>
    </w:lvl>
    <w:lvl w:ilvl="2" w:tplc="35C4F96E">
      <w:start w:val="1"/>
      <w:numFmt w:val="bullet"/>
      <w:lvlText w:val=""/>
      <w:lvlJc w:val="left"/>
    </w:lvl>
    <w:lvl w:ilvl="3" w:tplc="9286978E">
      <w:start w:val="1"/>
      <w:numFmt w:val="bullet"/>
      <w:lvlText w:val=""/>
      <w:lvlJc w:val="left"/>
    </w:lvl>
    <w:lvl w:ilvl="4" w:tplc="C5A03A74">
      <w:start w:val="1"/>
      <w:numFmt w:val="bullet"/>
      <w:lvlText w:val=""/>
      <w:lvlJc w:val="left"/>
    </w:lvl>
    <w:lvl w:ilvl="5" w:tplc="E266FF32">
      <w:start w:val="1"/>
      <w:numFmt w:val="bullet"/>
      <w:lvlText w:val=""/>
      <w:lvlJc w:val="left"/>
    </w:lvl>
    <w:lvl w:ilvl="6" w:tplc="DC9853E0">
      <w:start w:val="1"/>
      <w:numFmt w:val="bullet"/>
      <w:lvlText w:val=""/>
      <w:lvlJc w:val="left"/>
    </w:lvl>
    <w:lvl w:ilvl="7" w:tplc="31FE261C">
      <w:start w:val="1"/>
      <w:numFmt w:val="bullet"/>
      <w:lvlText w:val=""/>
      <w:lvlJc w:val="left"/>
    </w:lvl>
    <w:lvl w:ilvl="8" w:tplc="675C9FFA">
      <w:start w:val="1"/>
      <w:numFmt w:val="bullet"/>
      <w:lvlText w:val=""/>
      <w:lvlJc w:val="left"/>
    </w:lvl>
  </w:abstractNum>
  <w:abstractNum w:abstractNumId="14" w15:restartNumberingAfterBreak="0">
    <w:nsid w:val="00000023"/>
    <w:multiLevelType w:val="hybridMultilevel"/>
    <w:tmpl w:val="7724C67E"/>
    <w:lvl w:ilvl="0" w:tplc="1588584C">
      <w:start w:val="2"/>
      <w:numFmt w:val="decimal"/>
      <w:lvlText w:val="%1."/>
      <w:lvlJc w:val="left"/>
      <w:rPr>
        <w:rFonts w:cs="Times New Roman"/>
      </w:rPr>
    </w:lvl>
    <w:lvl w:ilvl="1" w:tplc="E66E8D52">
      <w:start w:val="1"/>
      <w:numFmt w:val="lowerLetter"/>
      <w:lvlText w:val="%2."/>
      <w:lvlJc w:val="left"/>
      <w:rPr>
        <w:rFonts w:cs="Times New Roman"/>
      </w:rPr>
    </w:lvl>
    <w:lvl w:ilvl="2" w:tplc="ED2E8F70">
      <w:start w:val="1"/>
      <w:numFmt w:val="decimal"/>
      <w:lvlText w:val="%3)"/>
      <w:lvlJc w:val="left"/>
      <w:rPr>
        <w:rFonts w:cs="Times New Roman"/>
      </w:rPr>
    </w:lvl>
    <w:lvl w:ilvl="3" w:tplc="622CC6FE">
      <w:start w:val="1"/>
      <w:numFmt w:val="bullet"/>
      <w:lvlText w:val=""/>
      <w:lvlJc w:val="left"/>
    </w:lvl>
    <w:lvl w:ilvl="4" w:tplc="AA26DF66">
      <w:start w:val="1"/>
      <w:numFmt w:val="bullet"/>
      <w:lvlText w:val=""/>
      <w:lvlJc w:val="left"/>
    </w:lvl>
    <w:lvl w:ilvl="5" w:tplc="E45AF158">
      <w:start w:val="1"/>
      <w:numFmt w:val="bullet"/>
      <w:lvlText w:val=""/>
      <w:lvlJc w:val="left"/>
    </w:lvl>
    <w:lvl w:ilvl="6" w:tplc="4DAE8B3E">
      <w:start w:val="1"/>
      <w:numFmt w:val="bullet"/>
      <w:lvlText w:val=""/>
      <w:lvlJc w:val="left"/>
    </w:lvl>
    <w:lvl w:ilvl="7" w:tplc="430C7A70">
      <w:start w:val="1"/>
      <w:numFmt w:val="bullet"/>
      <w:lvlText w:val=""/>
      <w:lvlJc w:val="left"/>
    </w:lvl>
    <w:lvl w:ilvl="8" w:tplc="83249634">
      <w:start w:val="1"/>
      <w:numFmt w:val="bullet"/>
      <w:lvlText w:val=""/>
      <w:lvlJc w:val="left"/>
    </w:lvl>
  </w:abstractNum>
  <w:abstractNum w:abstractNumId="15" w15:restartNumberingAfterBreak="0">
    <w:nsid w:val="101528D3"/>
    <w:multiLevelType w:val="hybridMultilevel"/>
    <w:tmpl w:val="6CA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9419E"/>
    <w:multiLevelType w:val="hybridMultilevel"/>
    <w:tmpl w:val="06AC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5186A"/>
    <w:multiLevelType w:val="hybridMultilevel"/>
    <w:tmpl w:val="4E50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076CF"/>
    <w:multiLevelType w:val="hybridMultilevel"/>
    <w:tmpl w:val="721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E72B1"/>
    <w:multiLevelType w:val="hybridMultilevel"/>
    <w:tmpl w:val="91AE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027E9"/>
    <w:multiLevelType w:val="hybridMultilevel"/>
    <w:tmpl w:val="BE123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A45701"/>
    <w:multiLevelType w:val="hybridMultilevel"/>
    <w:tmpl w:val="E1DC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335CD"/>
    <w:multiLevelType w:val="hybridMultilevel"/>
    <w:tmpl w:val="9D70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865416">
    <w:abstractNumId w:val="20"/>
  </w:num>
  <w:num w:numId="2" w16cid:durableId="1516379052">
    <w:abstractNumId w:val="22"/>
  </w:num>
  <w:num w:numId="3" w16cid:durableId="1862284195">
    <w:abstractNumId w:val="0"/>
  </w:num>
  <w:num w:numId="4" w16cid:durableId="894702043">
    <w:abstractNumId w:val="1"/>
  </w:num>
  <w:num w:numId="5" w16cid:durableId="152794117">
    <w:abstractNumId w:val="2"/>
  </w:num>
  <w:num w:numId="6" w16cid:durableId="1742488169">
    <w:abstractNumId w:val="3"/>
  </w:num>
  <w:num w:numId="7" w16cid:durableId="1898393001">
    <w:abstractNumId w:val="4"/>
  </w:num>
  <w:num w:numId="8" w16cid:durableId="567037266">
    <w:abstractNumId w:val="5"/>
  </w:num>
  <w:num w:numId="9" w16cid:durableId="1435438854">
    <w:abstractNumId w:val="6"/>
  </w:num>
  <w:num w:numId="10" w16cid:durableId="286935365">
    <w:abstractNumId w:val="7"/>
  </w:num>
  <w:num w:numId="11" w16cid:durableId="1870332919">
    <w:abstractNumId w:val="8"/>
  </w:num>
  <w:num w:numId="12" w16cid:durableId="1230504612">
    <w:abstractNumId w:val="9"/>
  </w:num>
  <w:num w:numId="13" w16cid:durableId="2019235793">
    <w:abstractNumId w:val="10"/>
  </w:num>
  <w:num w:numId="14" w16cid:durableId="238755856">
    <w:abstractNumId w:val="11"/>
  </w:num>
  <w:num w:numId="15" w16cid:durableId="1296329269">
    <w:abstractNumId w:val="12"/>
  </w:num>
  <w:num w:numId="16" w16cid:durableId="142965453">
    <w:abstractNumId w:val="13"/>
  </w:num>
  <w:num w:numId="17" w16cid:durableId="1563713417">
    <w:abstractNumId w:val="14"/>
  </w:num>
  <w:num w:numId="18" w16cid:durableId="375392491">
    <w:abstractNumId w:val="15"/>
  </w:num>
  <w:num w:numId="19" w16cid:durableId="1696734339">
    <w:abstractNumId w:val="21"/>
  </w:num>
  <w:num w:numId="20" w16cid:durableId="1529297767">
    <w:abstractNumId w:val="19"/>
  </w:num>
  <w:num w:numId="21" w16cid:durableId="1018695317">
    <w:abstractNumId w:val="18"/>
  </w:num>
  <w:num w:numId="22" w16cid:durableId="2074890000">
    <w:abstractNumId w:val="16"/>
  </w:num>
  <w:num w:numId="23" w16cid:durableId="491337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NDEyMDE2MrMwNDBQ0lEKTi0uzszPAykwNKoFADkD5WwtAAAA"/>
  </w:docVars>
  <w:rsids>
    <w:rsidRoot w:val="00D12016"/>
    <w:rsid w:val="00062D47"/>
    <w:rsid w:val="00097948"/>
    <w:rsid w:val="000C5757"/>
    <w:rsid w:val="000D4D05"/>
    <w:rsid w:val="000D6A20"/>
    <w:rsid w:val="000E04FA"/>
    <w:rsid w:val="0011274E"/>
    <w:rsid w:val="00114D2D"/>
    <w:rsid w:val="0016593D"/>
    <w:rsid w:val="00167409"/>
    <w:rsid w:val="001740E3"/>
    <w:rsid w:val="00174463"/>
    <w:rsid w:val="00176CCC"/>
    <w:rsid w:val="001B6DE0"/>
    <w:rsid w:val="001B720A"/>
    <w:rsid w:val="001D700C"/>
    <w:rsid w:val="001E12CD"/>
    <w:rsid w:val="001E5509"/>
    <w:rsid w:val="001E793C"/>
    <w:rsid w:val="001F11EF"/>
    <w:rsid w:val="001F6FA8"/>
    <w:rsid w:val="00253C96"/>
    <w:rsid w:val="00254F26"/>
    <w:rsid w:val="00270A25"/>
    <w:rsid w:val="00284A2E"/>
    <w:rsid w:val="00286ECF"/>
    <w:rsid w:val="00292793"/>
    <w:rsid w:val="002A06AA"/>
    <w:rsid w:val="002E1845"/>
    <w:rsid w:val="002E693B"/>
    <w:rsid w:val="002F2A17"/>
    <w:rsid w:val="00310060"/>
    <w:rsid w:val="00320046"/>
    <w:rsid w:val="00327DB8"/>
    <w:rsid w:val="00335B24"/>
    <w:rsid w:val="00350048"/>
    <w:rsid w:val="00361122"/>
    <w:rsid w:val="003D7324"/>
    <w:rsid w:val="00413BC6"/>
    <w:rsid w:val="00426E72"/>
    <w:rsid w:val="00430B9F"/>
    <w:rsid w:val="0044599D"/>
    <w:rsid w:val="00452333"/>
    <w:rsid w:val="004524C5"/>
    <w:rsid w:val="004A66B5"/>
    <w:rsid w:val="004C4CDF"/>
    <w:rsid w:val="004E09B2"/>
    <w:rsid w:val="004E1552"/>
    <w:rsid w:val="004F5C79"/>
    <w:rsid w:val="005019E5"/>
    <w:rsid w:val="005203ED"/>
    <w:rsid w:val="00533BDC"/>
    <w:rsid w:val="00544BB1"/>
    <w:rsid w:val="005758C1"/>
    <w:rsid w:val="00575CD1"/>
    <w:rsid w:val="005A1D0C"/>
    <w:rsid w:val="005D68FF"/>
    <w:rsid w:val="005E00E9"/>
    <w:rsid w:val="00615BA3"/>
    <w:rsid w:val="006174FB"/>
    <w:rsid w:val="006712C5"/>
    <w:rsid w:val="006820FA"/>
    <w:rsid w:val="006A5B8A"/>
    <w:rsid w:val="006D09D0"/>
    <w:rsid w:val="00701ED6"/>
    <w:rsid w:val="00710F19"/>
    <w:rsid w:val="007143DE"/>
    <w:rsid w:val="00746259"/>
    <w:rsid w:val="00751223"/>
    <w:rsid w:val="007654AB"/>
    <w:rsid w:val="00777AF6"/>
    <w:rsid w:val="0078775A"/>
    <w:rsid w:val="00793CB0"/>
    <w:rsid w:val="007944D1"/>
    <w:rsid w:val="00794DCC"/>
    <w:rsid w:val="007C3F6C"/>
    <w:rsid w:val="007D7765"/>
    <w:rsid w:val="008036C8"/>
    <w:rsid w:val="00817E44"/>
    <w:rsid w:val="00824A7B"/>
    <w:rsid w:val="008306E9"/>
    <w:rsid w:val="0084103F"/>
    <w:rsid w:val="00843646"/>
    <w:rsid w:val="0084415B"/>
    <w:rsid w:val="008443C5"/>
    <w:rsid w:val="00852991"/>
    <w:rsid w:val="00873337"/>
    <w:rsid w:val="00873788"/>
    <w:rsid w:val="00890BD0"/>
    <w:rsid w:val="00893537"/>
    <w:rsid w:val="008A49C8"/>
    <w:rsid w:val="008C3336"/>
    <w:rsid w:val="008D431B"/>
    <w:rsid w:val="008E616A"/>
    <w:rsid w:val="008F29B9"/>
    <w:rsid w:val="009031CD"/>
    <w:rsid w:val="009158A0"/>
    <w:rsid w:val="00922DD3"/>
    <w:rsid w:val="00935CA3"/>
    <w:rsid w:val="00940BCF"/>
    <w:rsid w:val="00952AB4"/>
    <w:rsid w:val="00973E78"/>
    <w:rsid w:val="00975C06"/>
    <w:rsid w:val="009A41DD"/>
    <w:rsid w:val="009B3E8A"/>
    <w:rsid w:val="009D13A3"/>
    <w:rsid w:val="009D57F3"/>
    <w:rsid w:val="009F43E6"/>
    <w:rsid w:val="009F6971"/>
    <w:rsid w:val="00A31EC1"/>
    <w:rsid w:val="00A333B0"/>
    <w:rsid w:val="00A37F82"/>
    <w:rsid w:val="00A50081"/>
    <w:rsid w:val="00A6587D"/>
    <w:rsid w:val="00A66613"/>
    <w:rsid w:val="00A83277"/>
    <w:rsid w:val="00A850FC"/>
    <w:rsid w:val="00AA3951"/>
    <w:rsid w:val="00AB7B33"/>
    <w:rsid w:val="00AF1986"/>
    <w:rsid w:val="00B10DD9"/>
    <w:rsid w:val="00B476EC"/>
    <w:rsid w:val="00B506D5"/>
    <w:rsid w:val="00B8008B"/>
    <w:rsid w:val="00B86D6A"/>
    <w:rsid w:val="00B95E5A"/>
    <w:rsid w:val="00BB5E14"/>
    <w:rsid w:val="00BC2293"/>
    <w:rsid w:val="00BE23F2"/>
    <w:rsid w:val="00C0559B"/>
    <w:rsid w:val="00C05776"/>
    <w:rsid w:val="00C73F54"/>
    <w:rsid w:val="00C76E56"/>
    <w:rsid w:val="00CC5418"/>
    <w:rsid w:val="00CE03F3"/>
    <w:rsid w:val="00D006E6"/>
    <w:rsid w:val="00D12016"/>
    <w:rsid w:val="00D12A50"/>
    <w:rsid w:val="00D22832"/>
    <w:rsid w:val="00D47DAC"/>
    <w:rsid w:val="00D94523"/>
    <w:rsid w:val="00D94999"/>
    <w:rsid w:val="00DA5D8F"/>
    <w:rsid w:val="00DB5BA5"/>
    <w:rsid w:val="00DC72AF"/>
    <w:rsid w:val="00DE02C0"/>
    <w:rsid w:val="00DE54AB"/>
    <w:rsid w:val="00E011E2"/>
    <w:rsid w:val="00E153D1"/>
    <w:rsid w:val="00E53AFF"/>
    <w:rsid w:val="00E62270"/>
    <w:rsid w:val="00E635B2"/>
    <w:rsid w:val="00E67364"/>
    <w:rsid w:val="00E7175E"/>
    <w:rsid w:val="00EA7289"/>
    <w:rsid w:val="00EB28EE"/>
    <w:rsid w:val="00EC1EB7"/>
    <w:rsid w:val="00ED6FD6"/>
    <w:rsid w:val="00F21031"/>
    <w:rsid w:val="00F30ED1"/>
    <w:rsid w:val="00F55ED5"/>
    <w:rsid w:val="00F63721"/>
    <w:rsid w:val="00F665D8"/>
    <w:rsid w:val="00F73BCD"/>
    <w:rsid w:val="00F75C73"/>
    <w:rsid w:val="00F82D72"/>
    <w:rsid w:val="00F94424"/>
    <w:rsid w:val="00FA6CBE"/>
    <w:rsid w:val="00FC681E"/>
    <w:rsid w:val="00FD179C"/>
    <w:rsid w:val="00FD6799"/>
    <w:rsid w:val="00FF4596"/>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596BC559"/>
  <w15:docId w15:val="{0D4B3B7B-C709-4E32-AD29-A297B3BB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1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E72"/>
    <w:pPr>
      <w:tabs>
        <w:tab w:val="center" w:pos="4680"/>
        <w:tab w:val="right" w:pos="9360"/>
      </w:tabs>
    </w:pPr>
  </w:style>
  <w:style w:type="character" w:customStyle="1" w:styleId="HeaderChar">
    <w:name w:val="Header Char"/>
    <w:basedOn w:val="DefaultParagraphFont"/>
    <w:link w:val="Header"/>
    <w:uiPriority w:val="99"/>
    <w:rsid w:val="00426E72"/>
    <w:rPr>
      <w:rFonts w:ascii="Calibri" w:eastAsia="Calibri" w:hAnsi="Calibri" w:cs="Arial"/>
      <w:sz w:val="20"/>
      <w:szCs w:val="20"/>
    </w:rPr>
  </w:style>
  <w:style w:type="paragraph" w:styleId="Footer">
    <w:name w:val="footer"/>
    <w:basedOn w:val="Normal"/>
    <w:link w:val="FooterChar"/>
    <w:uiPriority w:val="99"/>
    <w:unhideWhenUsed/>
    <w:rsid w:val="00426E72"/>
    <w:pPr>
      <w:tabs>
        <w:tab w:val="center" w:pos="4680"/>
        <w:tab w:val="right" w:pos="9360"/>
      </w:tabs>
    </w:pPr>
  </w:style>
  <w:style w:type="character" w:customStyle="1" w:styleId="FooterChar">
    <w:name w:val="Footer Char"/>
    <w:basedOn w:val="DefaultParagraphFont"/>
    <w:link w:val="Footer"/>
    <w:uiPriority w:val="99"/>
    <w:rsid w:val="00426E72"/>
    <w:rPr>
      <w:rFonts w:ascii="Calibri" w:eastAsia="Calibri" w:hAnsi="Calibri" w:cs="Arial"/>
      <w:sz w:val="20"/>
      <w:szCs w:val="20"/>
    </w:rPr>
  </w:style>
  <w:style w:type="paragraph" w:styleId="ListParagraph">
    <w:name w:val="List Paragraph"/>
    <w:basedOn w:val="Normal"/>
    <w:uiPriority w:val="34"/>
    <w:qFormat/>
    <w:rsid w:val="00824A7B"/>
    <w:pPr>
      <w:ind w:left="720"/>
      <w:contextualSpacing/>
    </w:pPr>
  </w:style>
  <w:style w:type="paragraph" w:styleId="BalloonText">
    <w:name w:val="Balloon Text"/>
    <w:basedOn w:val="Normal"/>
    <w:link w:val="BalloonTextChar"/>
    <w:uiPriority w:val="99"/>
    <w:semiHidden/>
    <w:unhideWhenUsed/>
    <w:rsid w:val="00765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AB"/>
    <w:rPr>
      <w:rFonts w:ascii="Segoe UI" w:eastAsia="Calibri" w:hAnsi="Segoe UI" w:cs="Segoe UI"/>
      <w:sz w:val="18"/>
      <w:szCs w:val="18"/>
    </w:rPr>
  </w:style>
  <w:style w:type="paragraph" w:styleId="CommentText">
    <w:name w:val="annotation text"/>
    <w:basedOn w:val="Normal"/>
    <w:link w:val="CommentTextChar"/>
    <w:uiPriority w:val="99"/>
    <w:unhideWhenUsed/>
    <w:rsid w:val="009F43E6"/>
  </w:style>
  <w:style w:type="character" w:customStyle="1" w:styleId="CommentTextChar">
    <w:name w:val="Comment Text Char"/>
    <w:basedOn w:val="DefaultParagraphFont"/>
    <w:link w:val="CommentText"/>
    <w:uiPriority w:val="99"/>
    <w:rsid w:val="009F43E6"/>
    <w:rPr>
      <w:rFonts w:ascii="Calibri" w:eastAsia="Calibri" w:hAnsi="Calibri" w:cs="Arial"/>
      <w:sz w:val="20"/>
      <w:szCs w:val="20"/>
    </w:rPr>
  </w:style>
  <w:style w:type="character" w:styleId="CommentReference">
    <w:name w:val="annotation reference"/>
    <w:basedOn w:val="DefaultParagraphFont"/>
    <w:uiPriority w:val="99"/>
    <w:semiHidden/>
    <w:unhideWhenUsed/>
    <w:rsid w:val="00BE23F2"/>
    <w:rPr>
      <w:sz w:val="16"/>
      <w:szCs w:val="16"/>
    </w:rPr>
  </w:style>
  <w:style w:type="paragraph" w:styleId="CommentSubject">
    <w:name w:val="annotation subject"/>
    <w:basedOn w:val="CommentText"/>
    <w:next w:val="CommentText"/>
    <w:link w:val="CommentSubjectChar"/>
    <w:uiPriority w:val="99"/>
    <w:semiHidden/>
    <w:unhideWhenUsed/>
    <w:rsid w:val="00BE23F2"/>
    <w:rPr>
      <w:b/>
      <w:bCs/>
    </w:rPr>
  </w:style>
  <w:style w:type="character" w:customStyle="1" w:styleId="CommentSubjectChar">
    <w:name w:val="Comment Subject Char"/>
    <w:basedOn w:val="CommentTextChar"/>
    <w:link w:val="CommentSubject"/>
    <w:uiPriority w:val="99"/>
    <w:semiHidden/>
    <w:rsid w:val="00BE23F2"/>
    <w:rPr>
      <w:rFonts w:ascii="Calibri" w:eastAsia="Calibri" w:hAnsi="Calibri" w:cs="Arial"/>
      <w:b/>
      <w:bCs/>
      <w:sz w:val="20"/>
      <w:szCs w:val="20"/>
    </w:rPr>
  </w:style>
  <w:style w:type="paragraph" w:styleId="Revision">
    <w:name w:val="Revision"/>
    <w:hidden/>
    <w:uiPriority w:val="99"/>
    <w:semiHidden/>
    <w:rsid w:val="00F30ED1"/>
    <w:pPr>
      <w:spacing w:after="0" w:line="240" w:lineRule="auto"/>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center.rotary.org/en-GB/Logos/Rotary-Log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1A2F-4C6F-48B2-BA42-D07861BB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McNeal</dc:creator>
  <cp:lastModifiedBy>Bruce McNeal</cp:lastModifiedBy>
  <cp:revision>3</cp:revision>
  <cp:lastPrinted>2023-05-01T11:22:00Z</cp:lastPrinted>
  <dcterms:created xsi:type="dcterms:W3CDTF">2023-05-14T16:25:00Z</dcterms:created>
  <dcterms:modified xsi:type="dcterms:W3CDTF">2023-06-22T14:58:00Z</dcterms:modified>
</cp:coreProperties>
</file>