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CB26" w14:textId="4F131AC0" w:rsidR="00BD0A90" w:rsidRDefault="00BD0A90" w:rsidP="00BD0A90">
      <w:pPr>
        <w:spacing w:after="0" w:line="240" w:lineRule="auto"/>
      </w:pPr>
      <w:r>
        <w:t>Meeting Notes – Apr. 29, 2025</w:t>
      </w:r>
    </w:p>
    <w:p w14:paraId="3DA038EF" w14:textId="77777777" w:rsidR="00BD0A90" w:rsidRDefault="00BD0A90" w:rsidP="00BD0A90">
      <w:pPr>
        <w:spacing w:after="0" w:line="240" w:lineRule="auto"/>
      </w:pPr>
    </w:p>
    <w:p w14:paraId="74A0437B" w14:textId="77777777" w:rsidR="00BD0A90" w:rsidRDefault="00BD0A90" w:rsidP="00BD0A90">
      <w:pPr>
        <w:spacing w:after="0" w:line="240" w:lineRule="auto"/>
      </w:pPr>
      <w:r w:rsidRPr="00BD0A90">
        <w:t xml:space="preserve">The LaFayette Rotary Club met on Tuesday, April 29, 2025, for its weekly meeting. Maci Gregory invited Sara Crutchfield to speak to the club regarding The Valley Local’s upcoming event, Valley Fest. </w:t>
      </w:r>
    </w:p>
    <w:p w14:paraId="25736E4D" w14:textId="77777777" w:rsidR="00BD0A90" w:rsidRDefault="00BD0A90" w:rsidP="00BD0A90">
      <w:pPr>
        <w:spacing w:after="0" w:line="240" w:lineRule="auto"/>
      </w:pPr>
    </w:p>
    <w:p w14:paraId="2946A72B" w14:textId="58F1E927" w:rsidR="00BD0A90" w:rsidRDefault="00BD0A90" w:rsidP="00BD0A90">
      <w:pPr>
        <w:spacing w:after="0" w:line="240" w:lineRule="auto"/>
      </w:pPr>
      <w:r w:rsidRPr="00BD0A90">
        <w:t xml:space="preserve">Sara is the executive director of The Valley Local. It is a </w:t>
      </w:r>
      <w:r w:rsidRPr="00BD0A90">
        <w:t>non-</w:t>
      </w:r>
      <w:r w:rsidRPr="00BD0A90">
        <w:t xml:space="preserve">profit organization with a mission of bringing the gap between small businesses and local consumers. They focus on bringing family fun, togetherness, and empowerment within the heart of </w:t>
      </w:r>
      <w:proofErr w:type="gramStart"/>
      <w:r w:rsidRPr="00BD0A90">
        <w:t>local residents</w:t>
      </w:r>
      <w:proofErr w:type="gramEnd"/>
      <w:r w:rsidRPr="00BD0A90">
        <w:t xml:space="preserve">. Sara was inspired to start The Valley Local because of her love for the community. Being a lifetime resident of </w:t>
      </w:r>
      <w:proofErr w:type="gramStart"/>
      <w:r w:rsidRPr="00BD0A90">
        <w:t>Valley</w:t>
      </w:r>
      <w:proofErr w:type="gramEnd"/>
      <w:r w:rsidRPr="00BD0A90">
        <w:t>, Sara wanted to create an organization that would support the community, small businesses, and create a family friendly environment to raise her children.</w:t>
      </w:r>
      <w:r w:rsidRPr="00BD0A90">
        <w:br/>
      </w:r>
    </w:p>
    <w:p w14:paraId="76327F20" w14:textId="7351F140" w:rsidR="00BD0A90" w:rsidRDefault="00BD0A90" w:rsidP="00BD0A90">
      <w:pPr>
        <w:spacing w:after="0" w:line="240" w:lineRule="auto"/>
      </w:pPr>
      <w:r w:rsidRPr="00BD0A90">
        <w:t xml:space="preserve">The Local’s next event will be the second annual Valley Fest. This </w:t>
      </w:r>
      <w:r w:rsidRPr="00BD0A90">
        <w:t>2-day</w:t>
      </w:r>
      <w:r w:rsidRPr="00BD0A90">
        <w:t xml:space="preserve"> event will be he</w:t>
      </w:r>
      <w:r>
        <w:t>ld</w:t>
      </w:r>
      <w:r w:rsidRPr="00BD0A90">
        <w:t xml:space="preserve"> at the Valley Sportsplex on May 24th and 25th with 10 bands present, including Blane Rudd and Corey Smith! Over 90 venders and food trucks will be on site as well as inflatables for the kids.</w:t>
      </w:r>
      <w:r w:rsidRPr="00BD0A90">
        <w:br/>
      </w:r>
    </w:p>
    <w:p w14:paraId="266285E4" w14:textId="1687E395" w:rsidR="00BD0A90" w:rsidRDefault="00BD0A90" w:rsidP="00BD0A90">
      <w:pPr>
        <w:spacing w:after="0" w:line="240" w:lineRule="auto"/>
      </w:pPr>
      <w:r w:rsidRPr="00BD0A90">
        <w:t>Tickets can be purchased on their website at </w:t>
      </w:r>
      <w:hyperlink r:id="rId4" w:tgtFrame="_blank" w:tooltip="Protected by Outlook: http://thevalleylocal.org/. Click or tap to follow the link." w:history="1">
        <w:r w:rsidRPr="00BD0A90">
          <w:rPr>
            <w:rStyle w:val="Hyperlink"/>
          </w:rPr>
          <w:t>thevalleylocal.org</w:t>
        </w:r>
      </w:hyperlink>
    </w:p>
    <w:sectPr w:rsidR="00BD0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90"/>
    <w:rsid w:val="00BD0A90"/>
    <w:rsid w:val="00FA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E5BD"/>
  <w15:chartTrackingRefBased/>
  <w15:docId w15:val="{8CC61AFA-EB73-46C8-90C9-C99C9836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A90"/>
    <w:rPr>
      <w:rFonts w:eastAsiaTheme="majorEastAsia" w:cstheme="majorBidi"/>
      <w:color w:val="272727" w:themeColor="text1" w:themeTint="D8"/>
    </w:rPr>
  </w:style>
  <w:style w:type="paragraph" w:styleId="Title">
    <w:name w:val="Title"/>
    <w:basedOn w:val="Normal"/>
    <w:next w:val="Normal"/>
    <w:link w:val="TitleChar"/>
    <w:uiPriority w:val="10"/>
    <w:qFormat/>
    <w:rsid w:val="00BD0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A90"/>
    <w:pPr>
      <w:spacing w:before="160"/>
      <w:jc w:val="center"/>
    </w:pPr>
    <w:rPr>
      <w:i/>
      <w:iCs/>
      <w:color w:val="404040" w:themeColor="text1" w:themeTint="BF"/>
    </w:rPr>
  </w:style>
  <w:style w:type="character" w:customStyle="1" w:styleId="QuoteChar">
    <w:name w:val="Quote Char"/>
    <w:basedOn w:val="DefaultParagraphFont"/>
    <w:link w:val="Quote"/>
    <w:uiPriority w:val="29"/>
    <w:rsid w:val="00BD0A90"/>
    <w:rPr>
      <w:i/>
      <w:iCs/>
      <w:color w:val="404040" w:themeColor="text1" w:themeTint="BF"/>
    </w:rPr>
  </w:style>
  <w:style w:type="paragraph" w:styleId="ListParagraph">
    <w:name w:val="List Paragraph"/>
    <w:basedOn w:val="Normal"/>
    <w:uiPriority w:val="34"/>
    <w:qFormat/>
    <w:rsid w:val="00BD0A90"/>
    <w:pPr>
      <w:ind w:left="720"/>
      <w:contextualSpacing/>
    </w:pPr>
  </w:style>
  <w:style w:type="character" w:styleId="IntenseEmphasis">
    <w:name w:val="Intense Emphasis"/>
    <w:basedOn w:val="DefaultParagraphFont"/>
    <w:uiPriority w:val="21"/>
    <w:qFormat/>
    <w:rsid w:val="00BD0A90"/>
    <w:rPr>
      <w:i/>
      <w:iCs/>
      <w:color w:val="0F4761" w:themeColor="accent1" w:themeShade="BF"/>
    </w:rPr>
  </w:style>
  <w:style w:type="paragraph" w:styleId="IntenseQuote">
    <w:name w:val="Intense Quote"/>
    <w:basedOn w:val="Normal"/>
    <w:next w:val="Normal"/>
    <w:link w:val="IntenseQuoteChar"/>
    <w:uiPriority w:val="30"/>
    <w:qFormat/>
    <w:rsid w:val="00BD0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A90"/>
    <w:rPr>
      <w:i/>
      <w:iCs/>
      <w:color w:val="0F4761" w:themeColor="accent1" w:themeShade="BF"/>
    </w:rPr>
  </w:style>
  <w:style w:type="character" w:styleId="IntenseReference">
    <w:name w:val="Intense Reference"/>
    <w:basedOn w:val="DefaultParagraphFont"/>
    <w:uiPriority w:val="32"/>
    <w:qFormat/>
    <w:rsid w:val="00BD0A90"/>
    <w:rPr>
      <w:b/>
      <w:bCs/>
      <w:smallCaps/>
      <w:color w:val="0F4761" w:themeColor="accent1" w:themeShade="BF"/>
      <w:spacing w:val="5"/>
    </w:rPr>
  </w:style>
  <w:style w:type="character" w:styleId="Hyperlink">
    <w:name w:val="Hyperlink"/>
    <w:basedOn w:val="DefaultParagraphFont"/>
    <w:uiPriority w:val="99"/>
    <w:unhideWhenUsed/>
    <w:rsid w:val="00BD0A90"/>
    <w:rPr>
      <w:color w:val="467886" w:themeColor="hyperlink"/>
      <w:u w:val="single"/>
    </w:rPr>
  </w:style>
  <w:style w:type="character" w:styleId="UnresolvedMention">
    <w:name w:val="Unresolved Mention"/>
    <w:basedOn w:val="DefaultParagraphFont"/>
    <w:uiPriority w:val="99"/>
    <w:semiHidden/>
    <w:unhideWhenUsed/>
    <w:rsid w:val="00BD0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3A%2F%2Fthevalleylocal.org%2F&amp;data=05%7C02%7C%7C1a3dccf76c9b43ffb7cd08dd88cde21a%7C84df9e7fe9f640afb435aaaaaaaaaaaa%7C1%7C0%7C638817140137648984%7CUnknown%7CTWFpbGZsb3d8eyJFbXB0eU1hcGkiOnRydWUsIlYiOiIwLjAuMDAwMCIsIlAiOiJXaW4zMiIsIkFOIjoiTWFpbCIsIldUIjoyfQ%3D%3D%7C0%7C%7C%7C&amp;sdata=hUMspHXbSVa6lZ3keP7rlcKHBI9Ws58jo9L5%2BVKynH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2025-05-04T15:37:00Z</dcterms:created>
  <dcterms:modified xsi:type="dcterms:W3CDTF">2025-05-04T15:42:00Z</dcterms:modified>
</cp:coreProperties>
</file>