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16F2C2" w14:textId="52899F99" w:rsidR="00D413CD" w:rsidRDefault="007C3E77" w:rsidP="007C3E77">
      <w:pPr>
        <w:spacing w:after="0" w:line="240" w:lineRule="auto"/>
      </w:pPr>
      <w:r>
        <w:t xml:space="preserve">Rotary </w:t>
      </w:r>
      <w:r w:rsidR="00D413CD" w:rsidRPr="00D413CD">
        <w:t xml:space="preserve">Grant </w:t>
      </w:r>
      <w:r w:rsidR="005772BB">
        <w:t xml:space="preserve">Awarded </w:t>
      </w:r>
      <w:r w:rsidR="00D413CD" w:rsidRPr="00D413CD">
        <w:t>to Eastside</w:t>
      </w:r>
      <w:r w:rsidR="00D413CD">
        <w:t xml:space="preserve"> </w:t>
      </w:r>
      <w:r w:rsidR="00D413CD" w:rsidRPr="00D413CD">
        <w:t xml:space="preserve">JP Powell </w:t>
      </w:r>
      <w:r w:rsidR="00385856">
        <w:t>Magnet</w:t>
      </w:r>
      <w:r w:rsidR="00D413CD" w:rsidRPr="00D413CD">
        <w:t xml:space="preserve"> School</w:t>
      </w:r>
      <w:r w:rsidR="00D413CD">
        <w:t xml:space="preserve"> – Oct. 4, 2024</w:t>
      </w:r>
    </w:p>
    <w:p w14:paraId="3B37F7ED" w14:textId="77777777" w:rsidR="00D413CD" w:rsidRDefault="00D413CD" w:rsidP="007C3E77">
      <w:pPr>
        <w:spacing w:after="0" w:line="240" w:lineRule="auto"/>
      </w:pPr>
    </w:p>
    <w:p w14:paraId="32C4C2FC" w14:textId="77777777" w:rsidR="007C3E77" w:rsidRDefault="007C3E77" w:rsidP="007C3E77">
      <w:pPr>
        <w:spacing w:after="0" w:line="240" w:lineRule="auto"/>
      </w:pPr>
      <w:r>
        <w:t xml:space="preserve">The LaFayette Rotary Club applied for and was awarded a Rotary District Grant.  The grant was earmarked to be used to help purchase outdoor lettering/signage recognizing the new </w:t>
      </w:r>
      <w:proofErr w:type="gramStart"/>
      <w:r>
        <w:t>school</w:t>
      </w:r>
      <w:proofErr w:type="gramEnd"/>
      <w:r>
        <w:t xml:space="preserve"> name for Eastside John P. Powell Magnet School.  Originally, the school campus was LaFayette Eastside Elementary School (grades PK-5).  In recent years, Five Points School (grades K-8) was closed, and those students were integrated into LaFayette Eastside Elementary (grades PK-5) and John P. Powell Middle School (grades 6-8).  The building in which John P. Powell School was housed was closed and the middle school was moved to the elementary campus, creating the new Eastside John P. Powell Magnet School (grades PK-8).</w:t>
      </w:r>
    </w:p>
    <w:p w14:paraId="417908B3" w14:textId="77777777" w:rsidR="007C3E77" w:rsidRDefault="007C3E77" w:rsidP="007C3E77">
      <w:pPr>
        <w:spacing w:after="0" w:line="240" w:lineRule="auto"/>
      </w:pPr>
    </w:p>
    <w:p w14:paraId="5B4F9BFC" w14:textId="77777777" w:rsidR="007C3E77" w:rsidRDefault="007C3E77" w:rsidP="007C3E77">
      <w:pPr>
        <w:spacing w:after="0" w:line="240" w:lineRule="auto"/>
      </w:pPr>
      <w:r>
        <w:t>The Rotary Club wanted to help recognize and celebrate the combining of these campuses and foster unity within the community.  In addition to the signage for the outside of the school, a portion of the grant will be used to purchase posters for each classroom.  The posters will have the Pledge of Allegiance written on them and as well as the Rotary Four Way Test.</w:t>
      </w:r>
    </w:p>
    <w:p w14:paraId="181FEE09" w14:textId="77777777" w:rsidR="007C3E77" w:rsidRDefault="007C3E77" w:rsidP="007C3E77">
      <w:pPr>
        <w:spacing w:after="0" w:line="240" w:lineRule="auto"/>
      </w:pPr>
    </w:p>
    <w:p w14:paraId="1BFBA0CB" w14:textId="29742C9B" w:rsidR="007C3E77" w:rsidRPr="00DB2C32" w:rsidRDefault="007C3E77" w:rsidP="007C3E77">
      <w:pPr>
        <w:spacing w:after="0" w:line="240" w:lineRule="auto"/>
        <w:jc w:val="center"/>
        <w:rPr>
          <w:b/>
          <w:bCs/>
          <w:color w:val="215E99" w:themeColor="text2" w:themeTint="BF"/>
        </w:rPr>
      </w:pPr>
      <w:r w:rsidRPr="00DB2C32">
        <w:rPr>
          <w:b/>
          <w:bCs/>
          <w:color w:val="215E99" w:themeColor="text2" w:themeTint="BF"/>
        </w:rPr>
        <w:t>The Four Way Test of the things we think, say, and do</w:t>
      </w:r>
    </w:p>
    <w:p w14:paraId="768D96D6" w14:textId="77777777" w:rsidR="00DB2C32" w:rsidRPr="00DB2C32" w:rsidRDefault="00DB2C32" w:rsidP="007C3E77">
      <w:pPr>
        <w:spacing w:after="0" w:line="240" w:lineRule="auto"/>
        <w:jc w:val="center"/>
        <w:rPr>
          <w:b/>
          <w:bCs/>
          <w:color w:val="215E99" w:themeColor="text2" w:themeTint="BF"/>
        </w:rPr>
      </w:pPr>
    </w:p>
    <w:p w14:paraId="1F545734" w14:textId="77777777" w:rsidR="007C3E77" w:rsidRPr="00DB2C32" w:rsidRDefault="007C3E77" w:rsidP="007C3E77">
      <w:pPr>
        <w:spacing w:after="0" w:line="240" w:lineRule="auto"/>
        <w:jc w:val="center"/>
        <w:rPr>
          <w:b/>
          <w:bCs/>
          <w:color w:val="215E99" w:themeColor="text2" w:themeTint="BF"/>
        </w:rPr>
      </w:pPr>
      <w:r w:rsidRPr="00DB2C32">
        <w:rPr>
          <w:b/>
          <w:bCs/>
          <w:color w:val="215E99" w:themeColor="text2" w:themeTint="BF"/>
        </w:rPr>
        <w:t>Is it the TRUTH</w:t>
      </w:r>
    </w:p>
    <w:p w14:paraId="01A21600" w14:textId="77777777" w:rsidR="007C3E77" w:rsidRPr="00DB2C32" w:rsidRDefault="007C3E77" w:rsidP="007C3E77">
      <w:pPr>
        <w:spacing w:after="0" w:line="240" w:lineRule="auto"/>
        <w:jc w:val="center"/>
        <w:rPr>
          <w:b/>
          <w:bCs/>
          <w:color w:val="215E99" w:themeColor="text2" w:themeTint="BF"/>
        </w:rPr>
      </w:pPr>
      <w:r w:rsidRPr="00DB2C32">
        <w:rPr>
          <w:b/>
          <w:bCs/>
          <w:color w:val="215E99" w:themeColor="text2" w:themeTint="BF"/>
        </w:rPr>
        <w:t>Is it FAIR to all concerned?</w:t>
      </w:r>
    </w:p>
    <w:p w14:paraId="4232A2A4" w14:textId="77777777" w:rsidR="007C3E77" w:rsidRPr="00DB2C32" w:rsidRDefault="007C3E77" w:rsidP="007C3E77">
      <w:pPr>
        <w:spacing w:after="0" w:line="240" w:lineRule="auto"/>
        <w:jc w:val="center"/>
        <w:rPr>
          <w:b/>
          <w:bCs/>
          <w:color w:val="215E99" w:themeColor="text2" w:themeTint="BF"/>
        </w:rPr>
      </w:pPr>
      <w:r w:rsidRPr="00DB2C32">
        <w:rPr>
          <w:b/>
          <w:bCs/>
          <w:color w:val="215E99" w:themeColor="text2" w:themeTint="BF"/>
        </w:rPr>
        <w:t>Will it build GOODWILL and BETTER FRIENDSHIPS?</w:t>
      </w:r>
    </w:p>
    <w:p w14:paraId="2B96409A" w14:textId="77777777" w:rsidR="007C3E77" w:rsidRPr="00DB2C32" w:rsidRDefault="007C3E77" w:rsidP="007C3E77">
      <w:pPr>
        <w:spacing w:after="0" w:line="240" w:lineRule="auto"/>
        <w:jc w:val="center"/>
        <w:rPr>
          <w:b/>
          <w:bCs/>
          <w:color w:val="215E99" w:themeColor="text2" w:themeTint="BF"/>
        </w:rPr>
      </w:pPr>
      <w:r w:rsidRPr="00DB2C32">
        <w:rPr>
          <w:b/>
          <w:bCs/>
          <w:color w:val="215E99" w:themeColor="text2" w:themeTint="BF"/>
        </w:rPr>
        <w:t>Will it be BENEFICIAL to all concerned?</w:t>
      </w:r>
    </w:p>
    <w:p w14:paraId="3E391CC7" w14:textId="77777777" w:rsidR="007C3E77" w:rsidRDefault="007C3E77" w:rsidP="007C3E77">
      <w:pPr>
        <w:spacing w:after="0" w:line="240" w:lineRule="auto"/>
        <w:jc w:val="center"/>
      </w:pPr>
    </w:p>
    <w:p w14:paraId="3011C70D" w14:textId="77777777" w:rsidR="007C3E77" w:rsidRDefault="007C3E77" w:rsidP="007C3E77">
      <w:pPr>
        <w:spacing w:after="0" w:line="240" w:lineRule="auto"/>
      </w:pPr>
    </w:p>
    <w:p w14:paraId="350DFF83" w14:textId="77777777" w:rsidR="007C3E77" w:rsidRDefault="007C3E77" w:rsidP="007C3E77"/>
    <w:p w14:paraId="75100A7F" w14:textId="77777777" w:rsidR="007C3E77" w:rsidRDefault="007C3E77" w:rsidP="007C3E77">
      <w:r>
        <w:t xml:space="preserve"> </w:t>
      </w:r>
    </w:p>
    <w:p w14:paraId="41AEAE70" w14:textId="1E8D84D6" w:rsidR="00D413CD" w:rsidRPr="00D413CD" w:rsidRDefault="007C3E77" w:rsidP="007C3E77">
      <w:r>
        <w:t>Diane Sherriff</w:t>
      </w:r>
    </w:p>
    <w:sectPr w:rsidR="00D413CD" w:rsidRPr="00D413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3CD"/>
    <w:rsid w:val="00015861"/>
    <w:rsid w:val="00385856"/>
    <w:rsid w:val="005772BB"/>
    <w:rsid w:val="007C3E77"/>
    <w:rsid w:val="00D413CD"/>
    <w:rsid w:val="00D71C10"/>
    <w:rsid w:val="00DB2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875C2"/>
  <w15:chartTrackingRefBased/>
  <w15:docId w15:val="{5289BED5-45AE-418D-98BC-9B7484E17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13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13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13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13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13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13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13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13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13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13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13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13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13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13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13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13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13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13CD"/>
    <w:rPr>
      <w:rFonts w:eastAsiaTheme="majorEastAsia" w:cstheme="majorBidi"/>
      <w:color w:val="272727" w:themeColor="text1" w:themeTint="D8"/>
    </w:rPr>
  </w:style>
  <w:style w:type="paragraph" w:styleId="Title">
    <w:name w:val="Title"/>
    <w:basedOn w:val="Normal"/>
    <w:next w:val="Normal"/>
    <w:link w:val="TitleChar"/>
    <w:uiPriority w:val="10"/>
    <w:qFormat/>
    <w:rsid w:val="00D413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13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13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13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13CD"/>
    <w:pPr>
      <w:spacing w:before="160"/>
      <w:jc w:val="center"/>
    </w:pPr>
    <w:rPr>
      <w:i/>
      <w:iCs/>
      <w:color w:val="404040" w:themeColor="text1" w:themeTint="BF"/>
    </w:rPr>
  </w:style>
  <w:style w:type="character" w:customStyle="1" w:styleId="QuoteChar">
    <w:name w:val="Quote Char"/>
    <w:basedOn w:val="DefaultParagraphFont"/>
    <w:link w:val="Quote"/>
    <w:uiPriority w:val="29"/>
    <w:rsid w:val="00D413CD"/>
    <w:rPr>
      <w:i/>
      <w:iCs/>
      <w:color w:val="404040" w:themeColor="text1" w:themeTint="BF"/>
    </w:rPr>
  </w:style>
  <w:style w:type="paragraph" w:styleId="ListParagraph">
    <w:name w:val="List Paragraph"/>
    <w:basedOn w:val="Normal"/>
    <w:uiPriority w:val="34"/>
    <w:qFormat/>
    <w:rsid w:val="00D413CD"/>
    <w:pPr>
      <w:ind w:left="720"/>
      <w:contextualSpacing/>
    </w:pPr>
  </w:style>
  <w:style w:type="character" w:styleId="IntenseEmphasis">
    <w:name w:val="Intense Emphasis"/>
    <w:basedOn w:val="DefaultParagraphFont"/>
    <w:uiPriority w:val="21"/>
    <w:qFormat/>
    <w:rsid w:val="00D413CD"/>
    <w:rPr>
      <w:i/>
      <w:iCs/>
      <w:color w:val="0F4761" w:themeColor="accent1" w:themeShade="BF"/>
    </w:rPr>
  </w:style>
  <w:style w:type="paragraph" w:styleId="IntenseQuote">
    <w:name w:val="Intense Quote"/>
    <w:basedOn w:val="Normal"/>
    <w:next w:val="Normal"/>
    <w:link w:val="IntenseQuoteChar"/>
    <w:uiPriority w:val="30"/>
    <w:qFormat/>
    <w:rsid w:val="00D413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13CD"/>
    <w:rPr>
      <w:i/>
      <w:iCs/>
      <w:color w:val="0F4761" w:themeColor="accent1" w:themeShade="BF"/>
    </w:rPr>
  </w:style>
  <w:style w:type="character" w:styleId="IntenseReference">
    <w:name w:val="Intense Reference"/>
    <w:basedOn w:val="DefaultParagraphFont"/>
    <w:uiPriority w:val="32"/>
    <w:qFormat/>
    <w:rsid w:val="00D413C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202</Words>
  <Characters>1154</Characters>
  <Application>Microsoft Office Word</Application>
  <DocSecurity>0</DocSecurity>
  <Lines>9</Lines>
  <Paragraphs>2</Paragraphs>
  <ScaleCrop>false</ScaleCrop>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Chester Carter</dc:creator>
  <cp:keywords/>
  <dc:description/>
  <cp:lastModifiedBy>Chester Carter</cp:lastModifiedBy>
  <cp:revision>5</cp:revision>
  <dcterms:created xsi:type="dcterms:W3CDTF">2024-10-06T14:26:00Z</dcterms:created>
  <dcterms:modified xsi:type="dcterms:W3CDTF">2024-10-06T14:36:00Z</dcterms:modified>
</cp:coreProperties>
</file>