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F609" w14:textId="4DB22C6B" w:rsidR="00A1478F" w:rsidRDefault="00A1478F" w:rsidP="002937E7">
      <w:pPr>
        <w:spacing w:after="0"/>
      </w:pPr>
      <w:r>
        <w:t>21 11 30 – Meeting Notes</w:t>
      </w:r>
    </w:p>
    <w:p w14:paraId="475EE887" w14:textId="1F0B4CDA" w:rsidR="002937E7" w:rsidRDefault="002937E7" w:rsidP="002937E7">
      <w:pPr>
        <w:spacing w:after="0"/>
      </w:pPr>
    </w:p>
    <w:p w14:paraId="6C00BE1A" w14:textId="656950FF" w:rsidR="002937E7" w:rsidRDefault="002937E7" w:rsidP="002937E7">
      <w:pPr>
        <w:spacing w:after="0"/>
      </w:pPr>
      <w:r>
        <w:t xml:space="preserve">The LaFayette Rotary Club met on </w:t>
      </w:r>
      <w:r w:rsidR="00511E46">
        <w:t>November 30, 2021</w:t>
      </w:r>
      <w:proofErr w:type="gramStart"/>
      <w:r>
        <w:t xml:space="preserve">.  </w:t>
      </w:r>
      <w:proofErr w:type="gramEnd"/>
      <w:r>
        <w:t>Members of the Birmingham Rotary Club met with us to discuss an initiative they are interested in offering to Chambers County</w:t>
      </w:r>
      <w:proofErr w:type="gramStart"/>
      <w:r>
        <w:t xml:space="preserve">.  </w:t>
      </w:r>
      <w:proofErr w:type="gramEnd"/>
      <w:r>
        <w:t xml:space="preserve">Members of the Birmingham Club were Dr. Isabel </w:t>
      </w:r>
      <w:proofErr w:type="spellStart"/>
      <w:r>
        <w:t>Scarini</w:t>
      </w:r>
      <w:proofErr w:type="spellEnd"/>
      <w:r>
        <w:t xml:space="preserve"> (also an OB-GYN University of Alabama at Birmingham Hospital) and Dan Stephens (Executive Director of the </w:t>
      </w:r>
      <w:r w:rsidR="00F520F9">
        <w:t>Birmingham</w:t>
      </w:r>
      <w:r>
        <w:t xml:space="preserve"> Club), along with Sarah </w:t>
      </w:r>
      <w:r w:rsidR="00F520F9">
        <w:t>Bowler</w:t>
      </w:r>
      <w:r>
        <w:t xml:space="preserve"> (also representing </w:t>
      </w:r>
      <w:proofErr w:type="spellStart"/>
      <w:r>
        <w:t>TogetHER</w:t>
      </w:r>
      <w:proofErr w:type="spellEnd"/>
      <w:r>
        <w:t xml:space="preserve"> for Health)</w:t>
      </w:r>
      <w:proofErr w:type="gramStart"/>
      <w:r>
        <w:t xml:space="preserve">.  </w:t>
      </w:r>
      <w:proofErr w:type="gramEnd"/>
      <w:r>
        <w:t>The state of Alabama has the highest rate of cervical cancer in the United States and within Alabama, Chambers County has the highest rate</w:t>
      </w:r>
      <w:proofErr w:type="gramStart"/>
      <w:r>
        <w:t xml:space="preserve">.  </w:t>
      </w:r>
      <w:proofErr w:type="gramEnd"/>
      <w:r>
        <w:t xml:space="preserve">For those reasons the Birmingham Club in partnership with UAB, </w:t>
      </w:r>
      <w:proofErr w:type="spellStart"/>
      <w:r>
        <w:t>TogetHER</w:t>
      </w:r>
      <w:proofErr w:type="spellEnd"/>
      <w:r>
        <w:t xml:space="preserve"> for Health and the Alabama Department of Public Health is offering Chambers County the opportunity to be a part of this initiative</w:t>
      </w:r>
      <w:proofErr w:type="gramStart"/>
      <w:r>
        <w:t xml:space="preserve">.  </w:t>
      </w:r>
      <w:proofErr w:type="gramEnd"/>
      <w:r>
        <w:t>The Birmingham Club began this initiative in Sri Lanka where they vaccinated young girls between the ages of 10-12.</w:t>
      </w:r>
    </w:p>
    <w:p w14:paraId="7389E92C" w14:textId="77777777" w:rsidR="002937E7" w:rsidRDefault="002937E7" w:rsidP="002937E7">
      <w:pPr>
        <w:spacing w:after="0"/>
      </w:pPr>
    </w:p>
    <w:p w14:paraId="0CC33566" w14:textId="77777777" w:rsidR="002937E7" w:rsidRDefault="002937E7" w:rsidP="002937E7">
      <w:pPr>
        <w:spacing w:after="0"/>
      </w:pPr>
      <w:r>
        <w:t xml:space="preserve">The main cause of cervical cancer is the human papilloma virus (HPV) that most people </w:t>
      </w:r>
      <w:proofErr w:type="gramStart"/>
      <w:r>
        <w:t>are able to</w:t>
      </w:r>
      <w:proofErr w:type="gramEnd"/>
      <w:r>
        <w:t xml:space="preserve"> clear from their bodies.  Cervical cancer is one of two types of cancer (colorectal is the other type) that can </w:t>
      </w:r>
      <w:proofErr w:type="gramStart"/>
      <w:r>
        <w:t>actually be</w:t>
      </w:r>
      <w:proofErr w:type="gramEnd"/>
      <w:r>
        <w:t xml:space="preserve"> prevented, not just treated.  HPV vaccination and HPV testing can </w:t>
      </w:r>
      <w:proofErr w:type="gramStart"/>
      <w:r>
        <w:t>actually prevent</w:t>
      </w:r>
      <w:proofErr w:type="gramEnd"/>
      <w:r>
        <w:t xml:space="preserve"> a person from having the cancer.  Vaccination is recommended before age 15</w:t>
      </w:r>
      <w:proofErr w:type="gramStart"/>
      <w:r>
        <w:t xml:space="preserve">.  </w:t>
      </w:r>
      <w:proofErr w:type="gramEnd"/>
      <w:r>
        <w:t>The initiative has four potential preliminary strategies:</w:t>
      </w:r>
    </w:p>
    <w:p w14:paraId="37E439A3" w14:textId="77777777" w:rsidR="002937E7" w:rsidRDefault="002937E7" w:rsidP="002937E7">
      <w:pPr>
        <w:spacing w:after="0"/>
      </w:pPr>
      <w:r>
        <w:t>•</w:t>
      </w:r>
      <w:r>
        <w:tab/>
        <w:t>prevention (education and options for vaccination)</w:t>
      </w:r>
    </w:p>
    <w:p w14:paraId="4983E2CE" w14:textId="77777777" w:rsidR="002937E7" w:rsidRDefault="002937E7" w:rsidP="002937E7">
      <w:pPr>
        <w:spacing w:after="0"/>
      </w:pPr>
      <w:r>
        <w:t>•</w:t>
      </w:r>
      <w:r>
        <w:tab/>
        <w:t>screening</w:t>
      </w:r>
    </w:p>
    <w:p w14:paraId="63A0C257" w14:textId="77777777" w:rsidR="002937E7" w:rsidRDefault="002937E7" w:rsidP="002937E7">
      <w:pPr>
        <w:spacing w:after="0"/>
      </w:pPr>
      <w:r>
        <w:t>•</w:t>
      </w:r>
      <w:r>
        <w:tab/>
        <w:t xml:space="preserve">follow-up </w:t>
      </w:r>
    </w:p>
    <w:p w14:paraId="294C64B7" w14:textId="77777777" w:rsidR="002937E7" w:rsidRDefault="002937E7" w:rsidP="002937E7">
      <w:pPr>
        <w:spacing w:after="0"/>
      </w:pPr>
      <w:r>
        <w:t>•</w:t>
      </w:r>
      <w:r>
        <w:tab/>
        <w:t>treatment</w:t>
      </w:r>
    </w:p>
    <w:p w14:paraId="72C0838A" w14:textId="77777777" w:rsidR="002937E7" w:rsidRDefault="002937E7" w:rsidP="002937E7">
      <w:pPr>
        <w:spacing w:after="0"/>
      </w:pPr>
      <w:r>
        <w:t xml:space="preserve">The goal of the initiative is to eradicate cervical cancer, </w:t>
      </w:r>
      <w:proofErr w:type="gramStart"/>
      <w:r>
        <w:t>similar to</w:t>
      </w:r>
      <w:proofErr w:type="gramEnd"/>
      <w:r>
        <w:t xml:space="preserve"> what Rotary is doing with polio world-wide.  The hope and plan </w:t>
      </w:r>
      <w:proofErr w:type="gramStart"/>
      <w:r>
        <w:t>is</w:t>
      </w:r>
      <w:proofErr w:type="gramEnd"/>
      <w:r>
        <w:t xml:space="preserve"> to expand this initiative to more counties in Alabama.</w:t>
      </w:r>
    </w:p>
    <w:p w14:paraId="5E8334C6" w14:textId="77777777" w:rsidR="002937E7" w:rsidRDefault="002937E7" w:rsidP="002937E7">
      <w:pPr>
        <w:spacing w:after="0"/>
      </w:pPr>
    </w:p>
    <w:p w14:paraId="6A8C82A5" w14:textId="77777777" w:rsidR="002937E7" w:rsidRDefault="002937E7" w:rsidP="002937E7">
      <w:pPr>
        <w:spacing w:after="0"/>
      </w:pPr>
      <w:r>
        <w:t>Also present at the meeting were representatives from Auburn University who are in the process of opening the Chambers County Community Health and Wellness Center who expressed a desire to partner with this initiative.</w:t>
      </w:r>
    </w:p>
    <w:p w14:paraId="2B7CD14E" w14:textId="77777777" w:rsidR="002937E7" w:rsidRDefault="002937E7" w:rsidP="002937E7">
      <w:pPr>
        <w:spacing w:after="0"/>
      </w:pPr>
    </w:p>
    <w:p w14:paraId="6E765D3F" w14:textId="77777777" w:rsidR="002937E7" w:rsidRDefault="002937E7" w:rsidP="002937E7">
      <w:pPr>
        <w:spacing w:after="0"/>
      </w:pPr>
      <w:r>
        <w:t>The LaFayette Rotary Club will discuss in the coming weeks if and how they want to support this initiative.</w:t>
      </w:r>
    </w:p>
    <w:p w14:paraId="4DE437C4" w14:textId="77777777" w:rsidR="002937E7" w:rsidRDefault="002937E7" w:rsidP="002937E7">
      <w:pPr>
        <w:spacing w:after="0"/>
      </w:pPr>
    </w:p>
    <w:p w14:paraId="0F8FF774" w14:textId="1CE7EC3D" w:rsidR="002937E7" w:rsidRDefault="002937E7" w:rsidP="002937E7">
      <w:pPr>
        <w:spacing w:after="0"/>
      </w:pPr>
      <w:r>
        <w:t>Diane</w:t>
      </w:r>
      <w:r>
        <w:t xml:space="preserve"> Sherriff</w:t>
      </w:r>
    </w:p>
    <w:sectPr w:rsidR="00293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8F"/>
    <w:rsid w:val="002937E7"/>
    <w:rsid w:val="00511E46"/>
    <w:rsid w:val="00A1478F"/>
    <w:rsid w:val="00F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C480"/>
  <w15:chartTrackingRefBased/>
  <w15:docId w15:val="{4F2583A8-AA9D-426E-8162-8FB97AA6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Carter</dc:creator>
  <cp:keywords/>
  <dc:description/>
  <cp:lastModifiedBy>Chester Carter</cp:lastModifiedBy>
  <cp:revision>4</cp:revision>
  <dcterms:created xsi:type="dcterms:W3CDTF">2021-12-06T00:20:00Z</dcterms:created>
  <dcterms:modified xsi:type="dcterms:W3CDTF">2021-12-06T00:24:00Z</dcterms:modified>
</cp:coreProperties>
</file>