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54" w:rsidRDefault="00E81DF5" w:rsidP="00E81DF5">
      <w:pPr>
        <w:spacing w:after="0"/>
      </w:pPr>
      <w:r>
        <w:t>Meeting Notes – Jul. 20, 2021</w:t>
      </w:r>
    </w:p>
    <w:p w:rsidR="00E81DF5" w:rsidRDefault="00E81DF5" w:rsidP="00E81DF5">
      <w:pPr>
        <w:spacing w:after="0"/>
      </w:pPr>
    </w:p>
    <w:p w:rsidR="00E81DF5" w:rsidRDefault="00E81DF5" w:rsidP="00E81DF5">
      <w:pPr>
        <w:spacing w:after="0"/>
      </w:pPr>
      <w:r>
        <w:t xml:space="preserve">The Rotary Club met for its weekly meeting today.  </w:t>
      </w:r>
      <w:proofErr w:type="spellStart"/>
      <w:r>
        <w:t>Merilyn</w:t>
      </w:r>
      <w:proofErr w:type="spellEnd"/>
      <w:r>
        <w:t xml:space="preserve"> Vines had the program.  Janet McMillan, head of Human Resources at John Soules Food, was our guest speaker.  When the plant in Valley, AL, opens up fully next month, they will employ close to 300 people.  They hope to add 200 more employees each of the next two years.  Production line workers on first shift will begin earning $14.00/hr.; those on second shift will begin at $15.00/hr.</w:t>
      </w:r>
    </w:p>
    <w:p w:rsidR="00E81DF5" w:rsidRDefault="00E81DF5" w:rsidP="00E81DF5">
      <w:pPr>
        <w:spacing w:after="0"/>
      </w:pPr>
    </w:p>
    <w:p w:rsidR="00E81DF5" w:rsidRDefault="00E81DF5" w:rsidP="00E81DF5">
      <w:pPr>
        <w:spacing w:after="0"/>
      </w:pPr>
      <w:r>
        <w:t xml:space="preserve">August 12 and 13 will be test production days and they will start actual production on August 16.  They will be producing chicken nuggets, chicken tenders, and chicken for school lunches as well as restaurants such </w:t>
      </w:r>
      <w:r>
        <w:t>as Subway</w:t>
      </w:r>
      <w:r>
        <w:t xml:space="preserve"> and Dairy Queen.  They also sell </w:t>
      </w:r>
      <w:r>
        <w:t>their</w:t>
      </w:r>
      <w:r>
        <w:t xml:space="preserve"> product under the label of Member's Mark.</w:t>
      </w:r>
    </w:p>
    <w:p w:rsidR="00E81DF5" w:rsidRDefault="00E81DF5" w:rsidP="00E81DF5">
      <w:pPr>
        <w:spacing w:after="0"/>
      </w:pPr>
    </w:p>
    <w:p w:rsidR="00E81DF5" w:rsidRDefault="00E81DF5" w:rsidP="00E81DF5">
      <w:pPr>
        <w:spacing w:after="0"/>
      </w:pPr>
      <w:r>
        <w:t>The plan is to operate two shifts five days a week.  They hope to reduce the strain on the plants in Tyler, Texas and Gainesville, GA where they have been operating seven days a week, and still have not been able to keep up with demand.  Experienced workers from those two plants have been and will be involved in the training of employees in Valley.</w:t>
      </w:r>
    </w:p>
    <w:p w:rsidR="00E81DF5" w:rsidRDefault="00E81DF5" w:rsidP="00E81DF5">
      <w:pPr>
        <w:spacing w:after="0"/>
      </w:pPr>
    </w:p>
    <w:p w:rsidR="00E81DF5" w:rsidRDefault="00E81DF5" w:rsidP="00E81DF5">
      <w:pPr>
        <w:spacing w:after="0"/>
      </w:pPr>
      <w:r>
        <w:t>Diane Sherriff</w:t>
      </w:r>
      <w:bookmarkStart w:id="0" w:name="_GoBack"/>
      <w:bookmarkEnd w:id="0"/>
    </w:p>
    <w:sectPr w:rsidR="00E81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FD"/>
    <w:rsid w:val="00BE1A54"/>
    <w:rsid w:val="00E81DF5"/>
    <w:rsid w:val="00F7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4CAA"/>
  <w15:chartTrackingRefBased/>
  <w15:docId w15:val="{03290FA7-71D4-4670-B042-AFF7B01D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171</Words>
  <Characters>981</Characters>
  <Application>Microsoft Office Word</Application>
  <DocSecurity>0</DocSecurity>
  <Lines>8</Lines>
  <Paragraphs>2</Paragraphs>
  <ScaleCrop>false</ScaleCrop>
  <Company>US Army</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2</cp:revision>
  <dcterms:created xsi:type="dcterms:W3CDTF">2021-07-21T12:51:00Z</dcterms:created>
  <dcterms:modified xsi:type="dcterms:W3CDTF">2021-07-21T12:58:00Z</dcterms:modified>
</cp:coreProperties>
</file>