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1C1" w:rsidRDefault="00B323D2">
      <w:r>
        <w:t>Meeting Notes – Nov.</w:t>
      </w:r>
      <w:r w:rsidR="00B93145">
        <w:t xml:space="preserve"> 26, 2019</w:t>
      </w:r>
    </w:p>
    <w:p w:rsidR="00B93145" w:rsidRDefault="00B93145"/>
    <w:p w:rsidR="00B93145" w:rsidRDefault="00B93145">
      <w:r>
        <w:t>Rotarian Brenda Carter provided information on the delivery dates for the Rotary Christmas gift bags for LaFayette Nursing Home and LaFayette Extended Care and Rehabilitation residents.</w:t>
      </w:r>
      <w:bookmarkStart w:id="0" w:name="_GoBack"/>
      <w:bookmarkEnd w:id="0"/>
      <w:r>
        <w:t xml:space="preserve"> </w:t>
      </w:r>
    </w:p>
    <w:p w:rsidR="00B323D2" w:rsidRDefault="00B323D2"/>
    <w:p w:rsidR="00B323D2" w:rsidRDefault="00B323D2" w:rsidP="00B323D2">
      <w:pPr>
        <w:rPr>
          <w:rFonts w:ascii="Calibri" w:hAnsi="Calibri" w:cs="Calibri"/>
          <w:color w:val="000000"/>
          <w:lang w:val="en"/>
        </w:rPr>
      </w:pPr>
      <w:r>
        <w:rPr>
          <w:rFonts w:ascii="Calibri" w:hAnsi="Calibri" w:cs="Calibri"/>
          <w:color w:val="000000"/>
          <w:lang w:val="en"/>
        </w:rPr>
        <w:t>Ms. Karla Riley</w:t>
      </w:r>
      <w:r>
        <w:rPr>
          <w:rFonts w:ascii="Calibri" w:hAnsi="Calibri" w:cs="Calibri"/>
          <w:color w:val="000000"/>
          <w:lang w:val="en"/>
        </w:rPr>
        <w:t xml:space="preserve"> was the guest speaker for Nov. 26, 2019.  Her topic was the Chambers County Special Olympics.  </w:t>
      </w:r>
    </w:p>
    <w:p w:rsidR="00B323D2" w:rsidRDefault="00B323D2" w:rsidP="00B323D2">
      <w:pPr>
        <w:rPr>
          <w:rFonts w:ascii="Calibri" w:hAnsi="Calibri" w:cs="Calibri"/>
          <w:color w:val="000000"/>
          <w:lang w:val="en"/>
        </w:rPr>
      </w:pPr>
      <w:r>
        <w:rPr>
          <w:rFonts w:ascii="Calibri" w:hAnsi="Calibri" w:cs="Calibri"/>
          <w:color w:val="000000"/>
          <w:lang w:val="en"/>
        </w:rPr>
        <w:t>Courtesy of the Chambers County Special Olympics Facebook page:</w:t>
      </w:r>
    </w:p>
    <w:p w:rsidR="00B323D2" w:rsidRPr="00B323D2" w:rsidRDefault="00B323D2" w:rsidP="00B323D2">
      <w:pPr>
        <w:rPr>
          <w:rFonts w:ascii="Calibri" w:hAnsi="Calibri" w:cs="Calibri"/>
          <w:color w:val="000000"/>
          <w:lang w:val="en"/>
        </w:rPr>
      </w:pPr>
      <w:r>
        <w:rPr>
          <w:rFonts w:ascii="Calibri" w:hAnsi="Calibri" w:cs="Calibri"/>
          <w:color w:val="000000"/>
          <w:lang w:val="en"/>
        </w:rPr>
        <w:tab/>
      </w:r>
      <w:r w:rsidRPr="00B323D2">
        <w:rPr>
          <w:rFonts w:ascii="Calibri" w:hAnsi="Calibri" w:cs="Calibri"/>
          <w:color w:val="000000"/>
          <w:lang w:val="en"/>
        </w:rPr>
        <w:t>Chambers County Special Olympics is an annual event held in Valley, AL for individuals with significant cognitive and/or physical disabilities.</w:t>
      </w:r>
      <w:r>
        <w:rPr>
          <w:rFonts w:ascii="Calibri" w:hAnsi="Calibri" w:cs="Calibri"/>
          <w:color w:val="000000"/>
          <w:lang w:val="en"/>
        </w:rPr>
        <w:t xml:space="preserve">  </w:t>
      </w:r>
      <w:r w:rsidRPr="00B323D2">
        <w:rPr>
          <w:rFonts w:ascii="Calibri" w:hAnsi="Calibri" w:cs="Calibri"/>
          <w:color w:val="000000"/>
          <w:lang w:val="en"/>
        </w:rPr>
        <w:t xml:space="preserve">Each year we hold Special Olympics in March. This is </w:t>
      </w:r>
      <w:r w:rsidRPr="00B323D2">
        <w:rPr>
          <w:rFonts w:ascii="Calibri" w:hAnsi="Calibri" w:cs="Calibri"/>
          <w:color w:val="000000"/>
          <w:lang w:val="en"/>
        </w:rPr>
        <w:t>an</w:t>
      </w:r>
      <w:r w:rsidRPr="00B323D2">
        <w:rPr>
          <w:rFonts w:ascii="Calibri" w:hAnsi="Calibri" w:cs="Calibri"/>
          <w:color w:val="000000"/>
          <w:lang w:val="en"/>
        </w:rPr>
        <w:t xml:space="preserve"> amazing event for students with significant disabilities from any of our 11 schools located in Chambers County as well as Lanett City Schools and Valley Haven. This event is completely funded by donations from local businesses and individuals.</w:t>
      </w:r>
    </w:p>
    <w:p w:rsidR="00B323D2" w:rsidRDefault="00B323D2" w:rsidP="00B323D2">
      <w:r>
        <w:rPr>
          <w:rFonts w:ascii="Calibri" w:hAnsi="Calibri" w:cs="Calibri"/>
          <w:color w:val="000000"/>
          <w:lang w:val="en"/>
        </w:rPr>
        <w:tab/>
        <w:t>If</w:t>
      </w:r>
      <w:r w:rsidRPr="00B323D2">
        <w:rPr>
          <w:rFonts w:ascii="Calibri" w:hAnsi="Calibri" w:cs="Calibri"/>
          <w:color w:val="000000"/>
          <w:lang w:val="en"/>
        </w:rPr>
        <w:t xml:space="preserve"> you are interested in helping in any way or making monetary donations to contribute to this spectacular event please contact Karla Riley at 334-864-9343 </w:t>
      </w:r>
      <w:proofErr w:type="spellStart"/>
      <w:r w:rsidRPr="00B323D2">
        <w:rPr>
          <w:rFonts w:ascii="Calibri" w:hAnsi="Calibri" w:cs="Calibri"/>
          <w:color w:val="000000"/>
          <w:lang w:val="en"/>
        </w:rPr>
        <w:t>ext</w:t>
      </w:r>
      <w:proofErr w:type="spellEnd"/>
      <w:r w:rsidRPr="00B323D2">
        <w:rPr>
          <w:rFonts w:ascii="Calibri" w:hAnsi="Calibri" w:cs="Calibri"/>
          <w:color w:val="000000"/>
          <w:lang w:val="en"/>
        </w:rPr>
        <w:t xml:space="preserve"> 10205 or rileyks@chambersk12.org.</w:t>
      </w:r>
    </w:p>
    <w:sectPr w:rsidR="00B32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3D2"/>
    <w:rsid w:val="000161C1"/>
    <w:rsid w:val="00182ECA"/>
    <w:rsid w:val="00B323D2"/>
    <w:rsid w:val="00B93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35281-F9EC-4271-80A2-A69460F8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598611">
      <w:bodyDiv w:val="1"/>
      <w:marLeft w:val="0"/>
      <w:marRight w:val="0"/>
      <w:marTop w:val="0"/>
      <w:marBottom w:val="2700"/>
      <w:divBdr>
        <w:top w:val="none" w:sz="0" w:space="0" w:color="auto"/>
        <w:left w:val="none" w:sz="0" w:space="0" w:color="auto"/>
        <w:bottom w:val="none" w:sz="0" w:space="0" w:color="auto"/>
        <w:right w:val="none" w:sz="0" w:space="0" w:color="auto"/>
      </w:divBdr>
      <w:divsChild>
        <w:div w:id="902107413">
          <w:marLeft w:val="0"/>
          <w:marRight w:val="0"/>
          <w:marTop w:val="0"/>
          <w:marBottom w:val="0"/>
          <w:divBdr>
            <w:top w:val="none" w:sz="0" w:space="0" w:color="auto"/>
            <w:left w:val="none" w:sz="0" w:space="0" w:color="auto"/>
            <w:bottom w:val="none" w:sz="0" w:space="0" w:color="auto"/>
            <w:right w:val="none" w:sz="0" w:space="0" w:color="auto"/>
          </w:divBdr>
          <w:divsChild>
            <w:div w:id="2042776402">
              <w:marLeft w:val="0"/>
              <w:marRight w:val="0"/>
              <w:marTop w:val="0"/>
              <w:marBottom w:val="0"/>
              <w:divBdr>
                <w:top w:val="none" w:sz="0" w:space="0" w:color="auto"/>
                <w:left w:val="none" w:sz="0" w:space="0" w:color="auto"/>
                <w:bottom w:val="none" w:sz="0" w:space="0" w:color="auto"/>
                <w:right w:val="none" w:sz="0" w:space="0" w:color="auto"/>
              </w:divBdr>
              <w:divsChild>
                <w:div w:id="59838238">
                  <w:marLeft w:val="0"/>
                  <w:marRight w:val="0"/>
                  <w:marTop w:val="0"/>
                  <w:marBottom w:val="0"/>
                  <w:divBdr>
                    <w:top w:val="none" w:sz="0" w:space="0" w:color="auto"/>
                    <w:left w:val="none" w:sz="0" w:space="0" w:color="auto"/>
                    <w:bottom w:val="none" w:sz="0" w:space="0" w:color="auto"/>
                    <w:right w:val="none" w:sz="0" w:space="0" w:color="auto"/>
                  </w:divBdr>
                  <w:divsChild>
                    <w:div w:id="514003576">
                      <w:marLeft w:val="0"/>
                      <w:marRight w:val="0"/>
                      <w:marTop w:val="0"/>
                      <w:marBottom w:val="0"/>
                      <w:divBdr>
                        <w:top w:val="none" w:sz="0" w:space="0" w:color="auto"/>
                        <w:left w:val="none" w:sz="0" w:space="0" w:color="auto"/>
                        <w:bottom w:val="none" w:sz="0" w:space="0" w:color="auto"/>
                        <w:right w:val="none" w:sz="0" w:space="0" w:color="auto"/>
                      </w:divBdr>
                      <w:divsChild>
                        <w:div w:id="857238616">
                          <w:marLeft w:val="0"/>
                          <w:marRight w:val="0"/>
                          <w:marTop w:val="0"/>
                          <w:marBottom w:val="0"/>
                          <w:divBdr>
                            <w:top w:val="none" w:sz="0" w:space="0" w:color="auto"/>
                            <w:left w:val="none" w:sz="0" w:space="0" w:color="auto"/>
                            <w:bottom w:val="none" w:sz="0" w:space="0" w:color="auto"/>
                            <w:right w:val="none" w:sz="0" w:space="0" w:color="auto"/>
                          </w:divBdr>
                          <w:divsChild>
                            <w:div w:id="1157451412">
                              <w:marLeft w:val="180"/>
                              <w:marRight w:val="0"/>
                              <w:marTop w:val="0"/>
                              <w:marBottom w:val="0"/>
                              <w:divBdr>
                                <w:top w:val="none" w:sz="0" w:space="0" w:color="auto"/>
                                <w:left w:val="none" w:sz="0" w:space="0" w:color="auto"/>
                                <w:bottom w:val="none" w:sz="0" w:space="0" w:color="auto"/>
                                <w:right w:val="none" w:sz="0" w:space="0" w:color="auto"/>
                              </w:divBdr>
                              <w:divsChild>
                                <w:div w:id="712850044">
                                  <w:marLeft w:val="0"/>
                                  <w:marRight w:val="0"/>
                                  <w:marTop w:val="0"/>
                                  <w:marBottom w:val="0"/>
                                  <w:divBdr>
                                    <w:top w:val="none" w:sz="0" w:space="0" w:color="auto"/>
                                    <w:left w:val="none" w:sz="0" w:space="0" w:color="auto"/>
                                    <w:bottom w:val="none" w:sz="0" w:space="0" w:color="auto"/>
                                    <w:right w:val="none" w:sz="0" w:space="0" w:color="auto"/>
                                  </w:divBdr>
                                  <w:divsChild>
                                    <w:div w:id="1155758576">
                                      <w:marLeft w:val="0"/>
                                      <w:marRight w:val="0"/>
                                      <w:marTop w:val="0"/>
                                      <w:marBottom w:val="0"/>
                                      <w:divBdr>
                                        <w:top w:val="none" w:sz="0" w:space="0" w:color="auto"/>
                                        <w:left w:val="none" w:sz="0" w:space="0" w:color="auto"/>
                                        <w:bottom w:val="none" w:sz="0" w:space="0" w:color="auto"/>
                                        <w:right w:val="none" w:sz="0" w:space="0" w:color="auto"/>
                                      </w:divBdr>
                                      <w:divsChild>
                                        <w:div w:id="646663378">
                                          <w:marLeft w:val="0"/>
                                          <w:marRight w:val="0"/>
                                          <w:marTop w:val="0"/>
                                          <w:marBottom w:val="0"/>
                                          <w:divBdr>
                                            <w:top w:val="none" w:sz="0" w:space="0" w:color="auto"/>
                                            <w:left w:val="none" w:sz="0" w:space="0" w:color="auto"/>
                                            <w:bottom w:val="none" w:sz="0" w:space="0" w:color="auto"/>
                                            <w:right w:val="none" w:sz="0" w:space="0" w:color="auto"/>
                                          </w:divBdr>
                                          <w:divsChild>
                                            <w:div w:id="1295217843">
                                              <w:marLeft w:val="0"/>
                                              <w:marRight w:val="0"/>
                                              <w:marTop w:val="0"/>
                                              <w:marBottom w:val="0"/>
                                              <w:divBdr>
                                                <w:top w:val="single" w:sz="6" w:space="0" w:color="DDDFE2"/>
                                                <w:left w:val="single" w:sz="6" w:space="0" w:color="DDDFE2"/>
                                                <w:bottom w:val="single" w:sz="6" w:space="0" w:color="DDDFE2"/>
                                                <w:right w:val="single" w:sz="6" w:space="0" w:color="DDDFE2"/>
                                              </w:divBdr>
                                              <w:divsChild>
                                                <w:div w:id="769007060">
                                                  <w:marLeft w:val="0"/>
                                                  <w:marRight w:val="0"/>
                                                  <w:marTop w:val="0"/>
                                                  <w:marBottom w:val="0"/>
                                                  <w:divBdr>
                                                    <w:top w:val="none" w:sz="0" w:space="0" w:color="auto"/>
                                                    <w:left w:val="none" w:sz="0" w:space="0" w:color="auto"/>
                                                    <w:bottom w:val="none" w:sz="0" w:space="0" w:color="auto"/>
                                                    <w:right w:val="none" w:sz="0" w:space="0" w:color="auto"/>
                                                  </w:divBdr>
                                                  <w:divsChild>
                                                    <w:div w:id="1684434719">
                                                      <w:marLeft w:val="0"/>
                                                      <w:marRight w:val="0"/>
                                                      <w:marTop w:val="0"/>
                                                      <w:marBottom w:val="0"/>
                                                      <w:divBdr>
                                                        <w:top w:val="none" w:sz="0" w:space="0" w:color="auto"/>
                                                        <w:left w:val="none" w:sz="0" w:space="0" w:color="auto"/>
                                                        <w:bottom w:val="none" w:sz="0" w:space="0" w:color="auto"/>
                                                        <w:right w:val="none" w:sz="0" w:space="0" w:color="auto"/>
                                                      </w:divBdr>
                                                      <w:divsChild>
                                                        <w:div w:id="1162350619">
                                                          <w:marLeft w:val="0"/>
                                                          <w:marRight w:val="0"/>
                                                          <w:marTop w:val="0"/>
                                                          <w:marBottom w:val="0"/>
                                                          <w:divBdr>
                                                            <w:top w:val="none" w:sz="0" w:space="0" w:color="auto"/>
                                                            <w:left w:val="none" w:sz="0" w:space="0" w:color="auto"/>
                                                            <w:bottom w:val="none" w:sz="0" w:space="0" w:color="auto"/>
                                                            <w:right w:val="none" w:sz="0" w:space="0" w:color="auto"/>
                                                          </w:divBdr>
                                                          <w:divsChild>
                                                            <w:div w:id="803078816">
                                                              <w:marLeft w:val="0"/>
                                                              <w:marRight w:val="0"/>
                                                              <w:marTop w:val="0"/>
                                                              <w:marBottom w:val="0"/>
                                                              <w:divBdr>
                                                                <w:top w:val="none" w:sz="0" w:space="0" w:color="auto"/>
                                                                <w:left w:val="none" w:sz="0" w:space="0" w:color="auto"/>
                                                                <w:bottom w:val="none" w:sz="0" w:space="0" w:color="auto"/>
                                                                <w:right w:val="none" w:sz="0" w:space="0" w:color="auto"/>
                                                              </w:divBdr>
                                                              <w:divsChild>
                                                                <w:div w:id="64568839">
                                                                  <w:marLeft w:val="0"/>
                                                                  <w:marRight w:val="0"/>
                                                                  <w:marTop w:val="0"/>
                                                                  <w:marBottom w:val="0"/>
                                                                  <w:divBdr>
                                                                    <w:top w:val="single" w:sz="6" w:space="0" w:color="DDDFE2"/>
                                                                    <w:left w:val="single" w:sz="6" w:space="0" w:color="DDDFE2"/>
                                                                    <w:bottom w:val="single" w:sz="6" w:space="0" w:color="DDDFE2"/>
                                                                    <w:right w:val="single" w:sz="6" w:space="0" w:color="DDDFE2"/>
                                                                  </w:divBdr>
                                                                  <w:divsChild>
                                                                    <w:div w:id="463695209">
                                                                      <w:marLeft w:val="0"/>
                                                                      <w:marRight w:val="0"/>
                                                                      <w:marTop w:val="0"/>
                                                                      <w:marBottom w:val="0"/>
                                                                      <w:divBdr>
                                                                        <w:top w:val="none" w:sz="0" w:space="0" w:color="auto"/>
                                                                        <w:left w:val="none" w:sz="0" w:space="0" w:color="auto"/>
                                                                        <w:bottom w:val="none" w:sz="0" w:space="0" w:color="auto"/>
                                                                        <w:right w:val="none" w:sz="0" w:space="0" w:color="auto"/>
                                                                      </w:divBdr>
                                                                      <w:divsChild>
                                                                        <w:div w:id="1330789758">
                                                                          <w:marLeft w:val="0"/>
                                                                          <w:marRight w:val="0"/>
                                                                          <w:marTop w:val="0"/>
                                                                          <w:marBottom w:val="0"/>
                                                                          <w:divBdr>
                                                                            <w:top w:val="none" w:sz="0" w:space="0" w:color="auto"/>
                                                                            <w:left w:val="none" w:sz="0" w:space="0" w:color="auto"/>
                                                                            <w:bottom w:val="none" w:sz="0" w:space="0" w:color="auto"/>
                                                                            <w:right w:val="none" w:sz="0" w:space="0" w:color="auto"/>
                                                                          </w:divBdr>
                                                                          <w:divsChild>
                                                                            <w:div w:id="20538447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2</cp:revision>
  <dcterms:created xsi:type="dcterms:W3CDTF">2019-12-02T14:53:00Z</dcterms:created>
  <dcterms:modified xsi:type="dcterms:W3CDTF">2019-12-02T15:08:00Z</dcterms:modified>
</cp:coreProperties>
</file>