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809B" w14:textId="77777777" w:rsidR="00A4375F" w:rsidRPr="00A12C43" w:rsidRDefault="00A12C43" w:rsidP="00A12C43">
      <w:pPr>
        <w:spacing w:after="0"/>
        <w:jc w:val="center"/>
        <w:rPr>
          <w:b/>
          <w:sz w:val="28"/>
        </w:rPr>
      </w:pPr>
      <w:r w:rsidRPr="00A12C43">
        <w:rPr>
          <w:b/>
          <w:sz w:val="28"/>
        </w:rPr>
        <w:t>Agenda</w:t>
      </w:r>
    </w:p>
    <w:p w14:paraId="4E09AF32" w14:textId="77777777" w:rsidR="00A12C43" w:rsidRPr="00A12C43" w:rsidRDefault="00A12C43" w:rsidP="00A12C43">
      <w:pPr>
        <w:spacing w:after="0"/>
        <w:jc w:val="center"/>
        <w:rPr>
          <w:b/>
          <w:sz w:val="28"/>
        </w:rPr>
      </w:pPr>
      <w:r w:rsidRPr="00A12C43">
        <w:rPr>
          <w:b/>
          <w:sz w:val="28"/>
        </w:rPr>
        <w:t>District 6860 Finance Committee</w:t>
      </w:r>
    </w:p>
    <w:p w14:paraId="6492F8CA" w14:textId="77777777" w:rsidR="00A12C43" w:rsidRDefault="00A12C43" w:rsidP="00A12C43">
      <w:pPr>
        <w:spacing w:after="0"/>
        <w:jc w:val="center"/>
      </w:pPr>
      <w:r w:rsidRPr="00A12C43">
        <w:rPr>
          <w:b/>
          <w:sz w:val="28"/>
        </w:rPr>
        <w:t>1/27/2023</w:t>
      </w:r>
    </w:p>
    <w:p w14:paraId="755F3F3C" w14:textId="77777777" w:rsidR="00A12C43" w:rsidRDefault="00A12C43" w:rsidP="00A12C43">
      <w:pPr>
        <w:spacing w:after="0"/>
      </w:pPr>
    </w:p>
    <w:p w14:paraId="6209E98A" w14:textId="77777777" w:rsidR="00A12C43" w:rsidRDefault="00A12C43" w:rsidP="00A12C43">
      <w:pPr>
        <w:spacing w:after="0"/>
      </w:pPr>
    </w:p>
    <w:p w14:paraId="31514001" w14:textId="77777777" w:rsidR="00A12C43" w:rsidRDefault="00A12C43" w:rsidP="00A12C43">
      <w:pPr>
        <w:spacing w:after="0"/>
      </w:pPr>
    </w:p>
    <w:p w14:paraId="15113D48" w14:textId="77777777" w:rsidR="00A12C43" w:rsidRPr="00A12C43" w:rsidRDefault="00A12C43" w:rsidP="00A12C43">
      <w:pPr>
        <w:spacing w:after="0"/>
        <w:rPr>
          <w:sz w:val="28"/>
        </w:rPr>
      </w:pPr>
      <w:r w:rsidRPr="00A12C43">
        <w:rPr>
          <w:sz w:val="28"/>
        </w:rPr>
        <w:t>Introductions</w:t>
      </w:r>
    </w:p>
    <w:p w14:paraId="5168C19B" w14:textId="77777777" w:rsidR="00A12C43" w:rsidRPr="00A12C43" w:rsidRDefault="00A12C43" w:rsidP="00A12C43">
      <w:pPr>
        <w:spacing w:after="0"/>
        <w:rPr>
          <w:sz w:val="28"/>
        </w:rPr>
      </w:pPr>
      <w:r w:rsidRPr="00A12C43">
        <w:rPr>
          <w:sz w:val="28"/>
        </w:rPr>
        <w:t>Review Latest Financials</w:t>
      </w:r>
    </w:p>
    <w:p w14:paraId="3AD837F7" w14:textId="77777777" w:rsidR="00A12C43" w:rsidRPr="00A12C43" w:rsidRDefault="00A12C43" w:rsidP="00A12C43">
      <w:pPr>
        <w:spacing w:after="0"/>
        <w:rPr>
          <w:sz w:val="28"/>
        </w:rPr>
      </w:pPr>
      <w:r w:rsidRPr="00A12C43">
        <w:rPr>
          <w:sz w:val="28"/>
        </w:rPr>
        <w:t>Clubs in Arrears</w:t>
      </w:r>
    </w:p>
    <w:p w14:paraId="13E7E4B6" w14:textId="77777777" w:rsidR="00A12C43" w:rsidRPr="00A12C43" w:rsidRDefault="00A12C43" w:rsidP="00A12C43">
      <w:pPr>
        <w:spacing w:after="0"/>
        <w:rPr>
          <w:sz w:val="28"/>
        </w:rPr>
      </w:pPr>
      <w:r w:rsidRPr="00A12C43">
        <w:rPr>
          <w:sz w:val="28"/>
        </w:rPr>
        <w:t>Report from Grants Review</w:t>
      </w:r>
    </w:p>
    <w:p w14:paraId="423DD5C3" w14:textId="77777777" w:rsidR="00A12C43" w:rsidRPr="00A12C43" w:rsidRDefault="00A12C43" w:rsidP="00A12C43">
      <w:pPr>
        <w:spacing w:after="0"/>
        <w:rPr>
          <w:sz w:val="28"/>
        </w:rPr>
      </w:pPr>
      <w:r w:rsidRPr="00A12C43">
        <w:rPr>
          <w:sz w:val="28"/>
        </w:rPr>
        <w:t>Report on Operating Account Review</w:t>
      </w:r>
    </w:p>
    <w:p w14:paraId="593E63CB" w14:textId="77777777" w:rsidR="00A12C43" w:rsidRPr="00A12C43" w:rsidRDefault="00A12C43" w:rsidP="00A12C43">
      <w:pPr>
        <w:spacing w:after="0"/>
        <w:rPr>
          <w:sz w:val="28"/>
        </w:rPr>
      </w:pPr>
      <w:r w:rsidRPr="00A12C43">
        <w:rPr>
          <w:sz w:val="28"/>
        </w:rPr>
        <w:t>Report of District Conference Budget</w:t>
      </w:r>
    </w:p>
    <w:p w14:paraId="4987474D" w14:textId="77777777" w:rsidR="00A12C43" w:rsidRPr="00A12C43" w:rsidRDefault="00A12C43" w:rsidP="00A12C43">
      <w:pPr>
        <w:spacing w:after="0"/>
        <w:rPr>
          <w:sz w:val="28"/>
        </w:rPr>
      </w:pPr>
      <w:r w:rsidRPr="00A12C43">
        <w:rPr>
          <w:sz w:val="28"/>
        </w:rPr>
        <w:t>District Budget 2023/24</w:t>
      </w:r>
    </w:p>
    <w:p w14:paraId="65C725AB" w14:textId="77777777" w:rsidR="00A12C43" w:rsidRPr="00A12C43" w:rsidRDefault="00A12C43" w:rsidP="00A12C43">
      <w:pPr>
        <w:spacing w:after="0"/>
        <w:rPr>
          <w:sz w:val="28"/>
        </w:rPr>
      </w:pPr>
      <w:r w:rsidRPr="00A12C43">
        <w:rPr>
          <w:sz w:val="28"/>
        </w:rPr>
        <w:t>Account for Convention trips for PDG Lee and Harold</w:t>
      </w:r>
    </w:p>
    <w:p w14:paraId="23FD0304" w14:textId="77777777" w:rsidR="00A12C43" w:rsidRPr="00A12C43" w:rsidRDefault="00A12C43" w:rsidP="00A12C43">
      <w:pPr>
        <w:spacing w:after="0"/>
        <w:rPr>
          <w:sz w:val="28"/>
        </w:rPr>
      </w:pPr>
      <w:r w:rsidRPr="00A12C43">
        <w:rPr>
          <w:sz w:val="28"/>
        </w:rPr>
        <w:t>Current District Dues</w:t>
      </w:r>
    </w:p>
    <w:p w14:paraId="3C696787" w14:textId="77777777" w:rsidR="00A12C43" w:rsidRPr="00A12C43" w:rsidRDefault="00A12C43" w:rsidP="00A12C43">
      <w:pPr>
        <w:spacing w:after="0"/>
        <w:rPr>
          <w:sz w:val="28"/>
        </w:rPr>
      </w:pPr>
      <w:r w:rsidRPr="00A12C43">
        <w:rPr>
          <w:sz w:val="28"/>
        </w:rPr>
        <w:t>Foundation Report</w:t>
      </w:r>
    </w:p>
    <w:p w14:paraId="32B56CED" w14:textId="77777777" w:rsidR="00A12C43" w:rsidRPr="00A12C43" w:rsidRDefault="00A12C43" w:rsidP="00A12C43">
      <w:pPr>
        <w:spacing w:after="0"/>
        <w:rPr>
          <w:sz w:val="28"/>
        </w:rPr>
      </w:pPr>
      <w:r w:rsidRPr="00A12C43">
        <w:rPr>
          <w:sz w:val="28"/>
        </w:rPr>
        <w:t>Anticipated Reserve Usage</w:t>
      </w:r>
    </w:p>
    <w:p w14:paraId="7520937D" w14:textId="77777777" w:rsidR="00A12C43" w:rsidRDefault="00A12C43" w:rsidP="00A12C43">
      <w:pPr>
        <w:spacing w:after="0"/>
      </w:pPr>
    </w:p>
    <w:sectPr w:rsidR="00A12C43" w:rsidSect="0076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43"/>
    <w:rsid w:val="006B11A6"/>
    <w:rsid w:val="0076208B"/>
    <w:rsid w:val="00A12C43"/>
    <w:rsid w:val="00BE0385"/>
    <w:rsid w:val="00BF0AE5"/>
    <w:rsid w:val="00CC21E6"/>
    <w:rsid w:val="00E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07B7"/>
  <w15:docId w15:val="{4D6AEC8E-E447-4D36-82D2-1CFD0240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Weinman</dc:creator>
  <cp:lastModifiedBy>Carol Argo</cp:lastModifiedBy>
  <cp:revision>2</cp:revision>
  <dcterms:created xsi:type="dcterms:W3CDTF">2023-01-27T14:22:00Z</dcterms:created>
  <dcterms:modified xsi:type="dcterms:W3CDTF">2023-01-27T14:22:00Z</dcterms:modified>
</cp:coreProperties>
</file>