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809B" w14:textId="77777777" w:rsidR="00A4375F" w:rsidRPr="00A12C43" w:rsidRDefault="00A12C43" w:rsidP="00A12C43">
      <w:pPr>
        <w:spacing w:after="0"/>
        <w:jc w:val="center"/>
        <w:rPr>
          <w:b/>
          <w:sz w:val="28"/>
        </w:rPr>
      </w:pPr>
      <w:r w:rsidRPr="00A12C43">
        <w:rPr>
          <w:b/>
          <w:sz w:val="28"/>
        </w:rPr>
        <w:t>Agenda</w:t>
      </w:r>
    </w:p>
    <w:p w14:paraId="4E09AF32" w14:textId="77777777" w:rsidR="00A12C43" w:rsidRPr="00A12C43" w:rsidRDefault="00A12C43" w:rsidP="00A12C43">
      <w:pPr>
        <w:spacing w:after="0"/>
        <w:jc w:val="center"/>
        <w:rPr>
          <w:b/>
          <w:sz w:val="28"/>
        </w:rPr>
      </w:pPr>
      <w:r w:rsidRPr="00A12C43">
        <w:rPr>
          <w:b/>
          <w:sz w:val="28"/>
        </w:rPr>
        <w:t>District 6860 Finance Committee</w:t>
      </w:r>
    </w:p>
    <w:p w14:paraId="6492F8CA" w14:textId="77777777" w:rsidR="00A12C43" w:rsidRDefault="00A12C43" w:rsidP="00A12C43">
      <w:pPr>
        <w:spacing w:after="0"/>
        <w:jc w:val="center"/>
      </w:pPr>
      <w:r w:rsidRPr="00A12C43">
        <w:rPr>
          <w:b/>
          <w:sz w:val="28"/>
        </w:rPr>
        <w:t>1/27/2023</w:t>
      </w:r>
    </w:p>
    <w:p w14:paraId="755F3F3C" w14:textId="77777777" w:rsidR="00A12C43" w:rsidRDefault="00A12C43" w:rsidP="00A12C43">
      <w:pPr>
        <w:spacing w:after="0"/>
      </w:pPr>
    </w:p>
    <w:p w14:paraId="6209E98A" w14:textId="77777777" w:rsidR="00A12C43" w:rsidRDefault="00A12C43" w:rsidP="00A12C43">
      <w:pPr>
        <w:spacing w:after="0"/>
      </w:pPr>
    </w:p>
    <w:p w14:paraId="31514001" w14:textId="77777777" w:rsidR="00A12C43" w:rsidRDefault="00A12C43" w:rsidP="00A12C43">
      <w:pPr>
        <w:spacing w:after="0"/>
      </w:pPr>
    </w:p>
    <w:p w14:paraId="15113D48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Introductions</w:t>
      </w:r>
    </w:p>
    <w:p w14:paraId="5168C19B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Review Latest Financials</w:t>
      </w:r>
    </w:p>
    <w:p w14:paraId="3AD837F7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Clubs in Arrears</w:t>
      </w:r>
    </w:p>
    <w:p w14:paraId="13E7E4B6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Report from Grants Review</w:t>
      </w:r>
    </w:p>
    <w:p w14:paraId="423DD5C3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Report on Operating Account Review</w:t>
      </w:r>
    </w:p>
    <w:p w14:paraId="593E63CB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Report of District Conference Budget</w:t>
      </w:r>
    </w:p>
    <w:p w14:paraId="4987474D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District Budget 2023/24</w:t>
      </w:r>
    </w:p>
    <w:p w14:paraId="65C725AB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Account for Convention trips for PDG Lee and Harold</w:t>
      </w:r>
    </w:p>
    <w:p w14:paraId="23FD0304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Current District Dues</w:t>
      </w:r>
    </w:p>
    <w:p w14:paraId="3C696787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Foundation Report</w:t>
      </w:r>
    </w:p>
    <w:p w14:paraId="32B56CED" w14:textId="77777777" w:rsidR="00A12C43" w:rsidRPr="00A12C43" w:rsidRDefault="00A12C43" w:rsidP="00A12C43">
      <w:pPr>
        <w:spacing w:after="0"/>
        <w:rPr>
          <w:sz w:val="28"/>
        </w:rPr>
      </w:pPr>
      <w:r w:rsidRPr="00A12C43">
        <w:rPr>
          <w:sz w:val="28"/>
        </w:rPr>
        <w:t>Anticipated Reserve Usage</w:t>
      </w:r>
    </w:p>
    <w:p w14:paraId="7520937D" w14:textId="77777777" w:rsidR="00A12C43" w:rsidRDefault="00A12C43" w:rsidP="00A12C43">
      <w:pPr>
        <w:spacing w:after="0"/>
      </w:pPr>
    </w:p>
    <w:sectPr w:rsidR="00A12C43" w:rsidSect="0076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43"/>
    <w:rsid w:val="006B11A6"/>
    <w:rsid w:val="0076208B"/>
    <w:rsid w:val="00A12C43"/>
    <w:rsid w:val="00BE0385"/>
    <w:rsid w:val="00BF0AE5"/>
    <w:rsid w:val="00CC21E6"/>
    <w:rsid w:val="00EA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07B7"/>
  <w15:docId w15:val="{4D6AEC8E-E447-4D36-82D2-1CFD024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Weinman</dc:creator>
  <cp:lastModifiedBy>Carol Argo</cp:lastModifiedBy>
  <cp:revision>2</cp:revision>
  <dcterms:created xsi:type="dcterms:W3CDTF">2023-01-27T14:22:00Z</dcterms:created>
  <dcterms:modified xsi:type="dcterms:W3CDTF">2023-01-27T14:22:00Z</dcterms:modified>
</cp:coreProperties>
</file>