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D13" w14:textId="38E45131" w:rsidR="00D43910" w:rsidRDefault="0004108D" w:rsidP="006925FE">
      <w:pPr>
        <w:spacing w:line="240" w:lineRule="auto"/>
        <w:jc w:val="center"/>
      </w:pPr>
      <w:r w:rsidRPr="002B35DB">
        <w:rPr>
          <w:b/>
          <w:bCs/>
        </w:rPr>
        <w:t>Rotary International District 6860</w:t>
      </w:r>
      <w:r w:rsidRPr="002B35DB">
        <w:rPr>
          <w:b/>
          <w:bCs/>
        </w:rPr>
        <w:br/>
        <w:t>Mid-Year Finance Committee Meeting Minutes</w:t>
      </w:r>
      <w:r>
        <w:br/>
      </w:r>
      <w:r w:rsidR="00A40906">
        <w:rPr>
          <w:b/>
          <w:bCs/>
        </w:rPr>
        <w:t>January 27, 2023</w:t>
      </w:r>
      <w:r w:rsidR="00B86426" w:rsidRPr="0003575B">
        <w:rPr>
          <w:b/>
          <w:bCs/>
        </w:rPr>
        <w:t xml:space="preserve">,  </w:t>
      </w:r>
      <w:r w:rsidR="00A40906">
        <w:rPr>
          <w:b/>
          <w:bCs/>
        </w:rPr>
        <w:t>1</w:t>
      </w:r>
      <w:r w:rsidR="00B438D4" w:rsidRPr="0003575B">
        <w:rPr>
          <w:b/>
          <w:bCs/>
        </w:rPr>
        <w:t>:00 pm</w:t>
      </w:r>
    </w:p>
    <w:p w14:paraId="2E4BF087" w14:textId="4A2ADF35" w:rsidR="00D43910" w:rsidRPr="0003575B" w:rsidRDefault="00DA7521" w:rsidP="0004108D">
      <w:pPr>
        <w:spacing w:line="240" w:lineRule="auto"/>
      </w:pPr>
      <w:r w:rsidRPr="0003575B">
        <w:t>PDG</w:t>
      </w:r>
      <w:r w:rsidR="00B438D4" w:rsidRPr="0003575B">
        <w:t xml:space="preserve"> </w:t>
      </w:r>
      <w:r w:rsidR="003E459B">
        <w:t>Lee Weinman</w:t>
      </w:r>
      <w:r w:rsidR="00B438D4" w:rsidRPr="0003575B">
        <w:t xml:space="preserve">, </w:t>
      </w:r>
      <w:r w:rsidR="0004108D" w:rsidRPr="0003575B">
        <w:t>Finance Committee Chair</w:t>
      </w:r>
    </w:p>
    <w:p w14:paraId="7EA781D9" w14:textId="2CF8F434" w:rsidR="0004108D" w:rsidRPr="0003575B" w:rsidRDefault="00D43910" w:rsidP="0004108D">
      <w:pPr>
        <w:spacing w:line="240" w:lineRule="auto"/>
      </w:pPr>
      <w:r w:rsidRPr="0003575B">
        <w:t>Todd H. Kirk,</w:t>
      </w:r>
      <w:r w:rsidR="0004108D" w:rsidRPr="0003575B">
        <w:t xml:space="preserve"> Secretary</w:t>
      </w:r>
    </w:p>
    <w:p w14:paraId="742C87A4" w14:textId="7F201646" w:rsidR="00635FC6" w:rsidRDefault="00635FC6" w:rsidP="00635FC6">
      <w:pPr>
        <w:spacing w:line="240" w:lineRule="auto"/>
        <w:rPr>
          <w:rFonts w:ascii="Times New Roman" w:hAnsi="Times New Roman" w:cs="Times New Roman"/>
          <w:color w:val="000000" w:themeColor="text1"/>
        </w:rPr>
      </w:pPr>
      <w:r w:rsidRPr="0003575B">
        <w:t>Members Present: PDG Lee Weinman,</w:t>
      </w:r>
      <w:r w:rsidR="0003575B" w:rsidRPr="0003575B">
        <w:t xml:space="preserve"> DGE</w:t>
      </w:r>
      <w:r w:rsidRPr="0003575B">
        <w:t xml:space="preserve"> Mary Grace Evans, </w:t>
      </w:r>
      <w:r w:rsidR="00293022" w:rsidRPr="0003575B">
        <w:t xml:space="preserve">Treasurer </w:t>
      </w:r>
      <w:r w:rsidRPr="0003575B">
        <w:t xml:space="preserve">Garry Rosenberger, </w:t>
      </w:r>
      <w:r w:rsidR="006B3C38" w:rsidRPr="0003575B">
        <w:t xml:space="preserve">Secretary </w:t>
      </w:r>
      <w:r w:rsidRPr="0003575B">
        <w:t>Todd Kirk</w:t>
      </w:r>
      <w:r w:rsidR="008359D1" w:rsidRPr="0003575B">
        <w:t xml:space="preserve">, DG Carol Argo, PDG Sue Mitchell, DGN David Allgood, </w:t>
      </w:r>
      <w:r w:rsidR="008359D1" w:rsidRPr="00517DC2">
        <w:t xml:space="preserve">PDG John </w:t>
      </w:r>
      <w:proofErr w:type="spellStart"/>
      <w:r w:rsidR="008359D1" w:rsidRPr="00517DC2">
        <w:t>Valieant</w:t>
      </w:r>
      <w:proofErr w:type="spellEnd"/>
      <w:r w:rsidR="00517DC2" w:rsidRPr="00517DC2">
        <w:t xml:space="preserve">, </w:t>
      </w:r>
      <w:r w:rsidR="00517DC2">
        <w:t>DG</w:t>
      </w:r>
      <w:r w:rsidR="00EA36DD">
        <w:t>D</w:t>
      </w:r>
      <w:r w:rsidR="00517DC2">
        <w:t>N</w:t>
      </w:r>
      <w:r w:rsidR="00EA36DD">
        <w:t xml:space="preserve"> </w:t>
      </w:r>
      <w:r w:rsidR="007E74A8">
        <w:t>Dr. Butler Cain</w:t>
      </w:r>
      <w:r w:rsidR="00517DC2">
        <w:t xml:space="preserve">, </w:t>
      </w:r>
      <w:r w:rsidR="00377CE1">
        <w:t xml:space="preserve">DRFC </w:t>
      </w:r>
      <w:r w:rsidR="00517DC2">
        <w:t xml:space="preserve">Ryan Stallings, PDG Bo Porter, </w:t>
      </w:r>
      <w:r w:rsidR="007E74A8" w:rsidRPr="007E74A8">
        <w:rPr>
          <w:rFonts w:ascii="Times New Roman" w:hAnsi="Times New Roman" w:cs="Times New Roman"/>
          <w:color w:val="000000" w:themeColor="text1"/>
        </w:rPr>
        <w:t>PDG Wade Drinkard</w:t>
      </w:r>
      <w:r w:rsidR="007E74A8">
        <w:rPr>
          <w:rFonts w:ascii="Times New Roman" w:hAnsi="Times New Roman" w:cs="Times New Roman"/>
          <w:color w:val="000000" w:themeColor="text1"/>
        </w:rPr>
        <w:t xml:space="preserve">, </w:t>
      </w:r>
      <w:r w:rsidR="00377CE1">
        <w:rPr>
          <w:rFonts w:ascii="Times New Roman" w:hAnsi="Times New Roman" w:cs="Times New Roman"/>
          <w:color w:val="000000" w:themeColor="text1"/>
        </w:rPr>
        <w:t xml:space="preserve">Rotaract </w:t>
      </w:r>
      <w:r w:rsidR="00EA36DD">
        <w:rPr>
          <w:rFonts w:ascii="Times New Roman" w:hAnsi="Times New Roman" w:cs="Times New Roman"/>
          <w:color w:val="000000" w:themeColor="text1"/>
        </w:rPr>
        <w:t xml:space="preserve"> Birmingham</w:t>
      </w:r>
      <w:r w:rsidR="00377CE1">
        <w:rPr>
          <w:rFonts w:ascii="Times New Roman" w:hAnsi="Times New Roman" w:cs="Times New Roman"/>
          <w:color w:val="000000" w:themeColor="text1"/>
        </w:rPr>
        <w:t xml:space="preserve"> </w:t>
      </w:r>
      <w:r w:rsidR="00EA36DD">
        <w:rPr>
          <w:rFonts w:ascii="Times New Roman" w:hAnsi="Times New Roman" w:cs="Times New Roman"/>
          <w:color w:val="000000" w:themeColor="text1"/>
        </w:rPr>
        <w:t xml:space="preserve">Club, </w:t>
      </w:r>
      <w:r w:rsidR="00377CE1">
        <w:rPr>
          <w:rFonts w:ascii="Times New Roman" w:hAnsi="Times New Roman" w:cs="Times New Roman"/>
          <w:color w:val="000000" w:themeColor="text1"/>
        </w:rPr>
        <w:t xml:space="preserve">Thomas </w:t>
      </w:r>
      <w:r w:rsidR="00610F86">
        <w:rPr>
          <w:rFonts w:ascii="Times New Roman" w:hAnsi="Times New Roman" w:cs="Times New Roman"/>
          <w:color w:val="000000" w:themeColor="text1"/>
        </w:rPr>
        <w:t>Yerby</w:t>
      </w:r>
      <w:r w:rsidR="00584885">
        <w:rPr>
          <w:rFonts w:ascii="Times New Roman" w:hAnsi="Times New Roman" w:cs="Times New Roman"/>
          <w:color w:val="000000" w:themeColor="text1"/>
        </w:rPr>
        <w:t xml:space="preserve">, </w:t>
      </w:r>
      <w:r w:rsidR="005260DD">
        <w:rPr>
          <w:rFonts w:ascii="Times New Roman" w:hAnsi="Times New Roman" w:cs="Times New Roman"/>
          <w:color w:val="000000" w:themeColor="text1"/>
        </w:rPr>
        <w:t xml:space="preserve">Tommy </w:t>
      </w:r>
      <w:proofErr w:type="spellStart"/>
      <w:r w:rsidR="005260DD">
        <w:rPr>
          <w:rFonts w:ascii="Times New Roman" w:hAnsi="Times New Roman" w:cs="Times New Roman"/>
          <w:color w:val="000000" w:themeColor="text1"/>
        </w:rPr>
        <w:t>Coggans</w:t>
      </w:r>
      <w:proofErr w:type="spellEnd"/>
    </w:p>
    <w:p w14:paraId="0B19128F" w14:textId="31A9A082" w:rsidR="008403A4" w:rsidRPr="008403A4" w:rsidRDefault="008403A4" w:rsidP="00635FC6">
      <w:pPr>
        <w:spacing w:line="240" w:lineRule="auto"/>
      </w:pPr>
      <w:r w:rsidRPr="0003575B">
        <w:t xml:space="preserve">District Finance Chair PDG Lee Weinman called the meeting to order at </w:t>
      </w:r>
      <w:r>
        <w:t>1</w:t>
      </w:r>
      <w:r w:rsidRPr="0003575B">
        <w:t>:00 pm, welcomed all in attendance</w:t>
      </w:r>
      <w:r>
        <w:t xml:space="preserve"> and had everyone introduce themselves.</w:t>
      </w:r>
    </w:p>
    <w:p w14:paraId="606D0327" w14:textId="6202E667" w:rsidR="00EA36DD" w:rsidRDefault="00BF5D4B"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Provided</w:t>
      </w:r>
      <w:r w:rsidR="00EA36DD">
        <w:rPr>
          <w:rFonts w:ascii="Times New Roman" w:hAnsi="Times New Roman" w:cs="Times New Roman"/>
          <w:color w:val="000000" w:themeColor="text1"/>
        </w:rPr>
        <w:t xml:space="preserve"> documents, provided by email.  </w:t>
      </w:r>
    </w:p>
    <w:p w14:paraId="24A21995" w14:textId="176D95FC" w:rsidR="00EA36DD" w:rsidRDefault="00EA36DD"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Accounts </w:t>
      </w:r>
      <w:r w:rsidR="00BF5D4B">
        <w:rPr>
          <w:rFonts w:ascii="Times New Roman" w:hAnsi="Times New Roman" w:cs="Times New Roman"/>
          <w:color w:val="000000" w:themeColor="text1"/>
        </w:rPr>
        <w:t>receivables</w:t>
      </w:r>
      <w:r>
        <w:rPr>
          <w:rFonts w:ascii="Times New Roman" w:hAnsi="Times New Roman" w:cs="Times New Roman"/>
          <w:color w:val="000000" w:themeColor="text1"/>
        </w:rPr>
        <w:t xml:space="preserve">, 3 clubs are currently in the </w:t>
      </w:r>
      <w:r w:rsidR="00AC6681">
        <w:rPr>
          <w:rFonts w:ascii="Times New Roman" w:hAnsi="Times New Roman" w:cs="Times New Roman"/>
          <w:color w:val="000000" w:themeColor="text1"/>
        </w:rPr>
        <w:t>rears, DG</w:t>
      </w:r>
      <w:r>
        <w:rPr>
          <w:rFonts w:ascii="Times New Roman" w:hAnsi="Times New Roman" w:cs="Times New Roman"/>
          <w:color w:val="000000" w:themeColor="text1"/>
        </w:rPr>
        <w:t xml:space="preserve"> Carol Argo has contacted these three clubs on numerous occasions and will continue to contact them.  Treasure has also notified them several times.  PDG Lee Weinman notified that we </w:t>
      </w:r>
      <w:proofErr w:type="gramStart"/>
      <w:r>
        <w:rPr>
          <w:rFonts w:ascii="Times New Roman" w:hAnsi="Times New Roman" w:cs="Times New Roman"/>
          <w:color w:val="000000" w:themeColor="text1"/>
        </w:rPr>
        <w:t>are able to</w:t>
      </w:r>
      <w:proofErr w:type="gramEnd"/>
      <w:r>
        <w:rPr>
          <w:rFonts w:ascii="Times New Roman" w:hAnsi="Times New Roman" w:cs="Times New Roman"/>
          <w:color w:val="000000" w:themeColor="text1"/>
        </w:rPr>
        <w:t xml:space="preserve"> pull their clubs </w:t>
      </w:r>
      <w:r w:rsidR="00BF5D4B">
        <w:rPr>
          <w:rFonts w:ascii="Times New Roman" w:hAnsi="Times New Roman" w:cs="Times New Roman"/>
          <w:color w:val="000000" w:themeColor="text1"/>
        </w:rPr>
        <w:t>charters, DG</w:t>
      </w:r>
      <w:r>
        <w:rPr>
          <w:rFonts w:ascii="Times New Roman" w:hAnsi="Times New Roman" w:cs="Times New Roman"/>
          <w:color w:val="000000" w:themeColor="text1"/>
        </w:rPr>
        <w:t xml:space="preserve"> Carol Argo does not recommend </w:t>
      </w:r>
      <w:r w:rsidR="00AC6681">
        <w:rPr>
          <w:rFonts w:ascii="Times New Roman" w:hAnsi="Times New Roman" w:cs="Times New Roman"/>
          <w:color w:val="000000" w:themeColor="text1"/>
        </w:rPr>
        <w:t>doing</w:t>
      </w:r>
      <w:r>
        <w:rPr>
          <w:rFonts w:ascii="Times New Roman" w:hAnsi="Times New Roman" w:cs="Times New Roman"/>
          <w:color w:val="000000" w:themeColor="text1"/>
        </w:rPr>
        <w:t xml:space="preserve"> that at this time.  </w:t>
      </w:r>
    </w:p>
    <w:p w14:paraId="5F291B28" w14:textId="7F6BE6B8" w:rsidR="00EA36DD" w:rsidRDefault="00EA36DD"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Check detail:  detail report to show were everything is being spent.  There is nothing </w:t>
      </w:r>
      <w:r w:rsidR="00BF5D4B">
        <w:rPr>
          <w:rFonts w:ascii="Times New Roman" w:hAnsi="Times New Roman" w:cs="Times New Roman"/>
          <w:color w:val="000000" w:themeColor="text1"/>
        </w:rPr>
        <w:t>unusual</w:t>
      </w:r>
      <w:r>
        <w:rPr>
          <w:rFonts w:ascii="Times New Roman" w:hAnsi="Times New Roman" w:cs="Times New Roman"/>
          <w:color w:val="000000" w:themeColor="text1"/>
        </w:rPr>
        <w:t xml:space="preserve"> to </w:t>
      </w:r>
      <w:r w:rsidR="00AC6681">
        <w:rPr>
          <w:rFonts w:ascii="Times New Roman" w:hAnsi="Times New Roman" w:cs="Times New Roman"/>
          <w:color w:val="000000" w:themeColor="text1"/>
        </w:rPr>
        <w:t>report.</w:t>
      </w:r>
    </w:p>
    <w:p w14:paraId="002B45CE" w14:textId="1480C175" w:rsidR="00EA36DD" w:rsidRDefault="00EA36DD"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Bill Ross and assessment 2021- 2022 grant cycle, reviews 6 grants and everything was found to be correct, there was a recommendation to copy both front and back of checks.  </w:t>
      </w:r>
    </w:p>
    <w:p w14:paraId="2A8A6E69" w14:textId="3E0D4822" w:rsidR="00EA36DD" w:rsidRDefault="00EA36DD"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Still need someone to chair the committee…</w:t>
      </w:r>
      <w:r w:rsidR="00BF5D4B">
        <w:rPr>
          <w:rFonts w:ascii="Times New Roman" w:hAnsi="Times New Roman" w:cs="Times New Roman"/>
          <w:color w:val="000000" w:themeColor="text1"/>
        </w:rPr>
        <w:t>three-person</w:t>
      </w:r>
      <w:r w:rsidR="0002072E">
        <w:rPr>
          <w:rFonts w:ascii="Times New Roman" w:hAnsi="Times New Roman" w:cs="Times New Roman"/>
          <w:color w:val="000000" w:themeColor="text1"/>
        </w:rPr>
        <w:t xml:space="preserve"> committee</w:t>
      </w:r>
      <w:r>
        <w:rPr>
          <w:rFonts w:ascii="Times New Roman" w:hAnsi="Times New Roman" w:cs="Times New Roman"/>
          <w:color w:val="000000" w:themeColor="text1"/>
        </w:rPr>
        <w:t>………</w:t>
      </w:r>
      <w:r w:rsidR="00584885">
        <w:rPr>
          <w:rFonts w:ascii="Times New Roman" w:hAnsi="Times New Roman" w:cs="Times New Roman"/>
          <w:color w:val="000000" w:themeColor="text1"/>
        </w:rPr>
        <w:t xml:space="preserve">PDG </w:t>
      </w:r>
      <w:r w:rsidR="004554B9">
        <w:rPr>
          <w:rFonts w:ascii="Times New Roman" w:hAnsi="Times New Roman" w:cs="Times New Roman"/>
          <w:color w:val="000000" w:themeColor="text1"/>
        </w:rPr>
        <w:t xml:space="preserve">Bo Porter will work to get a chair to work to get last </w:t>
      </w:r>
      <w:r w:rsidR="00BF5D4B">
        <w:rPr>
          <w:rFonts w:ascii="Times New Roman" w:hAnsi="Times New Roman" w:cs="Times New Roman"/>
          <w:color w:val="000000" w:themeColor="text1"/>
        </w:rPr>
        <w:t>year’s</w:t>
      </w:r>
      <w:r w:rsidR="004554B9">
        <w:rPr>
          <w:rFonts w:ascii="Times New Roman" w:hAnsi="Times New Roman" w:cs="Times New Roman"/>
          <w:color w:val="000000" w:themeColor="text1"/>
        </w:rPr>
        <w:t xml:space="preserve"> financials reviewed.</w:t>
      </w:r>
    </w:p>
    <w:p w14:paraId="1B6A8E0D" w14:textId="0BD10A22" w:rsidR="00EA36DD" w:rsidRDefault="00EA36DD"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District Conference </w:t>
      </w:r>
      <w:r w:rsidR="00BF5D4B">
        <w:rPr>
          <w:rFonts w:ascii="Times New Roman" w:hAnsi="Times New Roman" w:cs="Times New Roman"/>
          <w:color w:val="000000" w:themeColor="text1"/>
        </w:rPr>
        <w:t>Budget, having</w:t>
      </w:r>
      <w:r>
        <w:rPr>
          <w:rFonts w:ascii="Times New Roman" w:hAnsi="Times New Roman" w:cs="Times New Roman"/>
          <w:color w:val="000000" w:themeColor="text1"/>
        </w:rPr>
        <w:t xml:space="preserve"> difficult time</w:t>
      </w:r>
      <w:r w:rsidR="00E11B83">
        <w:rPr>
          <w:rFonts w:ascii="Times New Roman" w:hAnsi="Times New Roman" w:cs="Times New Roman"/>
          <w:color w:val="000000" w:themeColor="text1"/>
        </w:rPr>
        <w:t xml:space="preserve"> working with district in the south, cost estimate $25,000.  Estimate 100 members to show up.  The district would cover half that expense.</w:t>
      </w:r>
    </w:p>
    <w:p w14:paraId="4E0028EE" w14:textId="4FB0F396" w:rsidR="00E11B83" w:rsidRDefault="00E11B83"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Finance committee agreed to allocate funds for the Rotary Convention to the DG that were not able to attend.  </w:t>
      </w:r>
      <w:r w:rsidR="00BF5D4B">
        <w:rPr>
          <w:rFonts w:ascii="Times New Roman" w:hAnsi="Times New Roman" w:cs="Times New Roman"/>
          <w:color w:val="000000" w:themeColor="text1"/>
        </w:rPr>
        <w:t xml:space="preserve">PDG </w:t>
      </w:r>
      <w:r>
        <w:rPr>
          <w:rFonts w:ascii="Times New Roman" w:hAnsi="Times New Roman" w:cs="Times New Roman"/>
          <w:color w:val="000000" w:themeColor="text1"/>
        </w:rPr>
        <w:t xml:space="preserve">Lee Weinman, </w:t>
      </w:r>
      <w:r w:rsidR="00BF5D4B">
        <w:rPr>
          <w:rFonts w:ascii="Times New Roman" w:hAnsi="Times New Roman" w:cs="Times New Roman"/>
          <w:color w:val="000000" w:themeColor="text1"/>
        </w:rPr>
        <w:t xml:space="preserve">PDG </w:t>
      </w:r>
      <w:r>
        <w:rPr>
          <w:rFonts w:ascii="Times New Roman" w:hAnsi="Times New Roman" w:cs="Times New Roman"/>
          <w:color w:val="000000" w:themeColor="text1"/>
        </w:rPr>
        <w:t xml:space="preserve">Bill Petty and </w:t>
      </w:r>
      <w:r w:rsidR="00BF5D4B">
        <w:rPr>
          <w:rFonts w:ascii="Times New Roman" w:hAnsi="Times New Roman" w:cs="Times New Roman"/>
          <w:color w:val="000000" w:themeColor="text1"/>
        </w:rPr>
        <w:t xml:space="preserve">PDG </w:t>
      </w:r>
      <w:r>
        <w:rPr>
          <w:rFonts w:ascii="Times New Roman" w:hAnsi="Times New Roman" w:cs="Times New Roman"/>
          <w:color w:val="000000" w:themeColor="text1"/>
        </w:rPr>
        <w:t xml:space="preserve">Harold Lewis.  </w:t>
      </w:r>
      <w:r w:rsidR="00BF5D4B">
        <w:rPr>
          <w:rFonts w:ascii="Times New Roman" w:hAnsi="Times New Roman" w:cs="Times New Roman"/>
          <w:color w:val="000000" w:themeColor="text1"/>
        </w:rPr>
        <w:t xml:space="preserve">PDG </w:t>
      </w:r>
      <w:r>
        <w:rPr>
          <w:rFonts w:ascii="Times New Roman" w:hAnsi="Times New Roman" w:cs="Times New Roman"/>
          <w:color w:val="000000" w:themeColor="text1"/>
        </w:rPr>
        <w:t xml:space="preserve">Lee </w:t>
      </w:r>
      <w:r w:rsidR="00BF5D4B">
        <w:rPr>
          <w:rFonts w:ascii="Times New Roman" w:hAnsi="Times New Roman" w:cs="Times New Roman"/>
          <w:color w:val="000000" w:themeColor="text1"/>
        </w:rPr>
        <w:t xml:space="preserve">Weinman </w:t>
      </w:r>
      <w:r>
        <w:rPr>
          <w:rFonts w:ascii="Times New Roman" w:hAnsi="Times New Roman" w:cs="Times New Roman"/>
          <w:color w:val="000000" w:themeColor="text1"/>
        </w:rPr>
        <w:t>says he will not be able to attend the next two and</w:t>
      </w:r>
      <w:r w:rsidR="00BF5D4B">
        <w:rPr>
          <w:rFonts w:ascii="Times New Roman" w:hAnsi="Times New Roman" w:cs="Times New Roman"/>
          <w:color w:val="000000" w:themeColor="text1"/>
        </w:rPr>
        <w:t xml:space="preserve"> PDG </w:t>
      </w:r>
      <w:r>
        <w:rPr>
          <w:rFonts w:ascii="Times New Roman" w:hAnsi="Times New Roman" w:cs="Times New Roman"/>
          <w:color w:val="000000" w:themeColor="text1"/>
        </w:rPr>
        <w:t>Harold</w:t>
      </w:r>
      <w:r w:rsidR="00BF5D4B">
        <w:rPr>
          <w:rFonts w:ascii="Times New Roman" w:hAnsi="Times New Roman" w:cs="Times New Roman"/>
          <w:color w:val="000000" w:themeColor="text1"/>
        </w:rPr>
        <w:t xml:space="preserve"> Lewis</w:t>
      </w:r>
      <w:r>
        <w:rPr>
          <w:rFonts w:ascii="Times New Roman" w:hAnsi="Times New Roman" w:cs="Times New Roman"/>
          <w:color w:val="000000" w:themeColor="text1"/>
        </w:rPr>
        <w:t xml:space="preserve"> also.  </w:t>
      </w:r>
      <w:r w:rsidR="00BF5D4B">
        <w:rPr>
          <w:rFonts w:ascii="Times New Roman" w:hAnsi="Times New Roman" w:cs="Times New Roman"/>
          <w:color w:val="000000" w:themeColor="text1"/>
        </w:rPr>
        <w:t xml:space="preserve">PDG </w:t>
      </w:r>
      <w:r>
        <w:rPr>
          <w:rFonts w:ascii="Times New Roman" w:hAnsi="Times New Roman" w:cs="Times New Roman"/>
          <w:color w:val="000000" w:themeColor="text1"/>
        </w:rPr>
        <w:t xml:space="preserve">Lee </w:t>
      </w:r>
      <w:r w:rsidR="00BF5D4B">
        <w:rPr>
          <w:rFonts w:ascii="Times New Roman" w:hAnsi="Times New Roman" w:cs="Times New Roman"/>
          <w:color w:val="000000" w:themeColor="text1"/>
        </w:rPr>
        <w:t xml:space="preserve">Weinman </w:t>
      </w:r>
      <w:r>
        <w:rPr>
          <w:rFonts w:ascii="Times New Roman" w:hAnsi="Times New Roman" w:cs="Times New Roman"/>
          <w:color w:val="000000" w:themeColor="text1"/>
        </w:rPr>
        <w:t xml:space="preserve">would like to recommend that we keep those funds into account so that they can attend a convention that is closer. </w:t>
      </w:r>
      <w:r w:rsidR="00BF5D4B">
        <w:rPr>
          <w:rFonts w:ascii="Times New Roman" w:hAnsi="Times New Roman" w:cs="Times New Roman"/>
          <w:color w:val="000000" w:themeColor="text1"/>
        </w:rPr>
        <w:t xml:space="preserve">PDG </w:t>
      </w:r>
      <w:r>
        <w:rPr>
          <w:rFonts w:ascii="Times New Roman" w:hAnsi="Times New Roman" w:cs="Times New Roman"/>
          <w:color w:val="000000" w:themeColor="text1"/>
        </w:rPr>
        <w:t>Bill</w:t>
      </w:r>
      <w:r w:rsidR="00BF5D4B">
        <w:rPr>
          <w:rFonts w:ascii="Times New Roman" w:hAnsi="Times New Roman" w:cs="Times New Roman"/>
          <w:color w:val="000000" w:themeColor="text1"/>
        </w:rPr>
        <w:t xml:space="preserve"> Petty</w:t>
      </w:r>
      <w:r>
        <w:rPr>
          <w:rFonts w:ascii="Times New Roman" w:hAnsi="Times New Roman" w:cs="Times New Roman"/>
          <w:color w:val="000000" w:themeColor="text1"/>
        </w:rPr>
        <w:t xml:space="preserve"> plans to attend the convention in Melbourne.  Would </w:t>
      </w:r>
      <w:r w:rsidR="00BF5D4B">
        <w:rPr>
          <w:rFonts w:ascii="Times New Roman" w:hAnsi="Times New Roman" w:cs="Times New Roman"/>
          <w:color w:val="000000" w:themeColor="text1"/>
        </w:rPr>
        <w:t xml:space="preserve">like </w:t>
      </w:r>
      <w:r>
        <w:rPr>
          <w:rFonts w:ascii="Times New Roman" w:hAnsi="Times New Roman" w:cs="Times New Roman"/>
          <w:color w:val="000000" w:themeColor="text1"/>
        </w:rPr>
        <w:t xml:space="preserve">to show this as </w:t>
      </w:r>
      <w:proofErr w:type="gramStart"/>
      <w:r>
        <w:rPr>
          <w:rFonts w:ascii="Times New Roman" w:hAnsi="Times New Roman" w:cs="Times New Roman"/>
          <w:color w:val="000000" w:themeColor="text1"/>
        </w:rPr>
        <w:t>a</w:t>
      </w:r>
      <w:proofErr w:type="gramEnd"/>
      <w:r>
        <w:rPr>
          <w:rFonts w:ascii="Times New Roman" w:hAnsi="Times New Roman" w:cs="Times New Roman"/>
          <w:color w:val="000000" w:themeColor="text1"/>
        </w:rPr>
        <w:t xml:space="preserve"> expense as a liability account, a separate account per Governor;  specific amount cap is 7k.  DG Carol has concern how that affects her budget.  Don’t believe that this would be an issue.  </w:t>
      </w:r>
    </w:p>
    <w:p w14:paraId="79C34CC2" w14:textId="61C7BBBB" w:rsidR="00E13D6C" w:rsidRDefault="00E13D6C"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District Budget DGE Mary Grace Evans – </w:t>
      </w:r>
      <w:r w:rsidR="00BF5D4B">
        <w:rPr>
          <w:rFonts w:ascii="Times New Roman" w:hAnsi="Times New Roman" w:cs="Times New Roman"/>
          <w:color w:val="000000" w:themeColor="text1"/>
        </w:rPr>
        <w:t xml:space="preserve">DGE </w:t>
      </w:r>
      <w:r>
        <w:rPr>
          <w:rFonts w:ascii="Times New Roman" w:hAnsi="Times New Roman" w:cs="Times New Roman"/>
          <w:color w:val="000000" w:themeColor="text1"/>
        </w:rPr>
        <w:t>Mary Grace discussed her budget and requirements.  Need to look at trying to increase district income</w:t>
      </w:r>
      <w:r w:rsidR="00BF5D4B">
        <w:rPr>
          <w:rFonts w:ascii="Times New Roman" w:hAnsi="Times New Roman" w:cs="Times New Roman"/>
          <w:color w:val="000000" w:themeColor="text1"/>
        </w:rPr>
        <w:t xml:space="preserve"> might need to look at</w:t>
      </w:r>
      <w:r>
        <w:rPr>
          <w:rFonts w:ascii="Times New Roman" w:hAnsi="Times New Roman" w:cs="Times New Roman"/>
          <w:color w:val="000000" w:themeColor="text1"/>
        </w:rPr>
        <w:t xml:space="preserve"> raising dues.  There was not any recommendation.  </w:t>
      </w:r>
      <w:r w:rsidR="00BF5D4B">
        <w:rPr>
          <w:rFonts w:ascii="Times New Roman" w:hAnsi="Times New Roman" w:cs="Times New Roman"/>
          <w:color w:val="000000" w:themeColor="text1"/>
        </w:rPr>
        <w:t xml:space="preserve">DGE </w:t>
      </w:r>
      <w:r w:rsidR="00552DC2">
        <w:rPr>
          <w:rFonts w:ascii="Times New Roman" w:hAnsi="Times New Roman" w:cs="Times New Roman"/>
          <w:color w:val="000000" w:themeColor="text1"/>
        </w:rPr>
        <w:t xml:space="preserve">Mary Grace discussed the Million Dollar Dinner that is currently scheduled for Feb 2024.  </w:t>
      </w:r>
    </w:p>
    <w:p w14:paraId="0CBAC7B1" w14:textId="3087509B" w:rsidR="00552DC2" w:rsidRDefault="00552DC2"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Discussed the issue with the Funding of Grants being included in the District Budget.  </w:t>
      </w:r>
      <w:r w:rsidR="00BF5D4B">
        <w:rPr>
          <w:rFonts w:ascii="Times New Roman" w:hAnsi="Times New Roman" w:cs="Times New Roman"/>
          <w:color w:val="000000" w:themeColor="text1"/>
        </w:rPr>
        <w:t xml:space="preserve">PDG </w:t>
      </w:r>
      <w:r>
        <w:rPr>
          <w:rFonts w:ascii="Times New Roman" w:hAnsi="Times New Roman" w:cs="Times New Roman"/>
          <w:color w:val="000000" w:themeColor="text1"/>
        </w:rPr>
        <w:t xml:space="preserve">Bo Porter discussed that </w:t>
      </w:r>
      <w:r w:rsidR="00A23750">
        <w:rPr>
          <w:rFonts w:ascii="Times New Roman" w:hAnsi="Times New Roman" w:cs="Times New Roman"/>
          <w:color w:val="000000" w:themeColor="text1"/>
        </w:rPr>
        <w:t>our</w:t>
      </w:r>
      <w:r>
        <w:rPr>
          <w:rFonts w:ascii="Times New Roman" w:hAnsi="Times New Roman" w:cs="Times New Roman"/>
          <w:color w:val="000000" w:themeColor="text1"/>
        </w:rPr>
        <w:t xml:space="preserve"> review of our budget from RI had to include the review of foundation funds.  That decision was made to put into the budget so that it was included within the review.  Both </w:t>
      </w:r>
      <w:r w:rsidR="00BF5D4B">
        <w:rPr>
          <w:rFonts w:ascii="Times New Roman" w:hAnsi="Times New Roman" w:cs="Times New Roman"/>
          <w:color w:val="000000" w:themeColor="text1"/>
        </w:rPr>
        <w:t xml:space="preserve">PDG </w:t>
      </w:r>
      <w:r>
        <w:rPr>
          <w:rFonts w:ascii="Times New Roman" w:hAnsi="Times New Roman" w:cs="Times New Roman"/>
          <w:color w:val="000000" w:themeColor="text1"/>
        </w:rPr>
        <w:t>Bo</w:t>
      </w:r>
      <w:r w:rsidR="00BF5D4B">
        <w:rPr>
          <w:rFonts w:ascii="Times New Roman" w:hAnsi="Times New Roman" w:cs="Times New Roman"/>
          <w:color w:val="000000" w:themeColor="text1"/>
        </w:rPr>
        <w:t xml:space="preserve"> Porter</w:t>
      </w:r>
      <w:r>
        <w:rPr>
          <w:rFonts w:ascii="Times New Roman" w:hAnsi="Times New Roman" w:cs="Times New Roman"/>
          <w:color w:val="000000" w:themeColor="text1"/>
        </w:rPr>
        <w:t xml:space="preserve"> and </w:t>
      </w:r>
      <w:r w:rsidR="00BF5D4B">
        <w:rPr>
          <w:rFonts w:ascii="Times New Roman" w:hAnsi="Times New Roman" w:cs="Times New Roman"/>
          <w:color w:val="000000" w:themeColor="text1"/>
        </w:rPr>
        <w:t xml:space="preserve">PDG </w:t>
      </w:r>
      <w:r>
        <w:rPr>
          <w:rFonts w:ascii="Times New Roman" w:hAnsi="Times New Roman" w:cs="Times New Roman"/>
          <w:color w:val="000000" w:themeColor="text1"/>
        </w:rPr>
        <w:t>Wade</w:t>
      </w:r>
      <w:r w:rsidR="00BF5D4B">
        <w:rPr>
          <w:rFonts w:ascii="Times New Roman" w:hAnsi="Times New Roman" w:cs="Times New Roman"/>
          <w:color w:val="000000" w:themeColor="text1"/>
        </w:rPr>
        <w:t xml:space="preserve"> Drinkard</w:t>
      </w:r>
      <w:r>
        <w:rPr>
          <w:rFonts w:ascii="Times New Roman" w:hAnsi="Times New Roman" w:cs="Times New Roman"/>
          <w:color w:val="000000" w:themeColor="text1"/>
        </w:rPr>
        <w:t xml:space="preserve"> said it does not need to be in operational budget but could be shown somewhere else.  </w:t>
      </w:r>
    </w:p>
    <w:p w14:paraId="4C39E29E" w14:textId="6B6606D3" w:rsidR="00552DC2" w:rsidRDefault="00552DC2"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There is work to be needed to clean up the budget in regards to items that are passed through.  Need to separate the block grant and expenses associated.  We also need to </w:t>
      </w:r>
      <w:r w:rsidR="00A23750">
        <w:rPr>
          <w:rFonts w:ascii="Times New Roman" w:hAnsi="Times New Roman" w:cs="Times New Roman"/>
          <w:color w:val="000000" w:themeColor="text1"/>
        </w:rPr>
        <w:t>look at</w:t>
      </w:r>
      <w:r>
        <w:rPr>
          <w:rFonts w:ascii="Times New Roman" w:hAnsi="Times New Roman" w:cs="Times New Roman"/>
          <w:color w:val="000000" w:themeColor="text1"/>
        </w:rPr>
        <w:t xml:space="preserve"> </w:t>
      </w:r>
      <w:r w:rsidR="00BF5D4B">
        <w:rPr>
          <w:rFonts w:ascii="Times New Roman" w:hAnsi="Times New Roman" w:cs="Times New Roman"/>
          <w:color w:val="000000" w:themeColor="text1"/>
        </w:rPr>
        <w:t>item</w:t>
      </w:r>
      <w:r w:rsidR="00A23750">
        <w:rPr>
          <w:rFonts w:ascii="Times New Roman" w:hAnsi="Times New Roman" w:cs="Times New Roman"/>
          <w:color w:val="000000" w:themeColor="text1"/>
        </w:rPr>
        <w:t>s</w:t>
      </w:r>
      <w:r w:rsidR="00CA3581">
        <w:rPr>
          <w:rFonts w:ascii="Times New Roman" w:hAnsi="Times New Roman" w:cs="Times New Roman"/>
          <w:color w:val="000000" w:themeColor="text1"/>
        </w:rPr>
        <w:t xml:space="preserve"> associated to Boiling and Bragging.  </w:t>
      </w:r>
    </w:p>
    <w:p w14:paraId="475BE80F" w14:textId="24358592" w:rsidR="00EA3A87" w:rsidRDefault="00EA3A87"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DG Carol Argo Motion to accept the budget with the requested changes to remove district grant items and Boiling and Bragging items. Second by Ryan Stallings.  Motion passed.</w:t>
      </w:r>
    </w:p>
    <w:p w14:paraId="3451E72A" w14:textId="3D16C836" w:rsidR="00EA3A87" w:rsidRDefault="00EA3A87"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Discussion about raising district </w:t>
      </w:r>
      <w:r w:rsidR="00BF5D4B">
        <w:rPr>
          <w:rFonts w:ascii="Times New Roman" w:hAnsi="Times New Roman" w:cs="Times New Roman"/>
          <w:color w:val="000000" w:themeColor="text1"/>
        </w:rPr>
        <w:t>dues; discussed</w:t>
      </w:r>
      <w:r>
        <w:rPr>
          <w:rFonts w:ascii="Times New Roman" w:hAnsi="Times New Roman" w:cs="Times New Roman"/>
          <w:color w:val="000000" w:themeColor="text1"/>
        </w:rPr>
        <w:t xml:space="preserve"> how RI raised RI dues over </w:t>
      </w:r>
      <w:proofErr w:type="gramStart"/>
      <w:r>
        <w:rPr>
          <w:rFonts w:ascii="Times New Roman" w:hAnsi="Times New Roman" w:cs="Times New Roman"/>
          <w:color w:val="000000" w:themeColor="text1"/>
        </w:rPr>
        <w:t>a period of time</w:t>
      </w:r>
      <w:proofErr w:type="gramEnd"/>
      <w:r>
        <w:rPr>
          <w:rFonts w:ascii="Times New Roman" w:hAnsi="Times New Roman" w:cs="Times New Roman"/>
          <w:color w:val="000000" w:themeColor="text1"/>
        </w:rPr>
        <w:t xml:space="preserve">.  Recommend to increase incrementally over several years.  </w:t>
      </w:r>
      <w:r w:rsidR="005B212E">
        <w:rPr>
          <w:rFonts w:ascii="Times New Roman" w:hAnsi="Times New Roman" w:cs="Times New Roman"/>
          <w:color w:val="000000" w:themeColor="text1"/>
        </w:rPr>
        <w:t xml:space="preserve">Will look to provide </w:t>
      </w:r>
      <w:r w:rsidR="00A23750">
        <w:rPr>
          <w:rFonts w:ascii="Times New Roman" w:hAnsi="Times New Roman" w:cs="Times New Roman"/>
          <w:color w:val="000000" w:themeColor="text1"/>
        </w:rPr>
        <w:t>an</w:t>
      </w:r>
      <w:r w:rsidR="005B212E">
        <w:rPr>
          <w:rFonts w:ascii="Times New Roman" w:hAnsi="Times New Roman" w:cs="Times New Roman"/>
          <w:color w:val="000000" w:themeColor="text1"/>
        </w:rPr>
        <w:t xml:space="preserve"> increase of dues over several years.</w:t>
      </w:r>
    </w:p>
    <w:p w14:paraId="24DBE941" w14:textId="358A0F56" w:rsidR="00EA3A87" w:rsidRDefault="005B212E"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Discussion about support district leadership and the cost associated to completing their dues.</w:t>
      </w:r>
    </w:p>
    <w:p w14:paraId="0C7B363B" w14:textId="041F36E8" w:rsidR="005B212E" w:rsidRDefault="00BF5D4B"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PDG </w:t>
      </w:r>
      <w:r w:rsidR="005B212E">
        <w:rPr>
          <w:rFonts w:ascii="Times New Roman" w:hAnsi="Times New Roman" w:cs="Times New Roman"/>
          <w:color w:val="000000" w:themeColor="text1"/>
        </w:rPr>
        <w:t xml:space="preserve">Bo Porter asked what </w:t>
      </w:r>
      <w:r w:rsidR="002320BB">
        <w:rPr>
          <w:rFonts w:ascii="Times New Roman" w:hAnsi="Times New Roman" w:cs="Times New Roman"/>
          <w:color w:val="000000" w:themeColor="text1"/>
        </w:rPr>
        <w:t xml:space="preserve">the district </w:t>
      </w:r>
      <w:proofErr w:type="gramStart"/>
      <w:r w:rsidR="002320BB">
        <w:rPr>
          <w:rFonts w:ascii="Times New Roman" w:hAnsi="Times New Roman" w:cs="Times New Roman"/>
          <w:color w:val="000000" w:themeColor="text1"/>
        </w:rPr>
        <w:t>governor</w:t>
      </w:r>
      <w:proofErr w:type="gramEnd"/>
      <w:r w:rsidR="002320BB">
        <w:rPr>
          <w:rFonts w:ascii="Times New Roman" w:hAnsi="Times New Roman" w:cs="Times New Roman"/>
          <w:color w:val="000000" w:themeColor="text1"/>
        </w:rPr>
        <w:t xml:space="preserve"> discretionary funds is</w:t>
      </w:r>
      <w:r w:rsidR="005B212E">
        <w:rPr>
          <w:rFonts w:ascii="Times New Roman" w:hAnsi="Times New Roman" w:cs="Times New Roman"/>
          <w:color w:val="000000" w:themeColor="text1"/>
        </w:rPr>
        <w:t xml:space="preserve"> needed </w:t>
      </w:r>
      <w:r w:rsidR="00A23750">
        <w:rPr>
          <w:rFonts w:ascii="Times New Roman" w:hAnsi="Times New Roman" w:cs="Times New Roman"/>
          <w:color w:val="000000" w:themeColor="text1"/>
        </w:rPr>
        <w:t>for, these</w:t>
      </w:r>
      <w:r w:rsidR="005B212E">
        <w:rPr>
          <w:rFonts w:ascii="Times New Roman" w:hAnsi="Times New Roman" w:cs="Times New Roman"/>
          <w:color w:val="000000" w:themeColor="text1"/>
        </w:rPr>
        <w:t xml:space="preserve"> are for unexpected requirements.  </w:t>
      </w:r>
    </w:p>
    <w:p w14:paraId="5D79C1D4" w14:textId="63B9683C" w:rsidR="005B212E" w:rsidRDefault="005B212E"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Foundation Report –</w:t>
      </w:r>
    </w:p>
    <w:p w14:paraId="7FE6B137" w14:textId="5AE0B224" w:rsidR="005B212E" w:rsidRDefault="005B212E" w:rsidP="00635FC6">
      <w:pPr>
        <w:spacing w:line="240" w:lineRule="auto"/>
        <w:rPr>
          <w:rFonts w:ascii="Times New Roman" w:hAnsi="Times New Roman" w:cs="Times New Roman"/>
          <w:color w:val="000000" w:themeColor="text1"/>
        </w:rPr>
      </w:pPr>
    </w:p>
    <w:p w14:paraId="791F01F1" w14:textId="15A21267" w:rsidR="005B212E" w:rsidRDefault="005B212E"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Received $190,375.63</w:t>
      </w:r>
    </w:p>
    <w:p w14:paraId="05A8C22D" w14:textId="25535444" w:rsidR="005B212E" w:rsidRDefault="00A23750"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Sheet provided.</w:t>
      </w:r>
    </w:p>
    <w:p w14:paraId="0CD332F3" w14:textId="2320EFCF" w:rsidR="0005112B" w:rsidRDefault="0005112B"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Garry discussed four accounts with PNC, operating, transfer, grant</w:t>
      </w:r>
      <w:proofErr w:type="gramStart"/>
      <w:r>
        <w:rPr>
          <w:rFonts w:ascii="Times New Roman" w:hAnsi="Times New Roman" w:cs="Times New Roman"/>
          <w:color w:val="000000" w:themeColor="text1"/>
        </w:rPr>
        <w:t xml:space="preserve">, </w:t>
      </w:r>
      <w:r w:rsidR="00606A16">
        <w:rPr>
          <w:rFonts w:ascii="Times New Roman" w:hAnsi="Times New Roman" w:cs="Times New Roman"/>
          <w:color w:val="000000" w:themeColor="text1"/>
        </w:rPr>
        <w:t>money</w:t>
      </w:r>
      <w:proofErr w:type="gramEnd"/>
      <w:r w:rsidR="00606A16">
        <w:rPr>
          <w:rFonts w:ascii="Times New Roman" w:hAnsi="Times New Roman" w:cs="Times New Roman"/>
          <w:color w:val="000000" w:themeColor="text1"/>
        </w:rPr>
        <w:t xml:space="preserve"> market.   </w:t>
      </w:r>
    </w:p>
    <w:p w14:paraId="419C981D" w14:textId="1563127E" w:rsidR="00606A16" w:rsidRDefault="00606A16"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Suggestion to move some of those funds to something else;  </w:t>
      </w:r>
    </w:p>
    <w:p w14:paraId="14C918F5" w14:textId="27AC46CC" w:rsidR="00606A16" w:rsidRDefault="00606A16"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Set up </w:t>
      </w:r>
      <w:proofErr w:type="spellStart"/>
      <w:proofErr w:type="gramStart"/>
      <w:r>
        <w:rPr>
          <w:rFonts w:ascii="Times New Roman" w:hAnsi="Times New Roman" w:cs="Times New Roman"/>
          <w:color w:val="000000" w:themeColor="text1"/>
        </w:rPr>
        <w:t>a</w:t>
      </w:r>
      <w:proofErr w:type="spellEnd"/>
      <w:proofErr w:type="gramEnd"/>
      <w:r>
        <w:rPr>
          <w:rFonts w:ascii="Times New Roman" w:hAnsi="Times New Roman" w:cs="Times New Roman"/>
          <w:color w:val="000000" w:themeColor="text1"/>
        </w:rPr>
        <w:t xml:space="preserve"> account with </w:t>
      </w:r>
      <w:r w:rsidR="00BF5D4B">
        <w:rPr>
          <w:rFonts w:ascii="Times New Roman" w:hAnsi="Times New Roman" w:cs="Times New Roman"/>
          <w:color w:val="000000" w:themeColor="text1"/>
        </w:rPr>
        <w:t>Regions, 135,473.03</w:t>
      </w:r>
      <w:r>
        <w:rPr>
          <w:rFonts w:ascii="Times New Roman" w:hAnsi="Times New Roman" w:cs="Times New Roman"/>
          <w:color w:val="000000" w:themeColor="text1"/>
        </w:rPr>
        <w:t xml:space="preserve"> in money market, </w:t>
      </w:r>
      <w:r w:rsidR="00BF5D4B">
        <w:rPr>
          <w:rFonts w:ascii="Times New Roman" w:hAnsi="Times New Roman" w:cs="Times New Roman"/>
          <w:color w:val="000000" w:themeColor="text1"/>
        </w:rPr>
        <w:t>withdrawal</w:t>
      </w:r>
      <w:r>
        <w:rPr>
          <w:rFonts w:ascii="Times New Roman" w:hAnsi="Times New Roman" w:cs="Times New Roman"/>
          <w:color w:val="000000" w:themeColor="text1"/>
        </w:rPr>
        <w:t xml:space="preserve"> and closed.  500 in transfer account, </w:t>
      </w:r>
      <w:r w:rsidR="00BF5D4B">
        <w:rPr>
          <w:rFonts w:ascii="Times New Roman" w:hAnsi="Times New Roman" w:cs="Times New Roman"/>
          <w:color w:val="000000" w:themeColor="text1"/>
        </w:rPr>
        <w:t>closed; withdrawal</w:t>
      </w:r>
      <w:r>
        <w:rPr>
          <w:rFonts w:ascii="Times New Roman" w:hAnsi="Times New Roman" w:cs="Times New Roman"/>
          <w:color w:val="000000" w:themeColor="text1"/>
        </w:rPr>
        <w:t xml:space="preserve"> from operating 75,000.  Set up </w:t>
      </w:r>
      <w:r w:rsidR="00A23750">
        <w:rPr>
          <w:rFonts w:ascii="Times New Roman" w:hAnsi="Times New Roman" w:cs="Times New Roman"/>
          <w:color w:val="000000" w:themeColor="text1"/>
        </w:rPr>
        <w:t>Region’s</w:t>
      </w:r>
      <w:r>
        <w:rPr>
          <w:rFonts w:ascii="Times New Roman" w:hAnsi="Times New Roman" w:cs="Times New Roman"/>
          <w:color w:val="000000" w:themeColor="text1"/>
        </w:rPr>
        <w:t xml:space="preserve"> money market account.  Operating account with 10,302 and another grant account was set up.  </w:t>
      </w:r>
    </w:p>
    <w:p w14:paraId="06E3B828" w14:textId="24A1BE75" w:rsidR="00606A16" w:rsidRDefault="00606A16"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Two </w:t>
      </w:r>
      <w:r w:rsidR="00BF5D4B">
        <w:rPr>
          <w:rFonts w:ascii="Times New Roman" w:hAnsi="Times New Roman" w:cs="Times New Roman"/>
          <w:color w:val="000000" w:themeColor="text1"/>
        </w:rPr>
        <w:t>accounts</w:t>
      </w:r>
      <w:r>
        <w:rPr>
          <w:rFonts w:ascii="Times New Roman" w:hAnsi="Times New Roman" w:cs="Times New Roman"/>
          <w:color w:val="000000" w:themeColor="text1"/>
        </w:rPr>
        <w:t xml:space="preserve"> with </w:t>
      </w:r>
      <w:proofErr w:type="gramStart"/>
      <w:r>
        <w:rPr>
          <w:rFonts w:ascii="Times New Roman" w:hAnsi="Times New Roman" w:cs="Times New Roman"/>
          <w:color w:val="000000" w:themeColor="text1"/>
        </w:rPr>
        <w:t>PNC</w:t>
      </w:r>
      <w:proofErr w:type="gramEnd"/>
      <w:r>
        <w:rPr>
          <w:rFonts w:ascii="Times New Roman" w:hAnsi="Times New Roman" w:cs="Times New Roman"/>
          <w:color w:val="000000" w:themeColor="text1"/>
        </w:rPr>
        <w:t xml:space="preserve"> that is grant account waiting on check to clear.  There are not checks to clear from the operating account.  </w:t>
      </w:r>
    </w:p>
    <w:p w14:paraId="3B7F826D" w14:textId="37E143E3" w:rsidR="00606A16" w:rsidRDefault="00606A16"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Working on signature cards currently.  </w:t>
      </w:r>
    </w:p>
    <w:p w14:paraId="27BF49D1" w14:textId="472B4931" w:rsidR="00EA3A87" w:rsidRDefault="00606A16"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Within in two weeks should have everything moved over to </w:t>
      </w:r>
      <w:proofErr w:type="gramStart"/>
      <w:r>
        <w:rPr>
          <w:rFonts w:ascii="Times New Roman" w:hAnsi="Times New Roman" w:cs="Times New Roman"/>
          <w:color w:val="000000" w:themeColor="text1"/>
        </w:rPr>
        <w:t>Regions</w:t>
      </w:r>
      <w:proofErr w:type="gramEnd"/>
      <w:r>
        <w:rPr>
          <w:rFonts w:ascii="Times New Roman" w:hAnsi="Times New Roman" w:cs="Times New Roman"/>
          <w:color w:val="000000" w:themeColor="text1"/>
        </w:rPr>
        <w:t xml:space="preserve">.  </w:t>
      </w:r>
    </w:p>
    <w:p w14:paraId="42A92BFB" w14:textId="7E90F42A" w:rsidR="00CA3581" w:rsidRDefault="00BF5D4B"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PDG </w:t>
      </w:r>
      <w:r w:rsidR="00EA3A87">
        <w:rPr>
          <w:rFonts w:ascii="Times New Roman" w:hAnsi="Times New Roman" w:cs="Times New Roman"/>
          <w:color w:val="000000" w:themeColor="text1"/>
        </w:rPr>
        <w:t xml:space="preserve">Bo Porter asked why </w:t>
      </w:r>
      <w:r w:rsidR="00A23750">
        <w:rPr>
          <w:rFonts w:ascii="Times New Roman" w:hAnsi="Times New Roman" w:cs="Times New Roman"/>
          <w:color w:val="000000" w:themeColor="text1"/>
        </w:rPr>
        <w:t>we budget</w:t>
      </w:r>
      <w:r w:rsidR="00EA3A87">
        <w:rPr>
          <w:rFonts w:ascii="Times New Roman" w:hAnsi="Times New Roman" w:cs="Times New Roman"/>
          <w:color w:val="000000" w:themeColor="text1"/>
        </w:rPr>
        <w:t xml:space="preserve"> the executive director to go through zone institute.  </w:t>
      </w:r>
    </w:p>
    <w:p w14:paraId="3830A181" w14:textId="49A0D0CD" w:rsidR="005260DD" w:rsidRDefault="00BF5D4B"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PDG </w:t>
      </w:r>
      <w:r w:rsidR="005260DD">
        <w:rPr>
          <w:rFonts w:ascii="Times New Roman" w:hAnsi="Times New Roman" w:cs="Times New Roman"/>
          <w:color w:val="000000" w:themeColor="text1"/>
        </w:rPr>
        <w:t xml:space="preserve">Sue Mitchell discussed how we need to invest our funds had discussion with how we need to </w:t>
      </w:r>
    </w:p>
    <w:p w14:paraId="79A25232" w14:textId="4A9E618F" w:rsidR="005260DD" w:rsidRDefault="005260DD"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Garry</w:t>
      </w:r>
      <w:r w:rsidR="00A23750">
        <w:rPr>
          <w:rFonts w:ascii="Times New Roman" w:hAnsi="Times New Roman" w:cs="Times New Roman"/>
          <w:color w:val="000000" w:themeColor="text1"/>
        </w:rPr>
        <w:t xml:space="preserve"> </w:t>
      </w:r>
      <w:r w:rsidR="001E2072">
        <w:rPr>
          <w:rFonts w:ascii="Times New Roman" w:hAnsi="Times New Roman" w:cs="Times New Roman"/>
          <w:color w:val="000000" w:themeColor="text1"/>
        </w:rPr>
        <w:t>Rosenberger</w:t>
      </w:r>
      <w:r>
        <w:rPr>
          <w:rFonts w:ascii="Times New Roman" w:hAnsi="Times New Roman" w:cs="Times New Roman"/>
          <w:color w:val="000000" w:themeColor="text1"/>
        </w:rPr>
        <w:t xml:space="preserve">, Tommy </w:t>
      </w:r>
      <w:proofErr w:type="spellStart"/>
      <w:r>
        <w:rPr>
          <w:rFonts w:ascii="Times New Roman" w:hAnsi="Times New Roman" w:cs="Times New Roman"/>
          <w:color w:val="000000" w:themeColor="text1"/>
        </w:rPr>
        <w:t>Goggans</w:t>
      </w:r>
      <w:proofErr w:type="spellEnd"/>
      <w:r>
        <w:rPr>
          <w:rFonts w:ascii="Times New Roman" w:hAnsi="Times New Roman" w:cs="Times New Roman"/>
          <w:color w:val="000000" w:themeColor="text1"/>
        </w:rPr>
        <w:t xml:space="preserve"> and John </w:t>
      </w:r>
      <w:proofErr w:type="spellStart"/>
      <w:r>
        <w:rPr>
          <w:rFonts w:ascii="Times New Roman" w:hAnsi="Times New Roman" w:cs="Times New Roman"/>
          <w:color w:val="000000" w:themeColor="text1"/>
        </w:rPr>
        <w:t>Valieant</w:t>
      </w:r>
      <w:proofErr w:type="spellEnd"/>
    </w:p>
    <w:p w14:paraId="5C33ECBF" w14:textId="3C567843" w:rsidR="005260DD" w:rsidRDefault="005260DD"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Discussed C</w:t>
      </w:r>
      <w:r w:rsidR="000A6494">
        <w:rPr>
          <w:rFonts w:ascii="Times New Roman" w:hAnsi="Times New Roman" w:cs="Times New Roman"/>
          <w:color w:val="000000" w:themeColor="text1"/>
        </w:rPr>
        <w:t>D’s</w:t>
      </w:r>
      <w:r>
        <w:rPr>
          <w:rFonts w:ascii="Times New Roman" w:hAnsi="Times New Roman" w:cs="Times New Roman"/>
          <w:color w:val="000000" w:themeColor="text1"/>
        </w:rPr>
        <w:t xml:space="preserve"> and T-bills, hold three months and then roll them over every three months.  </w:t>
      </w:r>
    </w:p>
    <w:p w14:paraId="5C507A9B" w14:textId="08210C85" w:rsidR="000A6494" w:rsidRDefault="00BF5D4B"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DGN </w:t>
      </w:r>
      <w:r w:rsidR="000A6494">
        <w:rPr>
          <w:rFonts w:ascii="Times New Roman" w:hAnsi="Times New Roman" w:cs="Times New Roman"/>
          <w:color w:val="000000" w:themeColor="text1"/>
        </w:rPr>
        <w:t>Dave Allgood Motion to put into T</w:t>
      </w:r>
      <w:r w:rsidR="002D349C">
        <w:rPr>
          <w:rFonts w:ascii="Times New Roman" w:hAnsi="Times New Roman" w:cs="Times New Roman"/>
          <w:color w:val="000000" w:themeColor="text1"/>
        </w:rPr>
        <w:t>-</w:t>
      </w:r>
      <w:r w:rsidR="000A6494">
        <w:rPr>
          <w:rFonts w:ascii="Times New Roman" w:hAnsi="Times New Roman" w:cs="Times New Roman"/>
          <w:color w:val="000000" w:themeColor="text1"/>
        </w:rPr>
        <w:t xml:space="preserve">bill for three months and then discuss after that process </w:t>
      </w:r>
      <w:r w:rsidR="002D349C">
        <w:rPr>
          <w:rFonts w:ascii="Times New Roman" w:hAnsi="Times New Roman" w:cs="Times New Roman"/>
          <w:color w:val="000000" w:themeColor="text1"/>
        </w:rPr>
        <w:t>- second</w:t>
      </w:r>
      <w:r w:rsidR="000A6494">
        <w:rPr>
          <w:rFonts w:ascii="Times New Roman" w:hAnsi="Times New Roman" w:cs="Times New Roman"/>
          <w:color w:val="000000" w:themeColor="text1"/>
        </w:rPr>
        <w:t xml:space="preserve"> by </w:t>
      </w:r>
      <w:r>
        <w:rPr>
          <w:rFonts w:ascii="Times New Roman" w:hAnsi="Times New Roman" w:cs="Times New Roman"/>
          <w:color w:val="000000" w:themeColor="text1"/>
        </w:rPr>
        <w:t xml:space="preserve">PDG </w:t>
      </w:r>
      <w:r w:rsidR="000A6494">
        <w:rPr>
          <w:rFonts w:ascii="Times New Roman" w:hAnsi="Times New Roman" w:cs="Times New Roman"/>
          <w:color w:val="000000" w:themeColor="text1"/>
        </w:rPr>
        <w:t>Bo Porter</w:t>
      </w:r>
    </w:p>
    <w:p w14:paraId="70DDFD1A" w14:textId="0F43D458" w:rsidR="000A6494" w:rsidRDefault="000A6494" w:rsidP="00635FC6">
      <w:pPr>
        <w:spacing w:line="240" w:lineRule="auto"/>
        <w:rPr>
          <w:rFonts w:ascii="Times New Roman" w:hAnsi="Times New Roman" w:cs="Times New Roman"/>
          <w:color w:val="000000" w:themeColor="text1"/>
        </w:rPr>
      </w:pPr>
    </w:p>
    <w:p w14:paraId="3835FE39" w14:textId="07113898" w:rsidR="000A6494" w:rsidRDefault="001E2072"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DGN </w:t>
      </w:r>
      <w:r w:rsidR="000A6494">
        <w:rPr>
          <w:rFonts w:ascii="Times New Roman" w:hAnsi="Times New Roman" w:cs="Times New Roman"/>
          <w:color w:val="000000" w:themeColor="text1"/>
        </w:rPr>
        <w:t xml:space="preserve">Dave Allgood, </w:t>
      </w:r>
      <w:r w:rsidR="00BF5D4B">
        <w:rPr>
          <w:rFonts w:ascii="Times New Roman" w:hAnsi="Times New Roman" w:cs="Times New Roman"/>
          <w:color w:val="000000" w:themeColor="text1"/>
        </w:rPr>
        <w:t>discussed</w:t>
      </w:r>
      <w:r w:rsidR="000A6494">
        <w:rPr>
          <w:rFonts w:ascii="Times New Roman" w:hAnsi="Times New Roman" w:cs="Times New Roman"/>
          <w:color w:val="000000" w:themeColor="text1"/>
        </w:rPr>
        <w:t xml:space="preserve"> his budget for his term and to ensure what items he needed to provide in the budget </w:t>
      </w:r>
      <w:proofErr w:type="gramStart"/>
      <w:r>
        <w:rPr>
          <w:rFonts w:ascii="Times New Roman" w:hAnsi="Times New Roman" w:cs="Times New Roman"/>
          <w:color w:val="000000" w:themeColor="text1"/>
        </w:rPr>
        <w:t>in regard to</w:t>
      </w:r>
      <w:proofErr w:type="gramEnd"/>
      <w:r w:rsidR="000A6494">
        <w:rPr>
          <w:rFonts w:ascii="Times New Roman" w:hAnsi="Times New Roman" w:cs="Times New Roman"/>
          <w:color w:val="000000" w:themeColor="text1"/>
        </w:rPr>
        <w:t xml:space="preserve"> </w:t>
      </w:r>
      <w:proofErr w:type="gramStart"/>
      <w:r w:rsidR="000A6494">
        <w:rPr>
          <w:rFonts w:ascii="Times New Roman" w:hAnsi="Times New Roman" w:cs="Times New Roman"/>
          <w:color w:val="000000" w:themeColor="text1"/>
        </w:rPr>
        <w:t>pass</w:t>
      </w:r>
      <w:proofErr w:type="gramEnd"/>
      <w:r w:rsidR="000A6494">
        <w:rPr>
          <w:rFonts w:ascii="Times New Roman" w:hAnsi="Times New Roman" w:cs="Times New Roman"/>
          <w:color w:val="000000" w:themeColor="text1"/>
        </w:rPr>
        <w:t xml:space="preserve"> through.  </w:t>
      </w:r>
    </w:p>
    <w:p w14:paraId="434C3616" w14:textId="20FFE624" w:rsidR="00E11B83" w:rsidRDefault="00BF5D4B" w:rsidP="00635FC6">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DGN </w:t>
      </w:r>
      <w:r w:rsidR="004554B9">
        <w:rPr>
          <w:rFonts w:ascii="Times New Roman" w:hAnsi="Times New Roman" w:cs="Times New Roman"/>
          <w:color w:val="000000" w:themeColor="text1"/>
        </w:rPr>
        <w:t xml:space="preserve">Dave </w:t>
      </w:r>
      <w:proofErr w:type="spellStart"/>
      <w:r w:rsidR="004554B9">
        <w:rPr>
          <w:rFonts w:ascii="Times New Roman" w:hAnsi="Times New Roman" w:cs="Times New Roman"/>
          <w:color w:val="000000" w:themeColor="text1"/>
        </w:rPr>
        <w:t>Algood</w:t>
      </w:r>
      <w:proofErr w:type="spellEnd"/>
      <w:r w:rsidR="004554B9">
        <w:rPr>
          <w:rFonts w:ascii="Times New Roman" w:hAnsi="Times New Roman" w:cs="Times New Roman"/>
          <w:color w:val="000000" w:themeColor="text1"/>
        </w:rPr>
        <w:t xml:space="preserve"> </w:t>
      </w:r>
      <w:r w:rsidR="00F840E5">
        <w:rPr>
          <w:rFonts w:ascii="Times New Roman" w:hAnsi="Times New Roman" w:cs="Times New Roman"/>
          <w:color w:val="000000" w:themeColor="text1"/>
        </w:rPr>
        <w:t xml:space="preserve">Motion </w:t>
      </w:r>
      <w:r w:rsidR="004554B9">
        <w:rPr>
          <w:rFonts w:ascii="Times New Roman" w:hAnsi="Times New Roman" w:cs="Times New Roman"/>
          <w:color w:val="000000" w:themeColor="text1"/>
        </w:rPr>
        <w:t xml:space="preserve">to move 7k per person for a total of 28k to be moved to a liability account to accept </w:t>
      </w:r>
      <w:r>
        <w:rPr>
          <w:rFonts w:ascii="Times New Roman" w:hAnsi="Times New Roman" w:cs="Times New Roman"/>
          <w:color w:val="000000" w:themeColor="text1"/>
        </w:rPr>
        <w:t>them</w:t>
      </w:r>
      <w:r w:rsidR="004554B9">
        <w:rPr>
          <w:rFonts w:ascii="Times New Roman" w:hAnsi="Times New Roman" w:cs="Times New Roman"/>
          <w:color w:val="000000" w:themeColor="text1"/>
        </w:rPr>
        <w:t xml:space="preserve">, and to establish the accounts.  Second by </w:t>
      </w:r>
      <w:r>
        <w:rPr>
          <w:rFonts w:ascii="Times New Roman" w:hAnsi="Times New Roman" w:cs="Times New Roman"/>
          <w:color w:val="000000" w:themeColor="text1"/>
        </w:rPr>
        <w:t xml:space="preserve">PDG </w:t>
      </w:r>
      <w:r w:rsidR="004554B9">
        <w:rPr>
          <w:rFonts w:ascii="Times New Roman" w:hAnsi="Times New Roman" w:cs="Times New Roman"/>
          <w:color w:val="000000" w:themeColor="text1"/>
        </w:rPr>
        <w:t>Bo Porter approved.</w:t>
      </w:r>
    </w:p>
    <w:p w14:paraId="3C6FFAB4" w14:textId="77777777" w:rsidR="00E11B83" w:rsidRPr="00517DC2" w:rsidRDefault="00E11B83" w:rsidP="00635FC6">
      <w:pPr>
        <w:spacing w:line="240" w:lineRule="auto"/>
      </w:pPr>
    </w:p>
    <w:p w14:paraId="5A97D778" w14:textId="6F5115A9" w:rsidR="00BA03E1" w:rsidRDefault="00D6697B" w:rsidP="0004108D">
      <w:pPr>
        <w:spacing w:line="240" w:lineRule="auto"/>
        <w:rPr>
          <w:b/>
          <w:bCs/>
          <w:sz w:val="24"/>
          <w:szCs w:val="24"/>
        </w:rPr>
      </w:pPr>
      <w:r>
        <w:rPr>
          <w:b/>
          <w:bCs/>
          <w:sz w:val="24"/>
          <w:szCs w:val="24"/>
        </w:rPr>
        <w:t>------------------------------------------------------------------</w:t>
      </w:r>
    </w:p>
    <w:p w14:paraId="48EC8113" w14:textId="61C872A9" w:rsidR="00C321EB" w:rsidRDefault="00B859A2" w:rsidP="0004108D">
      <w:pPr>
        <w:spacing w:line="240" w:lineRule="auto"/>
        <w:rPr>
          <w:sz w:val="24"/>
          <w:szCs w:val="24"/>
        </w:rPr>
      </w:pPr>
      <w:r>
        <w:rPr>
          <w:sz w:val="24"/>
          <w:szCs w:val="24"/>
        </w:rPr>
        <w:t xml:space="preserve">Adjourned </w:t>
      </w:r>
      <w:r w:rsidR="008403A4">
        <w:rPr>
          <w:sz w:val="24"/>
          <w:szCs w:val="24"/>
        </w:rPr>
        <w:t>2:30</w:t>
      </w:r>
      <w:r w:rsidR="00B34ED2">
        <w:rPr>
          <w:sz w:val="24"/>
          <w:szCs w:val="24"/>
        </w:rPr>
        <w:t xml:space="preserve"> p.m.</w:t>
      </w:r>
    </w:p>
    <w:p w14:paraId="13E8034A" w14:textId="2EFECE9D" w:rsidR="00986743" w:rsidRDefault="00986743" w:rsidP="0004108D">
      <w:pPr>
        <w:spacing w:line="240" w:lineRule="auto"/>
        <w:rPr>
          <w:sz w:val="24"/>
          <w:szCs w:val="24"/>
        </w:rPr>
      </w:pPr>
      <w:r>
        <w:rPr>
          <w:sz w:val="24"/>
          <w:szCs w:val="24"/>
        </w:rPr>
        <w:t>Next Meeting</w:t>
      </w:r>
    </w:p>
    <w:p w14:paraId="0BD2E0BA" w14:textId="17CC3BC1" w:rsidR="00161F34" w:rsidRPr="00263B60" w:rsidRDefault="008403A4" w:rsidP="0004108D">
      <w:pPr>
        <w:spacing w:line="240" w:lineRule="auto"/>
        <w:rPr>
          <w:sz w:val="24"/>
          <w:szCs w:val="24"/>
        </w:rPr>
      </w:pPr>
      <w:r>
        <w:rPr>
          <w:sz w:val="24"/>
          <w:szCs w:val="24"/>
        </w:rPr>
        <w:t>TBD</w:t>
      </w:r>
    </w:p>
    <w:sectPr w:rsidR="00161F34" w:rsidRPr="00263B60" w:rsidSect="006925F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01C9" w14:textId="77777777" w:rsidR="00CB3ECA" w:rsidRDefault="00CB3ECA" w:rsidP="004012DA">
      <w:pPr>
        <w:spacing w:after="0" w:line="240" w:lineRule="auto"/>
      </w:pPr>
      <w:r>
        <w:separator/>
      </w:r>
    </w:p>
  </w:endnote>
  <w:endnote w:type="continuationSeparator" w:id="0">
    <w:p w14:paraId="62269E2D" w14:textId="77777777" w:rsidR="00CB3ECA" w:rsidRDefault="00CB3ECA" w:rsidP="0040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03653"/>
      <w:docPartObj>
        <w:docPartGallery w:val="Page Numbers (Bottom of Page)"/>
        <w:docPartUnique/>
      </w:docPartObj>
    </w:sdtPr>
    <w:sdtEndPr>
      <w:rPr>
        <w:noProof/>
      </w:rPr>
    </w:sdtEndPr>
    <w:sdtContent>
      <w:p w14:paraId="53875780" w14:textId="23D4EAF7" w:rsidR="004012DA" w:rsidRDefault="004012DA">
        <w:pPr>
          <w:pStyle w:val="Footer"/>
          <w:jc w:val="right"/>
        </w:pPr>
        <w:r>
          <w:fldChar w:fldCharType="begin"/>
        </w:r>
        <w:r>
          <w:instrText xml:space="preserve"> PAGE   \* MERGEFORMAT </w:instrText>
        </w:r>
        <w:r>
          <w:fldChar w:fldCharType="separate"/>
        </w:r>
        <w:r w:rsidR="009A5CDF">
          <w:rPr>
            <w:noProof/>
          </w:rPr>
          <w:t>2</w:t>
        </w:r>
        <w:r>
          <w:rPr>
            <w:noProof/>
          </w:rPr>
          <w:fldChar w:fldCharType="end"/>
        </w:r>
      </w:p>
    </w:sdtContent>
  </w:sdt>
  <w:p w14:paraId="453CA3F8" w14:textId="77777777" w:rsidR="004012DA" w:rsidRDefault="0040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8F46" w14:textId="77777777" w:rsidR="00CB3ECA" w:rsidRDefault="00CB3ECA" w:rsidP="004012DA">
      <w:pPr>
        <w:spacing w:after="0" w:line="240" w:lineRule="auto"/>
      </w:pPr>
      <w:r>
        <w:separator/>
      </w:r>
    </w:p>
  </w:footnote>
  <w:footnote w:type="continuationSeparator" w:id="0">
    <w:p w14:paraId="1B61C10F" w14:textId="77777777" w:rsidR="00CB3ECA" w:rsidRDefault="00CB3ECA" w:rsidP="00401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8D"/>
    <w:rsid w:val="00006B74"/>
    <w:rsid w:val="00014976"/>
    <w:rsid w:val="0002072E"/>
    <w:rsid w:val="00033033"/>
    <w:rsid w:val="0003575B"/>
    <w:rsid w:val="0004108D"/>
    <w:rsid w:val="0005112B"/>
    <w:rsid w:val="000574DF"/>
    <w:rsid w:val="00095369"/>
    <w:rsid w:val="000A6494"/>
    <w:rsid w:val="00136A3C"/>
    <w:rsid w:val="00161F34"/>
    <w:rsid w:val="00183480"/>
    <w:rsid w:val="001972FE"/>
    <w:rsid w:val="001E2072"/>
    <w:rsid w:val="002127A1"/>
    <w:rsid w:val="002320BB"/>
    <w:rsid w:val="00235C90"/>
    <w:rsid w:val="00263B60"/>
    <w:rsid w:val="002866B4"/>
    <w:rsid w:val="00293022"/>
    <w:rsid w:val="002B35DB"/>
    <w:rsid w:val="002C41B4"/>
    <w:rsid w:val="002C4756"/>
    <w:rsid w:val="002D349C"/>
    <w:rsid w:val="002D55EB"/>
    <w:rsid w:val="002E0EDE"/>
    <w:rsid w:val="002E2612"/>
    <w:rsid w:val="00303945"/>
    <w:rsid w:val="00317506"/>
    <w:rsid w:val="003343F6"/>
    <w:rsid w:val="003767F2"/>
    <w:rsid w:val="00377CE1"/>
    <w:rsid w:val="003B2D4B"/>
    <w:rsid w:val="003E459B"/>
    <w:rsid w:val="004012DA"/>
    <w:rsid w:val="004105A3"/>
    <w:rsid w:val="00427944"/>
    <w:rsid w:val="004554B9"/>
    <w:rsid w:val="00476EB9"/>
    <w:rsid w:val="00484E5B"/>
    <w:rsid w:val="00497B86"/>
    <w:rsid w:val="004B333E"/>
    <w:rsid w:val="004B513C"/>
    <w:rsid w:val="005061E0"/>
    <w:rsid w:val="00511AB7"/>
    <w:rsid w:val="00517DC2"/>
    <w:rsid w:val="005260DD"/>
    <w:rsid w:val="00532C52"/>
    <w:rsid w:val="00552DC2"/>
    <w:rsid w:val="00584885"/>
    <w:rsid w:val="005A0FF1"/>
    <w:rsid w:val="005B212E"/>
    <w:rsid w:val="005B2FB1"/>
    <w:rsid w:val="00606A16"/>
    <w:rsid w:val="00610F86"/>
    <w:rsid w:val="00635FC6"/>
    <w:rsid w:val="006535B9"/>
    <w:rsid w:val="00655D54"/>
    <w:rsid w:val="00685B56"/>
    <w:rsid w:val="0068671A"/>
    <w:rsid w:val="006925FE"/>
    <w:rsid w:val="006B3C38"/>
    <w:rsid w:val="006E3F45"/>
    <w:rsid w:val="006E58AC"/>
    <w:rsid w:val="007007A0"/>
    <w:rsid w:val="007310DC"/>
    <w:rsid w:val="00771529"/>
    <w:rsid w:val="007B6B07"/>
    <w:rsid w:val="007E74A8"/>
    <w:rsid w:val="007F73CD"/>
    <w:rsid w:val="007F7646"/>
    <w:rsid w:val="00806F57"/>
    <w:rsid w:val="008322F8"/>
    <w:rsid w:val="008359D1"/>
    <w:rsid w:val="008403A4"/>
    <w:rsid w:val="00877DB1"/>
    <w:rsid w:val="008A26E3"/>
    <w:rsid w:val="008A4D15"/>
    <w:rsid w:val="00904B22"/>
    <w:rsid w:val="00953821"/>
    <w:rsid w:val="00962555"/>
    <w:rsid w:val="00986743"/>
    <w:rsid w:val="009A1FD4"/>
    <w:rsid w:val="009A5CDF"/>
    <w:rsid w:val="009C1B5E"/>
    <w:rsid w:val="009C4709"/>
    <w:rsid w:val="009C5759"/>
    <w:rsid w:val="00A013FD"/>
    <w:rsid w:val="00A23750"/>
    <w:rsid w:val="00A40906"/>
    <w:rsid w:val="00A43458"/>
    <w:rsid w:val="00A55CF8"/>
    <w:rsid w:val="00AC340A"/>
    <w:rsid w:val="00AC48C2"/>
    <w:rsid w:val="00AC6681"/>
    <w:rsid w:val="00B111A5"/>
    <w:rsid w:val="00B33573"/>
    <w:rsid w:val="00B34ED2"/>
    <w:rsid w:val="00B438D4"/>
    <w:rsid w:val="00B65C18"/>
    <w:rsid w:val="00B80B2C"/>
    <w:rsid w:val="00B81D0B"/>
    <w:rsid w:val="00B859A2"/>
    <w:rsid w:val="00B86426"/>
    <w:rsid w:val="00B944CE"/>
    <w:rsid w:val="00B95E8E"/>
    <w:rsid w:val="00BA03E1"/>
    <w:rsid w:val="00BA575C"/>
    <w:rsid w:val="00BC2018"/>
    <w:rsid w:val="00BE56B4"/>
    <w:rsid w:val="00BF591D"/>
    <w:rsid w:val="00BF5D4B"/>
    <w:rsid w:val="00C04984"/>
    <w:rsid w:val="00C321EB"/>
    <w:rsid w:val="00C51C74"/>
    <w:rsid w:val="00C813E7"/>
    <w:rsid w:val="00C834AC"/>
    <w:rsid w:val="00CA3581"/>
    <w:rsid w:val="00CB3ECA"/>
    <w:rsid w:val="00D25590"/>
    <w:rsid w:val="00D40FBD"/>
    <w:rsid w:val="00D43910"/>
    <w:rsid w:val="00D65F95"/>
    <w:rsid w:val="00D6697B"/>
    <w:rsid w:val="00D67A22"/>
    <w:rsid w:val="00D72633"/>
    <w:rsid w:val="00D77222"/>
    <w:rsid w:val="00DA7521"/>
    <w:rsid w:val="00E11B83"/>
    <w:rsid w:val="00E13D6C"/>
    <w:rsid w:val="00E268BE"/>
    <w:rsid w:val="00E32360"/>
    <w:rsid w:val="00E77833"/>
    <w:rsid w:val="00E82371"/>
    <w:rsid w:val="00EA36DD"/>
    <w:rsid w:val="00EA3A87"/>
    <w:rsid w:val="00EA3F72"/>
    <w:rsid w:val="00EB50B9"/>
    <w:rsid w:val="00EB5354"/>
    <w:rsid w:val="00ED7C10"/>
    <w:rsid w:val="00EE26D6"/>
    <w:rsid w:val="00F678BA"/>
    <w:rsid w:val="00F707F9"/>
    <w:rsid w:val="00F840E5"/>
    <w:rsid w:val="00F90585"/>
    <w:rsid w:val="00FB19F6"/>
    <w:rsid w:val="00FB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80543"/>
  <w15:chartTrackingRefBased/>
  <w15:docId w15:val="{24348EA7-80E8-4BD4-88F2-0B9954E2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DA"/>
  </w:style>
  <w:style w:type="paragraph" w:styleId="Footer">
    <w:name w:val="footer"/>
    <w:basedOn w:val="Normal"/>
    <w:link w:val="FooterChar"/>
    <w:uiPriority w:val="99"/>
    <w:unhideWhenUsed/>
    <w:rsid w:val="00401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2DA"/>
  </w:style>
  <w:style w:type="character" w:styleId="CommentReference">
    <w:name w:val="annotation reference"/>
    <w:basedOn w:val="DefaultParagraphFont"/>
    <w:uiPriority w:val="99"/>
    <w:semiHidden/>
    <w:unhideWhenUsed/>
    <w:rsid w:val="00F90585"/>
    <w:rPr>
      <w:sz w:val="16"/>
      <w:szCs w:val="16"/>
    </w:rPr>
  </w:style>
  <w:style w:type="paragraph" w:styleId="CommentText">
    <w:name w:val="annotation text"/>
    <w:basedOn w:val="Normal"/>
    <w:link w:val="CommentTextChar"/>
    <w:uiPriority w:val="99"/>
    <w:semiHidden/>
    <w:unhideWhenUsed/>
    <w:rsid w:val="00F90585"/>
    <w:pPr>
      <w:spacing w:line="240" w:lineRule="auto"/>
    </w:pPr>
    <w:rPr>
      <w:sz w:val="20"/>
      <w:szCs w:val="20"/>
    </w:rPr>
  </w:style>
  <w:style w:type="character" w:customStyle="1" w:styleId="CommentTextChar">
    <w:name w:val="Comment Text Char"/>
    <w:basedOn w:val="DefaultParagraphFont"/>
    <w:link w:val="CommentText"/>
    <w:uiPriority w:val="99"/>
    <w:semiHidden/>
    <w:rsid w:val="00F90585"/>
    <w:rPr>
      <w:sz w:val="20"/>
      <w:szCs w:val="20"/>
    </w:rPr>
  </w:style>
  <w:style w:type="paragraph" w:styleId="CommentSubject">
    <w:name w:val="annotation subject"/>
    <w:basedOn w:val="CommentText"/>
    <w:next w:val="CommentText"/>
    <w:link w:val="CommentSubjectChar"/>
    <w:uiPriority w:val="99"/>
    <w:semiHidden/>
    <w:unhideWhenUsed/>
    <w:rsid w:val="00F90585"/>
    <w:rPr>
      <w:b/>
      <w:bCs/>
    </w:rPr>
  </w:style>
  <w:style w:type="character" w:customStyle="1" w:styleId="CommentSubjectChar">
    <w:name w:val="Comment Subject Char"/>
    <w:basedOn w:val="CommentTextChar"/>
    <w:link w:val="CommentSubject"/>
    <w:uiPriority w:val="99"/>
    <w:semiHidden/>
    <w:rsid w:val="00F90585"/>
    <w:rPr>
      <w:b/>
      <w:bCs/>
      <w:sz w:val="20"/>
      <w:szCs w:val="20"/>
    </w:rPr>
  </w:style>
  <w:style w:type="paragraph" w:styleId="BalloonText">
    <w:name w:val="Balloon Text"/>
    <w:basedOn w:val="Normal"/>
    <w:link w:val="BalloonTextChar"/>
    <w:uiPriority w:val="99"/>
    <w:semiHidden/>
    <w:unhideWhenUsed/>
    <w:rsid w:val="00F90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5C82-B21C-430A-AF4F-97E5EECB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Lindsy Gardner</dc:creator>
  <cp:keywords/>
  <dc:description/>
  <cp:lastModifiedBy>Carol Argo</cp:lastModifiedBy>
  <cp:revision>2</cp:revision>
  <dcterms:created xsi:type="dcterms:W3CDTF">2023-06-15T18:53:00Z</dcterms:created>
  <dcterms:modified xsi:type="dcterms:W3CDTF">2023-06-15T18:53:00Z</dcterms:modified>
</cp:coreProperties>
</file>