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2C9B" w14:textId="77777777" w:rsidR="004E64BF" w:rsidRDefault="000A3E75">
      <w:pPr>
        <w:pStyle w:val="BodyText"/>
        <w:ind w:left="43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9F6643" wp14:editId="3022FF4B">
            <wp:extent cx="695191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1937" w14:textId="77777777" w:rsidR="004E64BF" w:rsidRDefault="000A3E75">
      <w:pPr>
        <w:spacing w:before="9"/>
        <w:ind w:left="3370" w:right="3248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131313"/>
          <w:spacing w:val="-1"/>
          <w:w w:val="105"/>
          <w:sz w:val="27"/>
        </w:rPr>
        <w:t>Rotary</w:t>
      </w:r>
      <w:r>
        <w:rPr>
          <w:rFonts w:ascii="Times New Roman"/>
          <w:b/>
          <w:color w:val="131313"/>
          <w:spacing w:val="-8"/>
          <w:w w:val="105"/>
          <w:sz w:val="27"/>
        </w:rPr>
        <w:t xml:space="preserve"> </w:t>
      </w:r>
      <w:r>
        <w:rPr>
          <w:rFonts w:ascii="Times New Roman"/>
          <w:b/>
          <w:color w:val="131313"/>
          <w:w w:val="105"/>
          <w:sz w:val="27"/>
        </w:rPr>
        <w:t>Club</w:t>
      </w:r>
      <w:r>
        <w:rPr>
          <w:rFonts w:ascii="Times New Roman"/>
          <w:b/>
          <w:color w:val="131313"/>
          <w:spacing w:val="-17"/>
          <w:w w:val="105"/>
          <w:sz w:val="27"/>
        </w:rPr>
        <w:t xml:space="preserve"> </w:t>
      </w:r>
      <w:r>
        <w:rPr>
          <w:rFonts w:ascii="Times New Roman"/>
          <w:b/>
          <w:color w:val="131313"/>
          <w:w w:val="105"/>
          <w:sz w:val="27"/>
        </w:rPr>
        <w:t>of</w:t>
      </w:r>
      <w:r>
        <w:rPr>
          <w:rFonts w:ascii="Times New Roman"/>
          <w:b/>
          <w:color w:val="131313"/>
          <w:spacing w:val="-16"/>
          <w:w w:val="105"/>
          <w:sz w:val="27"/>
        </w:rPr>
        <w:t xml:space="preserve"> </w:t>
      </w:r>
      <w:r>
        <w:rPr>
          <w:rFonts w:ascii="Times New Roman"/>
          <w:b/>
          <w:color w:val="131313"/>
          <w:w w:val="105"/>
          <w:sz w:val="27"/>
        </w:rPr>
        <w:t>Delaware</w:t>
      </w:r>
    </w:p>
    <w:p w14:paraId="4E1A23D4" w14:textId="77777777" w:rsidR="004E64BF" w:rsidRDefault="004E64BF">
      <w:pPr>
        <w:pStyle w:val="BodyText"/>
        <w:rPr>
          <w:rFonts w:ascii="Times New Roman"/>
          <w:b/>
          <w:sz w:val="20"/>
        </w:rPr>
      </w:pPr>
    </w:p>
    <w:p w14:paraId="5BDD557B" w14:textId="77777777" w:rsidR="004E64BF" w:rsidRDefault="004E64BF">
      <w:pPr>
        <w:pStyle w:val="BodyText"/>
        <w:rPr>
          <w:rFonts w:ascii="Times New Roman"/>
          <w:b/>
          <w:sz w:val="20"/>
        </w:rPr>
      </w:pPr>
    </w:p>
    <w:p w14:paraId="552524E0" w14:textId="77777777" w:rsidR="004E64BF" w:rsidRDefault="004E64BF">
      <w:pPr>
        <w:pStyle w:val="BodyText"/>
        <w:rPr>
          <w:rFonts w:ascii="Times New Roman"/>
          <w:b/>
          <w:sz w:val="20"/>
        </w:rPr>
      </w:pPr>
    </w:p>
    <w:p w14:paraId="0D049360" w14:textId="77777777" w:rsidR="004E64BF" w:rsidRDefault="004E64BF">
      <w:pPr>
        <w:pStyle w:val="BodyText"/>
        <w:rPr>
          <w:rFonts w:ascii="Times New Roman"/>
          <w:b/>
          <w:sz w:val="20"/>
        </w:rPr>
      </w:pPr>
    </w:p>
    <w:p w14:paraId="03966FDE" w14:textId="77777777" w:rsidR="004E64BF" w:rsidRDefault="004E64BF">
      <w:pPr>
        <w:pStyle w:val="BodyText"/>
        <w:spacing w:before="1"/>
        <w:rPr>
          <w:rFonts w:ascii="Times New Roman"/>
          <w:b/>
          <w:sz w:val="28"/>
        </w:rPr>
      </w:pPr>
    </w:p>
    <w:p w14:paraId="3D4E4EA5" w14:textId="31AA3B5E" w:rsidR="004E64BF" w:rsidRDefault="000A3E75">
      <w:pPr>
        <w:pStyle w:val="BodyText"/>
        <w:spacing w:before="93"/>
        <w:ind w:left="212"/>
      </w:pPr>
      <w:r>
        <w:rPr>
          <w:color w:val="131313"/>
          <w:spacing w:val="-1"/>
          <w:w w:val="85"/>
        </w:rPr>
        <w:t>February</w:t>
      </w:r>
      <w:r>
        <w:rPr>
          <w:color w:val="131313"/>
          <w:spacing w:val="19"/>
          <w:w w:val="85"/>
        </w:rPr>
        <w:t xml:space="preserve"> </w:t>
      </w:r>
      <w:r>
        <w:rPr>
          <w:color w:val="131313"/>
          <w:w w:val="85"/>
        </w:rPr>
        <w:t>7, 2022</w:t>
      </w:r>
    </w:p>
    <w:p w14:paraId="002BF639" w14:textId="77777777" w:rsidR="004E64BF" w:rsidRDefault="004E64BF">
      <w:pPr>
        <w:pStyle w:val="BodyText"/>
        <w:rPr>
          <w:sz w:val="26"/>
        </w:rPr>
      </w:pPr>
    </w:p>
    <w:p w14:paraId="319199DC" w14:textId="77777777" w:rsidR="004E64BF" w:rsidRDefault="004E64BF">
      <w:pPr>
        <w:pStyle w:val="BodyText"/>
        <w:rPr>
          <w:sz w:val="26"/>
        </w:rPr>
      </w:pPr>
    </w:p>
    <w:p w14:paraId="39C86CC2" w14:textId="77777777" w:rsidR="004E64BF" w:rsidRDefault="004E64BF">
      <w:pPr>
        <w:pStyle w:val="BodyText"/>
        <w:spacing w:before="8"/>
        <w:rPr>
          <w:sz w:val="20"/>
        </w:rPr>
      </w:pPr>
    </w:p>
    <w:p w14:paraId="59011C8D" w14:textId="77777777" w:rsidR="004E64BF" w:rsidRDefault="000A3E75">
      <w:pPr>
        <w:pStyle w:val="BodyText"/>
        <w:spacing w:line="252" w:lineRule="auto"/>
        <w:ind w:left="209" w:right="291" w:hanging="3"/>
      </w:pPr>
      <w:r>
        <w:rPr>
          <w:color w:val="131313"/>
          <w:spacing w:val="-1"/>
          <w:w w:val="85"/>
        </w:rPr>
        <w:t xml:space="preserve">The </w:t>
      </w:r>
      <w:r>
        <w:rPr>
          <w:color w:val="131313"/>
          <w:w w:val="85"/>
        </w:rPr>
        <w:t>Rotary Club of Delaware recognizes the commitment</w:t>
      </w:r>
      <w:r>
        <w:rPr>
          <w:color w:val="131313"/>
          <w:spacing w:val="1"/>
          <w:w w:val="85"/>
        </w:rPr>
        <w:t xml:space="preserve"> </w:t>
      </w:r>
      <w:r>
        <w:rPr>
          <w:color w:val="131313"/>
          <w:w w:val="85"/>
        </w:rPr>
        <w:t>and tireless dedication exhibited by teachers.</w:t>
      </w:r>
      <w:r>
        <w:rPr>
          <w:color w:val="131313"/>
          <w:spacing w:val="1"/>
          <w:w w:val="85"/>
        </w:rPr>
        <w:t xml:space="preserve"> </w:t>
      </w:r>
      <w:r>
        <w:rPr>
          <w:color w:val="131313"/>
          <w:spacing w:val="-1"/>
          <w:w w:val="85"/>
        </w:rPr>
        <w:t>Several</w:t>
      </w:r>
      <w:r>
        <w:rPr>
          <w:color w:val="131313"/>
          <w:spacing w:val="7"/>
          <w:w w:val="85"/>
        </w:rPr>
        <w:t xml:space="preserve"> </w:t>
      </w:r>
      <w:r>
        <w:rPr>
          <w:color w:val="131313"/>
          <w:spacing w:val="-1"/>
          <w:w w:val="85"/>
        </w:rPr>
        <w:t>years</w:t>
      </w:r>
      <w:r>
        <w:rPr>
          <w:color w:val="131313"/>
          <w:spacing w:val="11"/>
          <w:w w:val="85"/>
        </w:rPr>
        <w:t xml:space="preserve"> </w:t>
      </w:r>
      <w:r>
        <w:rPr>
          <w:color w:val="131313"/>
          <w:spacing w:val="-1"/>
          <w:w w:val="85"/>
        </w:rPr>
        <w:t>ago,</w:t>
      </w:r>
      <w:r>
        <w:rPr>
          <w:color w:val="131313"/>
          <w:spacing w:val="1"/>
          <w:w w:val="85"/>
        </w:rPr>
        <w:t xml:space="preserve"> </w:t>
      </w:r>
      <w:r>
        <w:rPr>
          <w:color w:val="131313"/>
          <w:spacing w:val="-1"/>
          <w:w w:val="85"/>
        </w:rPr>
        <w:t>our</w:t>
      </w:r>
      <w:r>
        <w:rPr>
          <w:color w:val="131313"/>
          <w:spacing w:val="6"/>
          <w:w w:val="85"/>
        </w:rPr>
        <w:t xml:space="preserve"> </w:t>
      </w:r>
      <w:r>
        <w:rPr>
          <w:color w:val="131313"/>
          <w:spacing w:val="-1"/>
          <w:w w:val="85"/>
        </w:rPr>
        <w:t>club</w:t>
      </w:r>
      <w:r>
        <w:rPr>
          <w:color w:val="131313"/>
          <w:spacing w:val="5"/>
          <w:w w:val="85"/>
        </w:rPr>
        <w:t xml:space="preserve"> </w:t>
      </w:r>
      <w:r>
        <w:rPr>
          <w:color w:val="131313"/>
          <w:spacing w:val="-1"/>
          <w:w w:val="85"/>
        </w:rPr>
        <w:t>established</w:t>
      </w:r>
      <w:r>
        <w:rPr>
          <w:color w:val="131313"/>
          <w:spacing w:val="14"/>
          <w:w w:val="85"/>
        </w:rPr>
        <w:t xml:space="preserve"> </w:t>
      </w:r>
      <w:r>
        <w:rPr>
          <w:color w:val="131313"/>
          <w:spacing w:val="-1"/>
          <w:w w:val="85"/>
        </w:rPr>
        <w:t>the</w:t>
      </w:r>
      <w:r>
        <w:rPr>
          <w:color w:val="131313"/>
          <w:spacing w:val="2"/>
          <w:w w:val="85"/>
        </w:rPr>
        <w:t xml:space="preserve"> </w:t>
      </w:r>
      <w:r>
        <w:rPr>
          <w:color w:val="2D2D2D"/>
          <w:spacing w:val="-1"/>
          <w:w w:val="85"/>
        </w:rPr>
        <w:t>"</w:t>
      </w:r>
      <w:r>
        <w:rPr>
          <w:color w:val="131313"/>
          <w:spacing w:val="-1"/>
          <w:w w:val="85"/>
        </w:rPr>
        <w:t>Excellence</w:t>
      </w:r>
      <w:r>
        <w:rPr>
          <w:color w:val="131313"/>
          <w:spacing w:val="-28"/>
          <w:w w:val="85"/>
        </w:rPr>
        <w:t xml:space="preserve"> </w:t>
      </w:r>
      <w:proofErr w:type="gramStart"/>
      <w:r>
        <w:rPr>
          <w:color w:val="131313"/>
          <w:spacing w:val="-1"/>
          <w:w w:val="85"/>
        </w:rPr>
        <w:t>In</w:t>
      </w:r>
      <w:proofErr w:type="gramEnd"/>
      <w:r>
        <w:rPr>
          <w:color w:val="131313"/>
          <w:spacing w:val="-6"/>
          <w:w w:val="85"/>
        </w:rPr>
        <w:t xml:space="preserve"> </w:t>
      </w:r>
      <w:r>
        <w:rPr>
          <w:color w:val="131313"/>
          <w:spacing w:val="-1"/>
          <w:w w:val="85"/>
        </w:rPr>
        <w:t>Teaching</w:t>
      </w:r>
      <w:r>
        <w:rPr>
          <w:color w:val="2D2D2D"/>
          <w:spacing w:val="-1"/>
          <w:w w:val="85"/>
        </w:rPr>
        <w:t>"</w:t>
      </w:r>
      <w:r>
        <w:rPr>
          <w:color w:val="2D2D2D"/>
          <w:spacing w:val="-22"/>
          <w:w w:val="85"/>
        </w:rPr>
        <w:t xml:space="preserve"> </w:t>
      </w:r>
      <w:r>
        <w:rPr>
          <w:color w:val="131313"/>
          <w:spacing w:val="-1"/>
          <w:w w:val="85"/>
        </w:rPr>
        <w:t>awards</w:t>
      </w:r>
      <w:r>
        <w:rPr>
          <w:color w:val="131313"/>
          <w:spacing w:val="14"/>
          <w:w w:val="85"/>
        </w:rPr>
        <w:t xml:space="preserve"> </w:t>
      </w:r>
      <w:r>
        <w:rPr>
          <w:color w:val="131313"/>
          <w:w w:val="85"/>
        </w:rPr>
        <w:t>program,</w:t>
      </w:r>
      <w:r>
        <w:rPr>
          <w:color w:val="131313"/>
          <w:spacing w:val="8"/>
          <w:w w:val="85"/>
        </w:rPr>
        <w:t xml:space="preserve"> </w:t>
      </w:r>
      <w:r>
        <w:rPr>
          <w:color w:val="131313"/>
          <w:w w:val="85"/>
        </w:rPr>
        <w:t>honoring</w:t>
      </w:r>
      <w:r>
        <w:rPr>
          <w:color w:val="131313"/>
          <w:spacing w:val="13"/>
          <w:w w:val="85"/>
        </w:rPr>
        <w:t xml:space="preserve"> </w:t>
      </w:r>
      <w:r>
        <w:rPr>
          <w:color w:val="131313"/>
          <w:w w:val="85"/>
        </w:rPr>
        <w:t>an</w:t>
      </w:r>
      <w:r>
        <w:rPr>
          <w:color w:val="131313"/>
          <w:spacing w:val="1"/>
          <w:w w:val="85"/>
        </w:rPr>
        <w:t xml:space="preserve"> </w:t>
      </w:r>
      <w:r>
        <w:rPr>
          <w:color w:val="131313"/>
          <w:w w:val="80"/>
        </w:rPr>
        <w:t>outstanding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K-12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special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education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teacher,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and one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teacher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from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each of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the elementary</w:t>
      </w:r>
      <w:r>
        <w:rPr>
          <w:color w:val="2D2D2D"/>
          <w:w w:val="80"/>
        </w:rPr>
        <w:t xml:space="preserve">, </w:t>
      </w:r>
      <w:r>
        <w:rPr>
          <w:color w:val="131313"/>
          <w:w w:val="80"/>
        </w:rPr>
        <w:t>middle,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and high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95"/>
        </w:rPr>
        <w:t>school</w:t>
      </w:r>
      <w:r>
        <w:rPr>
          <w:color w:val="131313"/>
          <w:spacing w:val="-2"/>
          <w:w w:val="95"/>
        </w:rPr>
        <w:t xml:space="preserve"> </w:t>
      </w:r>
      <w:r>
        <w:rPr>
          <w:color w:val="131313"/>
          <w:w w:val="95"/>
        </w:rPr>
        <w:t>levels</w:t>
      </w:r>
      <w:r>
        <w:rPr>
          <w:color w:val="131313"/>
          <w:spacing w:val="2"/>
          <w:w w:val="95"/>
        </w:rPr>
        <w:t xml:space="preserve"> </w:t>
      </w:r>
      <w:r>
        <w:rPr>
          <w:color w:val="131313"/>
          <w:w w:val="95"/>
        </w:rPr>
        <w:t>within</w:t>
      </w:r>
      <w:r>
        <w:rPr>
          <w:color w:val="131313"/>
          <w:spacing w:val="-9"/>
          <w:w w:val="95"/>
        </w:rPr>
        <w:t xml:space="preserve"> </w:t>
      </w:r>
      <w:r>
        <w:rPr>
          <w:color w:val="131313"/>
          <w:w w:val="95"/>
        </w:rPr>
        <w:t>our</w:t>
      </w:r>
      <w:r>
        <w:rPr>
          <w:color w:val="131313"/>
          <w:spacing w:val="-5"/>
          <w:w w:val="95"/>
        </w:rPr>
        <w:t xml:space="preserve"> </w:t>
      </w:r>
      <w:r>
        <w:rPr>
          <w:color w:val="131313"/>
          <w:w w:val="95"/>
        </w:rPr>
        <w:t>club</w:t>
      </w:r>
      <w:r>
        <w:rPr>
          <w:color w:val="131313"/>
          <w:spacing w:val="-5"/>
          <w:w w:val="95"/>
        </w:rPr>
        <w:t xml:space="preserve"> </w:t>
      </w:r>
      <w:r>
        <w:rPr>
          <w:color w:val="131313"/>
          <w:w w:val="95"/>
        </w:rPr>
        <w:t>service</w:t>
      </w:r>
      <w:r>
        <w:rPr>
          <w:color w:val="131313"/>
          <w:spacing w:val="-2"/>
          <w:w w:val="95"/>
        </w:rPr>
        <w:t xml:space="preserve"> </w:t>
      </w:r>
      <w:r>
        <w:rPr>
          <w:color w:val="131313"/>
          <w:w w:val="95"/>
        </w:rPr>
        <w:t>area.</w:t>
      </w:r>
    </w:p>
    <w:p w14:paraId="1AB13168" w14:textId="77777777" w:rsidR="004E64BF" w:rsidRDefault="004E64BF">
      <w:pPr>
        <w:pStyle w:val="BodyText"/>
        <w:spacing w:before="4"/>
      </w:pPr>
    </w:p>
    <w:p w14:paraId="1AC110A4" w14:textId="77777777" w:rsidR="004E64BF" w:rsidRDefault="000A3E75">
      <w:pPr>
        <w:pStyle w:val="BodyText"/>
        <w:spacing w:line="249" w:lineRule="auto"/>
        <w:ind w:left="206" w:right="291" w:firstLine="1"/>
      </w:pPr>
      <w:r>
        <w:rPr>
          <w:color w:val="131313"/>
          <w:w w:val="85"/>
        </w:rPr>
        <w:t>Enclosed</w:t>
      </w:r>
      <w:r>
        <w:rPr>
          <w:color w:val="131313"/>
          <w:spacing w:val="10"/>
          <w:w w:val="85"/>
        </w:rPr>
        <w:t xml:space="preserve"> </w:t>
      </w:r>
      <w:r>
        <w:rPr>
          <w:color w:val="131313"/>
          <w:w w:val="85"/>
        </w:rPr>
        <w:t>is</w:t>
      </w:r>
      <w:r>
        <w:rPr>
          <w:color w:val="131313"/>
          <w:spacing w:val="-5"/>
          <w:w w:val="85"/>
        </w:rPr>
        <w:t xml:space="preserve"> </w:t>
      </w:r>
      <w:r>
        <w:rPr>
          <w:color w:val="131313"/>
          <w:w w:val="85"/>
        </w:rPr>
        <w:t>one</w:t>
      </w:r>
      <w:r>
        <w:rPr>
          <w:color w:val="131313"/>
          <w:spacing w:val="-3"/>
          <w:w w:val="85"/>
        </w:rPr>
        <w:t xml:space="preserve"> </w:t>
      </w:r>
      <w:r>
        <w:rPr>
          <w:color w:val="131313"/>
          <w:w w:val="85"/>
        </w:rPr>
        <w:t>nomination</w:t>
      </w:r>
      <w:r>
        <w:rPr>
          <w:color w:val="131313"/>
          <w:spacing w:val="6"/>
          <w:w w:val="85"/>
        </w:rPr>
        <w:t xml:space="preserve"> </w:t>
      </w:r>
      <w:r>
        <w:rPr>
          <w:color w:val="131313"/>
          <w:w w:val="85"/>
        </w:rPr>
        <w:t>packet</w:t>
      </w:r>
      <w:r>
        <w:rPr>
          <w:color w:val="131313"/>
          <w:spacing w:val="5"/>
          <w:w w:val="85"/>
        </w:rPr>
        <w:t xml:space="preserve"> </w:t>
      </w:r>
      <w:r>
        <w:rPr>
          <w:color w:val="131313"/>
          <w:w w:val="85"/>
        </w:rPr>
        <w:t>that</w:t>
      </w:r>
      <w:r>
        <w:rPr>
          <w:color w:val="131313"/>
          <w:spacing w:val="3"/>
          <w:w w:val="85"/>
        </w:rPr>
        <w:t xml:space="preserve"> </w:t>
      </w:r>
      <w:r>
        <w:rPr>
          <w:color w:val="131313"/>
          <w:w w:val="85"/>
        </w:rPr>
        <w:t>we</w:t>
      </w:r>
      <w:r>
        <w:rPr>
          <w:color w:val="131313"/>
          <w:spacing w:val="-4"/>
          <w:w w:val="85"/>
        </w:rPr>
        <w:t xml:space="preserve"> </w:t>
      </w:r>
      <w:r>
        <w:rPr>
          <w:color w:val="131313"/>
          <w:w w:val="85"/>
        </w:rPr>
        <w:t>encourage</w:t>
      </w:r>
      <w:r>
        <w:rPr>
          <w:color w:val="131313"/>
          <w:spacing w:val="10"/>
          <w:w w:val="85"/>
        </w:rPr>
        <w:t xml:space="preserve"> </w:t>
      </w:r>
      <w:r>
        <w:rPr>
          <w:color w:val="131313"/>
          <w:w w:val="85"/>
        </w:rPr>
        <w:t>you</w:t>
      </w:r>
      <w:r>
        <w:rPr>
          <w:color w:val="131313"/>
          <w:spacing w:val="-6"/>
          <w:w w:val="85"/>
        </w:rPr>
        <w:t xml:space="preserve"> </w:t>
      </w:r>
      <w:r>
        <w:rPr>
          <w:color w:val="131313"/>
          <w:w w:val="85"/>
        </w:rPr>
        <w:t>to</w:t>
      </w:r>
      <w:r>
        <w:rPr>
          <w:color w:val="131313"/>
          <w:spacing w:val="-5"/>
          <w:w w:val="85"/>
        </w:rPr>
        <w:t xml:space="preserve"> </w:t>
      </w:r>
      <w:r>
        <w:rPr>
          <w:color w:val="131313"/>
          <w:w w:val="85"/>
        </w:rPr>
        <w:t>forward</w:t>
      </w:r>
      <w:r>
        <w:rPr>
          <w:color w:val="131313"/>
          <w:spacing w:val="2"/>
          <w:w w:val="85"/>
        </w:rPr>
        <w:t xml:space="preserve"> </w:t>
      </w:r>
      <w:r>
        <w:rPr>
          <w:color w:val="131313"/>
          <w:w w:val="85"/>
        </w:rPr>
        <w:t>and/or photocopy</w:t>
      </w:r>
      <w:r>
        <w:rPr>
          <w:color w:val="131313"/>
          <w:spacing w:val="12"/>
          <w:w w:val="85"/>
        </w:rPr>
        <w:t xml:space="preserve"> </w:t>
      </w:r>
      <w:r>
        <w:rPr>
          <w:color w:val="131313"/>
          <w:w w:val="85"/>
        </w:rPr>
        <w:t>and</w:t>
      </w:r>
      <w:r>
        <w:rPr>
          <w:color w:val="131313"/>
          <w:spacing w:val="-2"/>
          <w:w w:val="85"/>
        </w:rPr>
        <w:t xml:space="preserve"> </w:t>
      </w:r>
      <w:r>
        <w:rPr>
          <w:color w:val="131313"/>
          <w:w w:val="85"/>
        </w:rPr>
        <w:t>share</w:t>
      </w:r>
      <w:r>
        <w:rPr>
          <w:color w:val="131313"/>
          <w:spacing w:val="4"/>
          <w:w w:val="85"/>
        </w:rPr>
        <w:t xml:space="preserve"> </w:t>
      </w:r>
      <w:r>
        <w:rPr>
          <w:color w:val="131313"/>
          <w:w w:val="85"/>
        </w:rPr>
        <w:t>with</w:t>
      </w:r>
      <w:r>
        <w:rPr>
          <w:color w:val="131313"/>
          <w:spacing w:val="1"/>
          <w:w w:val="85"/>
        </w:rPr>
        <w:t xml:space="preserve"> </w:t>
      </w:r>
      <w:r>
        <w:rPr>
          <w:color w:val="131313"/>
          <w:w w:val="80"/>
        </w:rPr>
        <w:t>business</w:t>
      </w:r>
      <w:r>
        <w:rPr>
          <w:color w:val="131313"/>
          <w:spacing w:val="47"/>
          <w:w w:val="80"/>
        </w:rPr>
        <w:t xml:space="preserve"> </w:t>
      </w:r>
      <w:r>
        <w:rPr>
          <w:color w:val="131313"/>
          <w:w w:val="80"/>
        </w:rPr>
        <w:t>partners</w:t>
      </w:r>
      <w:r>
        <w:rPr>
          <w:color w:val="2D2D2D"/>
          <w:w w:val="80"/>
        </w:rPr>
        <w:t>,</w:t>
      </w:r>
      <w:r>
        <w:rPr>
          <w:color w:val="2D2D2D"/>
          <w:spacing w:val="-3"/>
          <w:w w:val="80"/>
        </w:rPr>
        <w:t xml:space="preserve"> </w:t>
      </w:r>
      <w:r>
        <w:rPr>
          <w:color w:val="131313"/>
          <w:w w:val="80"/>
        </w:rPr>
        <w:t>booster</w:t>
      </w:r>
      <w:r>
        <w:rPr>
          <w:color w:val="131313"/>
          <w:spacing w:val="50"/>
          <w:w w:val="80"/>
        </w:rPr>
        <w:t xml:space="preserve"> </w:t>
      </w:r>
      <w:r>
        <w:rPr>
          <w:color w:val="131313"/>
          <w:w w:val="80"/>
        </w:rPr>
        <w:t>club</w:t>
      </w:r>
      <w:r>
        <w:rPr>
          <w:color w:val="131313"/>
          <w:spacing w:val="32"/>
          <w:w w:val="80"/>
        </w:rPr>
        <w:t xml:space="preserve"> </w:t>
      </w:r>
      <w:r>
        <w:rPr>
          <w:color w:val="131313"/>
          <w:w w:val="80"/>
        </w:rPr>
        <w:t>members,</w:t>
      </w:r>
      <w:r>
        <w:rPr>
          <w:color w:val="131313"/>
          <w:spacing w:val="50"/>
          <w:w w:val="80"/>
        </w:rPr>
        <w:t xml:space="preserve"> </w:t>
      </w:r>
      <w:r>
        <w:rPr>
          <w:color w:val="131313"/>
          <w:w w:val="80"/>
        </w:rPr>
        <w:t>PTO</w:t>
      </w:r>
      <w:r>
        <w:rPr>
          <w:color w:val="131313"/>
          <w:spacing w:val="37"/>
          <w:w w:val="80"/>
        </w:rPr>
        <w:t xml:space="preserve"> </w:t>
      </w:r>
      <w:r>
        <w:rPr>
          <w:color w:val="131313"/>
          <w:w w:val="80"/>
        </w:rPr>
        <w:t>members,</w:t>
      </w:r>
      <w:r>
        <w:rPr>
          <w:color w:val="131313"/>
          <w:spacing w:val="49"/>
          <w:w w:val="80"/>
        </w:rPr>
        <w:t xml:space="preserve"> </w:t>
      </w:r>
      <w:r>
        <w:rPr>
          <w:color w:val="131313"/>
          <w:w w:val="80"/>
        </w:rPr>
        <w:t>and</w:t>
      </w:r>
      <w:r>
        <w:rPr>
          <w:color w:val="131313"/>
          <w:spacing w:val="33"/>
          <w:w w:val="80"/>
        </w:rPr>
        <w:t xml:space="preserve"> </w:t>
      </w:r>
      <w:r>
        <w:rPr>
          <w:color w:val="131313"/>
          <w:w w:val="80"/>
        </w:rPr>
        <w:t>other</w:t>
      </w:r>
      <w:r>
        <w:rPr>
          <w:color w:val="131313"/>
          <w:spacing w:val="30"/>
          <w:w w:val="80"/>
        </w:rPr>
        <w:t xml:space="preserve"> </w:t>
      </w:r>
      <w:r>
        <w:rPr>
          <w:color w:val="131313"/>
          <w:w w:val="80"/>
        </w:rPr>
        <w:t>parent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organizations</w:t>
      </w:r>
      <w:r>
        <w:rPr>
          <w:color w:val="131313"/>
          <w:spacing w:val="49"/>
          <w:w w:val="80"/>
        </w:rPr>
        <w:t xml:space="preserve"> </w:t>
      </w:r>
      <w:r>
        <w:rPr>
          <w:color w:val="131313"/>
          <w:w w:val="80"/>
        </w:rPr>
        <w:t>that</w:t>
      </w:r>
      <w:r>
        <w:rPr>
          <w:color w:val="131313"/>
          <w:spacing w:val="32"/>
          <w:w w:val="80"/>
        </w:rPr>
        <w:t xml:space="preserve"> </w:t>
      </w:r>
      <w:r>
        <w:rPr>
          <w:color w:val="131313"/>
          <w:w w:val="80"/>
        </w:rPr>
        <w:t>might</w:t>
      </w:r>
      <w:r>
        <w:rPr>
          <w:color w:val="131313"/>
          <w:spacing w:val="39"/>
        </w:rPr>
        <w:t xml:space="preserve"> </w:t>
      </w:r>
      <w:r>
        <w:rPr>
          <w:color w:val="131313"/>
          <w:w w:val="80"/>
        </w:rPr>
        <w:t>want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to</w:t>
      </w:r>
      <w:r>
        <w:rPr>
          <w:color w:val="131313"/>
          <w:spacing w:val="13"/>
          <w:w w:val="80"/>
        </w:rPr>
        <w:t xml:space="preserve"> </w:t>
      </w:r>
      <w:r>
        <w:rPr>
          <w:color w:val="131313"/>
          <w:w w:val="80"/>
        </w:rPr>
        <w:t>recommend</w:t>
      </w:r>
      <w:r>
        <w:rPr>
          <w:color w:val="131313"/>
          <w:spacing w:val="24"/>
          <w:w w:val="80"/>
        </w:rPr>
        <w:t xml:space="preserve"> </w:t>
      </w:r>
      <w:r>
        <w:rPr>
          <w:color w:val="131313"/>
          <w:w w:val="80"/>
        </w:rPr>
        <w:t>a</w:t>
      </w:r>
      <w:r>
        <w:rPr>
          <w:color w:val="131313"/>
          <w:spacing w:val="-5"/>
          <w:w w:val="80"/>
        </w:rPr>
        <w:t xml:space="preserve"> </w:t>
      </w:r>
      <w:r>
        <w:rPr>
          <w:color w:val="131313"/>
          <w:w w:val="80"/>
        </w:rPr>
        <w:t>teacher</w:t>
      </w:r>
      <w:r>
        <w:rPr>
          <w:color w:val="131313"/>
          <w:spacing w:val="23"/>
          <w:w w:val="80"/>
        </w:rPr>
        <w:t xml:space="preserve"> </w:t>
      </w:r>
      <w:r>
        <w:rPr>
          <w:color w:val="131313"/>
          <w:w w:val="80"/>
        </w:rPr>
        <w:t>for</w:t>
      </w:r>
      <w:r>
        <w:rPr>
          <w:color w:val="131313"/>
          <w:spacing w:val="6"/>
          <w:w w:val="80"/>
        </w:rPr>
        <w:t xml:space="preserve"> </w:t>
      </w:r>
      <w:r>
        <w:rPr>
          <w:color w:val="131313"/>
          <w:w w:val="80"/>
        </w:rPr>
        <w:t>nomination.</w:t>
      </w:r>
      <w:r>
        <w:rPr>
          <w:color w:val="131313"/>
          <w:spacing w:val="31"/>
          <w:w w:val="80"/>
        </w:rPr>
        <w:t xml:space="preserve"> </w:t>
      </w:r>
      <w:r>
        <w:rPr>
          <w:color w:val="131313"/>
          <w:w w:val="80"/>
        </w:rPr>
        <w:t>You</w:t>
      </w:r>
      <w:r>
        <w:rPr>
          <w:color w:val="131313"/>
          <w:spacing w:val="4"/>
          <w:w w:val="80"/>
        </w:rPr>
        <w:t xml:space="preserve"> </w:t>
      </w:r>
      <w:r>
        <w:rPr>
          <w:color w:val="131313"/>
          <w:w w:val="80"/>
        </w:rPr>
        <w:t>may</w:t>
      </w:r>
      <w:r>
        <w:rPr>
          <w:color w:val="131313"/>
          <w:spacing w:val="19"/>
          <w:w w:val="80"/>
        </w:rPr>
        <w:t xml:space="preserve"> </w:t>
      </w:r>
      <w:r>
        <w:rPr>
          <w:color w:val="131313"/>
          <w:w w:val="80"/>
        </w:rPr>
        <w:t>also</w:t>
      </w:r>
      <w:r>
        <w:rPr>
          <w:color w:val="131313"/>
          <w:spacing w:val="15"/>
          <w:w w:val="80"/>
        </w:rPr>
        <w:t xml:space="preserve"> </w:t>
      </w:r>
      <w:r>
        <w:rPr>
          <w:color w:val="131313"/>
          <w:w w:val="80"/>
        </w:rPr>
        <w:t>recommend</w:t>
      </w:r>
      <w:r>
        <w:rPr>
          <w:color w:val="131313"/>
          <w:spacing w:val="33"/>
          <w:w w:val="80"/>
        </w:rPr>
        <w:t xml:space="preserve"> </w:t>
      </w:r>
      <w:r>
        <w:rPr>
          <w:color w:val="131313"/>
          <w:w w:val="80"/>
        </w:rPr>
        <w:t>someone.</w:t>
      </w:r>
    </w:p>
    <w:p w14:paraId="7BA81D58" w14:textId="77777777" w:rsidR="004E64BF" w:rsidRDefault="004E64BF">
      <w:pPr>
        <w:pStyle w:val="BodyText"/>
        <w:spacing w:before="4"/>
        <w:rPr>
          <w:sz w:val="24"/>
        </w:rPr>
      </w:pPr>
    </w:p>
    <w:p w14:paraId="7B7ABAE4" w14:textId="122CB29C" w:rsidR="004E64BF" w:rsidRDefault="000A3E75">
      <w:pPr>
        <w:pStyle w:val="BodyText"/>
        <w:spacing w:line="249" w:lineRule="auto"/>
        <w:ind w:left="208" w:right="148" w:hanging="2"/>
      </w:pPr>
      <w:r>
        <w:rPr>
          <w:color w:val="131313"/>
          <w:w w:val="80"/>
        </w:rPr>
        <w:t>This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packet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of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information</w:t>
      </w:r>
      <w:r>
        <w:rPr>
          <w:color w:val="131313"/>
          <w:spacing w:val="38"/>
        </w:rPr>
        <w:t xml:space="preserve"> </w:t>
      </w:r>
      <w:r>
        <w:rPr>
          <w:color w:val="131313"/>
          <w:w w:val="80"/>
        </w:rPr>
        <w:t>is self-explanatory, but</w:t>
      </w:r>
      <w:r>
        <w:rPr>
          <w:color w:val="131313"/>
          <w:spacing w:val="38"/>
        </w:rPr>
        <w:t xml:space="preserve"> </w:t>
      </w:r>
      <w:r>
        <w:rPr>
          <w:color w:val="131313"/>
          <w:w w:val="80"/>
        </w:rPr>
        <w:t>if</w:t>
      </w:r>
      <w:r>
        <w:rPr>
          <w:color w:val="131313"/>
          <w:spacing w:val="39"/>
        </w:rPr>
        <w:t xml:space="preserve"> </w:t>
      </w:r>
      <w:r>
        <w:rPr>
          <w:color w:val="131313"/>
          <w:w w:val="80"/>
        </w:rPr>
        <w:t>you have</w:t>
      </w:r>
      <w:r>
        <w:rPr>
          <w:color w:val="131313"/>
          <w:spacing w:val="38"/>
        </w:rPr>
        <w:t xml:space="preserve"> </w:t>
      </w:r>
      <w:r>
        <w:rPr>
          <w:color w:val="131313"/>
          <w:w w:val="80"/>
        </w:rPr>
        <w:t>any questions</w:t>
      </w:r>
      <w:r>
        <w:rPr>
          <w:color w:val="131313"/>
          <w:spacing w:val="38"/>
        </w:rPr>
        <w:t xml:space="preserve"> </w:t>
      </w:r>
      <w:r>
        <w:rPr>
          <w:color w:val="131313"/>
          <w:w w:val="80"/>
        </w:rPr>
        <w:t>please</w:t>
      </w:r>
      <w:r>
        <w:rPr>
          <w:color w:val="131313"/>
          <w:spacing w:val="39"/>
        </w:rPr>
        <w:t xml:space="preserve"> </w:t>
      </w:r>
      <w:r>
        <w:rPr>
          <w:color w:val="131313"/>
          <w:w w:val="80"/>
        </w:rPr>
        <w:t xml:space="preserve">call Heidi </w:t>
      </w:r>
      <w:proofErr w:type="spellStart"/>
      <w:r>
        <w:rPr>
          <w:color w:val="131313"/>
          <w:w w:val="80"/>
        </w:rPr>
        <w:t>Kegley</w:t>
      </w:r>
      <w:proofErr w:type="spellEnd"/>
      <w:r>
        <w:rPr>
          <w:color w:val="131313"/>
          <w:w w:val="80"/>
        </w:rPr>
        <w:t xml:space="preserve"> at 740-833-1101.</w:t>
      </w:r>
    </w:p>
    <w:p w14:paraId="2E60BBD5" w14:textId="77777777" w:rsidR="004E64BF" w:rsidRDefault="004E64BF">
      <w:pPr>
        <w:pStyle w:val="BodyText"/>
        <w:rPr>
          <w:sz w:val="16"/>
        </w:rPr>
      </w:pPr>
    </w:p>
    <w:p w14:paraId="22B8B816" w14:textId="552E12C2" w:rsidR="000A3E75" w:rsidRDefault="000A3E75" w:rsidP="000A3E75">
      <w:pPr>
        <w:pStyle w:val="BodyText"/>
        <w:spacing w:before="99"/>
        <w:ind w:left="120" w:right="1037"/>
        <w:rPr>
          <w:u w:val="single"/>
        </w:rPr>
      </w:pPr>
      <w:r>
        <w:rPr>
          <w:color w:val="131313"/>
          <w:w w:val="80"/>
        </w:rPr>
        <w:t>The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nomination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packet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must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be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completed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and received</w:t>
      </w:r>
      <w:r>
        <w:rPr>
          <w:color w:val="131313"/>
          <w:spacing w:val="1"/>
          <w:w w:val="80"/>
        </w:rPr>
        <w:t xml:space="preserve"> </w:t>
      </w:r>
      <w:r>
        <w:rPr>
          <w:color w:val="131313"/>
          <w:w w:val="80"/>
        </w:rPr>
        <w:t>by</w:t>
      </w:r>
      <w:r w:rsidRPr="000A3E75">
        <w:t xml:space="preserve"> </w:t>
      </w:r>
      <w:r>
        <w:rPr>
          <w:u w:val="single"/>
        </w:rPr>
        <w:t>March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11, 2022 </w:t>
      </w:r>
      <w:r w:rsidRPr="000A3E75">
        <w:t xml:space="preserve">and emailed to Heidi </w:t>
      </w:r>
      <w:proofErr w:type="spellStart"/>
      <w:r w:rsidRPr="000A3E75">
        <w:t>Kegley</w:t>
      </w:r>
      <w:proofErr w:type="spellEnd"/>
      <w:r w:rsidRPr="000A3E75">
        <w:t xml:space="preserve"> at:</w:t>
      </w:r>
    </w:p>
    <w:p w14:paraId="237AF18C" w14:textId="77777777" w:rsidR="000A3E75" w:rsidRDefault="000A3E75" w:rsidP="000A3E75">
      <w:pPr>
        <w:pStyle w:val="BodyText"/>
        <w:spacing w:before="99"/>
        <w:ind w:left="120" w:right="1037"/>
      </w:pPr>
      <w:r>
        <w:rPr>
          <w:u w:val="single"/>
        </w:rPr>
        <w:t>kegleyhe@delawarecityschools.net</w:t>
      </w:r>
    </w:p>
    <w:p w14:paraId="5B6C5E25" w14:textId="3E913B43" w:rsidR="004E64BF" w:rsidRDefault="004E64BF" w:rsidP="000A3E75">
      <w:pPr>
        <w:spacing w:before="93" w:line="249" w:lineRule="auto"/>
        <w:ind w:left="209" w:hanging="3"/>
      </w:pPr>
    </w:p>
    <w:p w14:paraId="6764A85A" w14:textId="77777777" w:rsidR="004E64BF" w:rsidRDefault="000A3E75">
      <w:pPr>
        <w:pStyle w:val="BodyText"/>
        <w:spacing w:before="57" w:line="558" w:lineRule="exact"/>
        <w:ind w:left="210" w:right="8469" w:hanging="5"/>
      </w:pPr>
      <w:r>
        <w:rPr>
          <w:color w:val="131313"/>
          <w:w w:val="85"/>
        </w:rPr>
        <w:t>Thank</w:t>
      </w:r>
      <w:r>
        <w:rPr>
          <w:color w:val="131313"/>
          <w:spacing w:val="-2"/>
          <w:w w:val="85"/>
        </w:rPr>
        <w:t xml:space="preserve"> </w:t>
      </w:r>
      <w:r>
        <w:rPr>
          <w:color w:val="131313"/>
          <w:w w:val="85"/>
        </w:rPr>
        <w:t>you!</w:t>
      </w:r>
    </w:p>
    <w:p w14:paraId="1B9B68A7" w14:textId="77777777" w:rsidR="004E64BF" w:rsidRDefault="000A3E75">
      <w:pPr>
        <w:pStyle w:val="BodyText"/>
        <w:spacing w:line="558" w:lineRule="exact"/>
        <w:ind w:left="210" w:right="8469"/>
      </w:pPr>
      <w:r>
        <w:rPr>
          <w:color w:val="131313"/>
          <w:w w:val="90"/>
        </w:rPr>
        <w:t>Sincerely</w:t>
      </w:r>
      <w:r>
        <w:rPr>
          <w:color w:val="2D2D2D"/>
          <w:w w:val="90"/>
        </w:rPr>
        <w:t>,</w:t>
      </w:r>
    </w:p>
    <w:p w14:paraId="4BECE87A" w14:textId="05F1462B" w:rsidR="004E64BF" w:rsidRDefault="004E64BF">
      <w:pPr>
        <w:pStyle w:val="BodyText"/>
        <w:ind w:left="204"/>
      </w:pPr>
    </w:p>
    <w:p w14:paraId="141D9C8A" w14:textId="4F0B2775" w:rsidR="000A3E75" w:rsidRDefault="000A3E75">
      <w:pPr>
        <w:pStyle w:val="BodyText"/>
        <w:ind w:left="204"/>
      </w:pPr>
    </w:p>
    <w:p w14:paraId="79F59EB9" w14:textId="2EA79224" w:rsidR="000A3E75" w:rsidRDefault="000A3E75">
      <w:pPr>
        <w:pStyle w:val="BodyText"/>
        <w:ind w:left="204"/>
      </w:pPr>
      <w:r>
        <w:t xml:space="preserve">Heid </w:t>
      </w:r>
      <w:proofErr w:type="spellStart"/>
      <w:r>
        <w:t>Kegley</w:t>
      </w:r>
      <w:proofErr w:type="spellEnd"/>
    </w:p>
    <w:p w14:paraId="5405051B" w14:textId="00633908" w:rsidR="000A3E75" w:rsidRDefault="006815F4">
      <w:pPr>
        <w:pStyle w:val="BodyText"/>
        <w:ind w:left="204"/>
      </w:pPr>
      <w:r>
        <w:t>Chairperson</w:t>
      </w:r>
    </w:p>
    <w:p w14:paraId="798F95E9" w14:textId="329BBC05" w:rsidR="006815F4" w:rsidRDefault="006815F4">
      <w:pPr>
        <w:pStyle w:val="BodyText"/>
        <w:ind w:left="204"/>
      </w:pPr>
      <w:r>
        <w:t>Rotary “Excellence in Teaching”  Awards Program</w:t>
      </w:r>
    </w:p>
    <w:sectPr w:rsidR="006815F4">
      <w:type w:val="continuous"/>
      <w:pgSz w:w="12240" w:h="15840"/>
      <w:pgMar w:top="108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F"/>
    <w:rsid w:val="000A3E75"/>
    <w:rsid w:val="004E64BF"/>
    <w:rsid w:val="006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0BDB"/>
  <w15:docId w15:val="{3B44FC6E-66A9-9341-B0CB-6A7D12F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1046" w:lineRule="exact"/>
      <w:ind w:left="112"/>
    </w:pPr>
    <w:rPr>
      <w:rFonts w:ascii="Times New Roman" w:eastAsia="Times New Roman" w:hAnsi="Times New Roman" w:cs="Times New Roman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2022-02-07T13:08:00Z</dcterms:created>
  <dcterms:modified xsi:type="dcterms:W3CDTF">2022-02-07T13:08:00Z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2022-02-07T00:00:00Z</vt:filetime>
  </property>
</Properties>
</file>