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9C" w:rsidRPr="00C8499C" w:rsidRDefault="00C8499C" w:rsidP="00C8499C">
      <w:pPr>
        <w:pStyle w:val="NoSpacing"/>
        <w:rPr>
          <w:rFonts w:ascii="Arial" w:hAnsi="Arial" w:cs="Arial"/>
          <w:b/>
          <w:i/>
          <w:sz w:val="24"/>
        </w:rPr>
      </w:pPr>
      <w:r w:rsidRPr="00C8499C">
        <w:rPr>
          <w:rFonts w:ascii="Arial" w:hAnsi="Arial" w:cs="Arial"/>
          <w:b/>
          <w:i/>
          <w:sz w:val="24"/>
        </w:rPr>
        <w:t>REGISTRATION OPENS FOR APRIL 9 BLOOMINGTON CONFERENCE</w:t>
      </w:r>
    </w:p>
    <w:p w:rsidR="00C8499C" w:rsidRDefault="00C8499C" w:rsidP="00C8499C">
      <w:pPr>
        <w:pStyle w:val="NoSpacing"/>
        <w:rPr>
          <w:rFonts w:ascii="Arial" w:hAnsi="Arial" w:cs="Arial"/>
          <w:i/>
          <w:sz w:val="24"/>
        </w:rPr>
      </w:pPr>
    </w:p>
    <w:p w:rsidR="00C8499C" w:rsidRDefault="00C8499C" w:rsidP="00C8499C">
      <w:pPr>
        <w:pStyle w:val="NoSpacing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Rotarians and guests can register for the Saturday, April 9, 2016 District 6580 Conference online at </w:t>
      </w:r>
      <w:hyperlink r:id="rId6" w:history="1">
        <w:r w:rsidRPr="004312E9">
          <w:rPr>
            <w:rStyle w:val="Hyperlink"/>
            <w:rFonts w:ascii="Arial" w:hAnsi="Arial" w:cs="Arial"/>
            <w:i/>
            <w:sz w:val="24"/>
          </w:rPr>
          <w:t>www.dacdb.com</w:t>
        </w:r>
      </w:hyperlink>
      <w:r>
        <w:rPr>
          <w:rFonts w:ascii="Arial" w:hAnsi="Arial" w:cs="Arial"/>
          <w:i/>
          <w:sz w:val="24"/>
        </w:rPr>
        <w:t xml:space="preserve"> or by mail and personal check.</w:t>
      </w:r>
    </w:p>
    <w:p w:rsidR="00C8499C" w:rsidRDefault="00C8499C" w:rsidP="00C8499C">
      <w:pPr>
        <w:pStyle w:val="NoSpacing"/>
        <w:rPr>
          <w:rFonts w:ascii="Arial" w:hAnsi="Arial" w:cs="Arial"/>
          <w:i/>
          <w:sz w:val="24"/>
        </w:rPr>
      </w:pPr>
    </w:p>
    <w:p w:rsidR="00C8499C" w:rsidRDefault="00C8499C" w:rsidP="00C8499C">
      <w:pPr>
        <w:pStyle w:val="NoSpacing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This year we’re shaking it up.  By popular demand, we’re going with: </w:t>
      </w:r>
    </w:p>
    <w:p w:rsidR="00C8499C" w:rsidRDefault="00C8499C" w:rsidP="00C8499C">
      <w:pPr>
        <w:pStyle w:val="NoSpacing"/>
        <w:rPr>
          <w:rFonts w:ascii="Arial" w:hAnsi="Arial" w:cs="Arial"/>
          <w:i/>
          <w:sz w:val="24"/>
        </w:rPr>
      </w:pPr>
    </w:p>
    <w:p w:rsidR="00C8499C" w:rsidRPr="006204F7" w:rsidRDefault="00C8499C" w:rsidP="00C8499C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A one-day conference </w:t>
      </w:r>
    </w:p>
    <w:p w:rsidR="00C8499C" w:rsidRDefault="00C8499C" w:rsidP="00C8499C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$99 registration fee (before March 27)</w:t>
      </w:r>
    </w:p>
    <w:p w:rsidR="00C8499C" w:rsidRDefault="00C8499C" w:rsidP="00C8499C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More opportunities to share best practices </w:t>
      </w:r>
    </w:p>
    <w:p w:rsidR="00C8499C" w:rsidRPr="000C20C1" w:rsidRDefault="00C8499C" w:rsidP="00C8499C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Spotlight on our amazing Youth Service, community service and international  programs</w:t>
      </w:r>
    </w:p>
    <w:p w:rsidR="00C8499C" w:rsidRDefault="00C8499C" w:rsidP="00C8499C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“Pack Away Hunger” service project</w:t>
      </w:r>
    </w:p>
    <w:p w:rsidR="00C8499C" w:rsidRPr="00C8499C" w:rsidRDefault="00C8499C" w:rsidP="008A4CBD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C8499C">
        <w:rPr>
          <w:rFonts w:ascii="Arial" w:hAnsi="Arial" w:cs="Arial"/>
          <w:i/>
          <w:sz w:val="24"/>
        </w:rPr>
        <w:t>Entertainment</w:t>
      </w:r>
      <w:r>
        <w:rPr>
          <w:rFonts w:ascii="Arial" w:hAnsi="Arial" w:cs="Arial"/>
          <w:i/>
          <w:sz w:val="24"/>
        </w:rPr>
        <w:t xml:space="preserve"> and </w:t>
      </w:r>
      <w:r w:rsidRPr="00C8499C">
        <w:rPr>
          <w:rFonts w:ascii="Arial" w:hAnsi="Arial" w:cs="Arial"/>
          <w:i/>
          <w:sz w:val="24"/>
        </w:rPr>
        <w:t xml:space="preserve">more </w:t>
      </w:r>
    </w:p>
    <w:p w:rsidR="00C8499C" w:rsidRDefault="00C8499C" w:rsidP="00C8499C">
      <w:pPr>
        <w:pStyle w:val="NoSpacing"/>
        <w:rPr>
          <w:rFonts w:ascii="Arial" w:hAnsi="Arial" w:cs="Arial"/>
          <w:i/>
          <w:sz w:val="24"/>
        </w:rPr>
      </w:pPr>
    </w:p>
    <w:p w:rsidR="00C8499C" w:rsidRDefault="00C8499C" w:rsidP="00C8499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conference will feature: </w:t>
      </w:r>
    </w:p>
    <w:p w:rsidR="00C8499C" w:rsidRDefault="00C8499C" w:rsidP="00C8499C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</w:p>
    <w:p w:rsidR="00C8499C" w:rsidRDefault="00C8499C" w:rsidP="00C8499C">
      <w:pPr>
        <w:pStyle w:val="NoSpacing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 w:rsidRPr="00C8499C">
        <w:rPr>
          <w:rFonts w:ascii="Arial" w:eastAsia="Times New Roman" w:hAnsi="Arial" w:cs="Arial"/>
          <w:b/>
          <w:color w:val="000000" w:themeColor="text1"/>
          <w:sz w:val="24"/>
          <w:szCs w:val="24"/>
          <w:lang w:val="en"/>
        </w:rPr>
        <w:t>Table talks: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 “How to make it fun.” Fundraisers &amp; Signature Events.  Outstanding Community Service, Youth Service and International Service Projects</w:t>
      </w:r>
    </w:p>
    <w:p w:rsidR="00C8499C" w:rsidRDefault="00C8499C" w:rsidP="00C8499C">
      <w:pPr>
        <w:pStyle w:val="NoSpacing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 w:rsidRPr="00C8499C">
        <w:rPr>
          <w:rFonts w:ascii="Arial" w:eastAsia="Times New Roman" w:hAnsi="Arial" w:cs="Arial"/>
          <w:b/>
          <w:color w:val="000000" w:themeColor="text1"/>
          <w:sz w:val="24"/>
          <w:szCs w:val="24"/>
          <w:lang w:val="en"/>
        </w:rPr>
        <w:t>Panel discussions: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 The New Albany/Jamaica global grant project.  District Grants.  How to Grow Membership. The India to Indiana Rotary Friendship Exchange.  Clubs That Engage.</w:t>
      </w:r>
    </w:p>
    <w:p w:rsidR="00C8499C" w:rsidRDefault="00C8499C" w:rsidP="00C8499C">
      <w:pPr>
        <w:pStyle w:val="NoSpacing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 w:rsidRPr="00C8499C">
        <w:rPr>
          <w:rFonts w:ascii="Arial" w:eastAsia="Times New Roman" w:hAnsi="Arial" w:cs="Arial"/>
          <w:b/>
          <w:color w:val="000000" w:themeColor="text1"/>
          <w:sz w:val="24"/>
          <w:szCs w:val="24"/>
          <w:lang w:val="en"/>
        </w:rPr>
        <w:t>Keynote speakers: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 Ray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>Klinginsmith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, Chairman of the Board of Trustees, The Rotary Foundation; Noelle Turner, Rotary Club of Essen (Germany) and former Ambassadorial Scholar from our district; Colton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>Junod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, Butler University Pre-Med Student and charter member, Vincennes Lincoln High School Interact; and more </w:t>
      </w:r>
    </w:p>
    <w:p w:rsidR="00C8499C" w:rsidRDefault="00C8499C" w:rsidP="00C8499C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</w:p>
    <w:p w:rsidR="00C8499C" w:rsidRDefault="00C8499C" w:rsidP="00C8499C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 w:rsidRPr="004341CF">
        <w:rPr>
          <w:rFonts w:ascii="Arial" w:eastAsia="Times New Roman" w:hAnsi="Arial" w:cs="Arial"/>
          <w:b/>
          <w:color w:val="000000" w:themeColor="text1"/>
          <w:sz w:val="24"/>
          <w:szCs w:val="24"/>
          <w:lang w:val="en"/>
        </w:rPr>
        <w:t>WHEN: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ab/>
        <w:t xml:space="preserve">Saturday, April 9, 2016.  </w:t>
      </w:r>
    </w:p>
    <w:p w:rsidR="00C8499C" w:rsidRDefault="00C8499C" w:rsidP="00C8499C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</w:p>
    <w:p w:rsidR="00C8499C" w:rsidRDefault="00C8499C" w:rsidP="00C8499C">
      <w:pPr>
        <w:pStyle w:val="NoSpacing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>8 a.m. Registration and breakfast</w:t>
      </w:r>
    </w:p>
    <w:p w:rsidR="00C8499C" w:rsidRPr="004341CF" w:rsidRDefault="00C8499C" w:rsidP="00C8499C">
      <w:pPr>
        <w:pStyle w:val="NoSpacing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9 a.m.-7:30 p.m. Conference program </w:t>
      </w:r>
    </w:p>
    <w:p w:rsidR="00C8499C" w:rsidRDefault="00C8499C" w:rsidP="00C8499C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</w:p>
    <w:p w:rsidR="00C8499C" w:rsidRPr="0043513E" w:rsidRDefault="00C8499C" w:rsidP="00C8499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4341CF">
        <w:rPr>
          <w:rFonts w:ascii="Arial" w:eastAsia="Times New Roman" w:hAnsi="Arial" w:cs="Arial"/>
          <w:b/>
          <w:color w:val="000000" w:themeColor="text1"/>
          <w:sz w:val="24"/>
          <w:szCs w:val="24"/>
          <w:lang w:val="en"/>
        </w:rPr>
        <w:t>WHERE: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ab/>
        <w:t xml:space="preserve">Bloomington Monroe County Convention Center </w:t>
      </w:r>
    </w:p>
    <w:p w:rsidR="00C8499C" w:rsidRDefault="00C8499C" w:rsidP="00C8499C">
      <w:pPr>
        <w:spacing w:after="0" w:line="255" w:lineRule="atLeast"/>
        <w:ind w:left="720" w:firstLine="720"/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302 S. College Avenue, Bloomington </w:t>
      </w:r>
    </w:p>
    <w:p w:rsidR="00C8499C" w:rsidRDefault="00C8499C" w:rsidP="00C8499C">
      <w:pPr>
        <w:spacing w:after="0" w:line="255" w:lineRule="atLeast"/>
        <w:ind w:left="720" w:firstLine="720"/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Free parking behind the Convention Center </w:t>
      </w:r>
    </w:p>
    <w:p w:rsidR="00C8499C" w:rsidRDefault="00C8499C" w:rsidP="00C8499C">
      <w:pPr>
        <w:spacing w:after="0" w:line="255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</w:p>
    <w:p w:rsidR="00C8499C" w:rsidRDefault="00C8499C" w:rsidP="00C8499C">
      <w:pP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 w:rsidRPr="00D873BA">
        <w:rPr>
          <w:rFonts w:ascii="Arial" w:eastAsia="Times New Roman" w:hAnsi="Arial" w:cs="Arial"/>
          <w:b/>
          <w:color w:val="000000" w:themeColor="text1"/>
          <w:sz w:val="24"/>
          <w:szCs w:val="24"/>
          <w:lang w:val="en"/>
        </w:rPr>
        <w:t>REGISTRATION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 (before March 27, 2016): $99.  </w:t>
      </w:r>
    </w:p>
    <w:p w:rsidR="00C8499C" w:rsidRPr="00256395" w:rsidRDefault="00C8499C" w:rsidP="00C8499C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  <w:sz w:val="24"/>
          <w:szCs w:val="24"/>
        </w:rPr>
      </w:pPr>
      <w:r w:rsidRPr="0091514E"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Register online at </w:t>
      </w:r>
      <w:hyperlink r:id="rId7" w:history="1">
        <w:r w:rsidRPr="0091514E">
          <w:rPr>
            <w:rStyle w:val="Hyperlink"/>
            <w:rFonts w:ascii="Arial" w:eastAsia="Times New Roman" w:hAnsi="Arial" w:cs="Arial"/>
            <w:sz w:val="24"/>
            <w:szCs w:val="24"/>
            <w:lang w:val="en"/>
          </w:rPr>
          <w:t>www.dacdb.com</w:t>
        </w:r>
      </w:hyperlink>
      <w:r w:rsidRPr="0091514E"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(click on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>GoToRegisterMe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>)</w:t>
      </w:r>
    </w:p>
    <w:p w:rsidR="00C8499C" w:rsidRPr="0091514E" w:rsidRDefault="00C8499C" w:rsidP="00C8499C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Online registrations will incur a $3.20 service charge per person – for a total of $102.20.  </w:t>
      </w:r>
    </w:p>
    <w:p w:rsidR="00C8499C" w:rsidRPr="0091514E" w:rsidRDefault="00C8499C" w:rsidP="00C8499C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Or download a registration form from </w:t>
      </w:r>
      <w:hyperlink r:id="rId8" w:history="1">
        <w:r w:rsidRPr="00995248">
          <w:rPr>
            <w:rStyle w:val="Hyperlink"/>
            <w:rFonts w:ascii="Arial" w:eastAsia="Times New Roman" w:hAnsi="Arial" w:cs="Arial"/>
            <w:sz w:val="24"/>
            <w:szCs w:val="24"/>
            <w:lang w:val="en"/>
          </w:rPr>
          <w:t>www.rotary6580.org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 and send it with your </w:t>
      </w:r>
      <w:r w:rsidRPr="0091514E"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>check payable to “Rotary District 6580” 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>:</w:t>
      </w:r>
      <w:r w:rsidRPr="0091514E"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 </w:t>
      </w:r>
      <w:r w:rsidRPr="0091514E">
        <w:rPr>
          <w:rFonts w:ascii="Arial" w:eastAsia="Times New Roman" w:hAnsi="Arial" w:cs="Arial"/>
          <w:i/>
          <w:color w:val="000000" w:themeColor="text1"/>
          <w:sz w:val="24"/>
          <w:szCs w:val="24"/>
          <w:lang w:val="en"/>
        </w:rPr>
        <w:t xml:space="preserve">Jean Emery; </w:t>
      </w:r>
      <w:r w:rsidRPr="0091514E">
        <w:rPr>
          <w:rFonts w:ascii="Arial" w:hAnsi="Arial" w:cs="Arial"/>
          <w:bCs/>
          <w:i/>
          <w:sz w:val="24"/>
          <w:szCs w:val="24"/>
        </w:rPr>
        <w:t xml:space="preserve">Regional Vice President; German American; P.O. Box 6057; Bloomington, IN  47404.  </w:t>
      </w:r>
    </w:p>
    <w:p w:rsidR="00B96543" w:rsidRPr="00C8499C" w:rsidRDefault="00C8499C" w:rsidP="00C8499C">
      <w:r w:rsidRPr="00D873BA">
        <w:rPr>
          <w:rFonts w:ascii="Arial" w:hAnsi="Arial" w:cs="Arial"/>
          <w:bCs/>
          <w:i/>
          <w:sz w:val="24"/>
          <w:szCs w:val="24"/>
        </w:rPr>
        <w:t xml:space="preserve">Questions?  Contact Jean at </w:t>
      </w:r>
      <w:hyperlink r:id="rId9" w:history="1">
        <w:r w:rsidRPr="00D873BA">
          <w:rPr>
            <w:rStyle w:val="Hyperlink"/>
            <w:rFonts w:ascii="Arial" w:hAnsi="Arial" w:cs="Arial"/>
            <w:bCs/>
            <w:i/>
            <w:sz w:val="24"/>
            <w:szCs w:val="24"/>
          </w:rPr>
          <w:t>jean.emery@germanamerican.com</w:t>
        </w:r>
      </w:hyperlink>
      <w:r w:rsidRPr="00D873BA">
        <w:rPr>
          <w:rFonts w:ascii="Arial" w:hAnsi="Arial" w:cs="Arial"/>
          <w:bCs/>
          <w:i/>
          <w:sz w:val="24"/>
          <w:szCs w:val="24"/>
        </w:rPr>
        <w:t xml:space="preserve"> or at (812) 325-5183</w:t>
      </w:r>
      <w:r w:rsidRPr="00D873BA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sectPr w:rsidR="00B96543" w:rsidRPr="00C8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9C1"/>
    <w:multiLevelType w:val="hybridMultilevel"/>
    <w:tmpl w:val="0B3EB01A"/>
    <w:lvl w:ilvl="0" w:tplc="0CCC48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70DD8"/>
    <w:multiLevelType w:val="hybridMultilevel"/>
    <w:tmpl w:val="6F1AD99E"/>
    <w:lvl w:ilvl="0" w:tplc="8B34D5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9C"/>
    <w:rsid w:val="007E5CDD"/>
    <w:rsid w:val="00B96543"/>
    <w:rsid w:val="00C8499C"/>
    <w:rsid w:val="00D4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9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9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9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9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6580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cd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cdb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an.emery@germanameric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Bright</dc:creator>
  <cp:lastModifiedBy>Nathan Klingler</cp:lastModifiedBy>
  <cp:revision>2</cp:revision>
  <dcterms:created xsi:type="dcterms:W3CDTF">2016-01-08T19:33:00Z</dcterms:created>
  <dcterms:modified xsi:type="dcterms:W3CDTF">2016-01-08T19:33:00Z</dcterms:modified>
</cp:coreProperties>
</file>