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F422" w14:textId="77777777" w:rsidR="008C7BE6" w:rsidRDefault="00AE0E7D" w:rsidP="00AE0E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Rotary District 6580</w:t>
      </w:r>
    </w:p>
    <w:p w14:paraId="4A51AD31" w14:textId="77777777" w:rsidR="00AE0E7D" w:rsidRDefault="00001190" w:rsidP="00AE0E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Honoring A Legacy of Service</w:t>
      </w:r>
      <w:r w:rsidR="000C2D59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 w:rsidR="00AE0E7D">
        <w:rPr>
          <w:rFonts w:ascii="Arial" w:hAnsi="Arial" w:cs="Arial"/>
          <w:b/>
          <w:sz w:val="32"/>
          <w:szCs w:val="32"/>
        </w:rPr>
        <w:t>Orphie</w:t>
      </w:r>
      <w:proofErr w:type="spellEnd"/>
      <w:r w:rsidR="00AE0E7D">
        <w:rPr>
          <w:rFonts w:ascii="Arial" w:hAnsi="Arial" w:cs="Arial"/>
          <w:b/>
          <w:sz w:val="32"/>
          <w:szCs w:val="32"/>
        </w:rPr>
        <w:t xml:space="preserve"> Bridge</w:t>
      </w:r>
      <w:r w:rsidR="004D1502">
        <w:rPr>
          <w:rFonts w:ascii="Arial" w:hAnsi="Arial" w:cs="Arial"/>
          <w:b/>
          <w:sz w:val="32"/>
          <w:szCs w:val="32"/>
        </w:rPr>
        <w:t>s</w:t>
      </w:r>
      <w:r w:rsidR="00AE0E7D">
        <w:rPr>
          <w:rFonts w:ascii="Arial" w:hAnsi="Arial" w:cs="Arial"/>
          <w:b/>
          <w:sz w:val="32"/>
          <w:szCs w:val="32"/>
        </w:rPr>
        <w:t xml:space="preserve"> Award</w:t>
      </w:r>
    </w:p>
    <w:p w14:paraId="3A6E1FC5" w14:textId="7BE2328A" w:rsidR="00A77A14" w:rsidRDefault="00EA35A1" w:rsidP="00AE0E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proofErr w:type="spellStart"/>
      <w:r>
        <w:rPr>
          <w:rFonts w:ascii="Arial" w:hAnsi="Arial" w:cs="Arial"/>
          <w:sz w:val="28"/>
          <w:szCs w:val="28"/>
        </w:rPr>
        <w:t>Orphie</w:t>
      </w:r>
      <w:proofErr w:type="spellEnd"/>
      <w:r>
        <w:rPr>
          <w:rFonts w:ascii="Arial" w:hAnsi="Arial" w:cs="Arial"/>
          <w:sz w:val="28"/>
          <w:szCs w:val="28"/>
        </w:rPr>
        <w:t xml:space="preserve"> Bridges Award b</w:t>
      </w:r>
      <w:r w:rsidR="00A77A14">
        <w:rPr>
          <w:rFonts w:ascii="Arial" w:hAnsi="Arial" w:cs="Arial"/>
          <w:sz w:val="28"/>
          <w:szCs w:val="28"/>
        </w:rPr>
        <w:t xml:space="preserve">egan in 1996-97 to honor Past District Governor </w:t>
      </w:r>
      <w:proofErr w:type="spellStart"/>
      <w:r w:rsidR="00A77A14">
        <w:rPr>
          <w:rFonts w:ascii="Arial" w:hAnsi="Arial" w:cs="Arial"/>
          <w:sz w:val="28"/>
          <w:szCs w:val="28"/>
        </w:rPr>
        <w:t>Orphie</w:t>
      </w:r>
      <w:proofErr w:type="spellEnd"/>
      <w:r w:rsidR="00A77A14">
        <w:rPr>
          <w:rFonts w:ascii="Arial" w:hAnsi="Arial" w:cs="Arial"/>
          <w:sz w:val="28"/>
          <w:szCs w:val="28"/>
        </w:rPr>
        <w:t xml:space="preserve"> Bridges for his outstanding service to his Rotary Club and to District 6580 in many capacities. Orphie was a Past President and longtime Secretary of the Columbus Rotary Club and served 3 years as District Treasurer and </w:t>
      </w:r>
      <w:r w:rsidR="00FF553E">
        <w:rPr>
          <w:rFonts w:ascii="Arial" w:hAnsi="Arial" w:cs="Arial"/>
          <w:sz w:val="28"/>
          <w:szCs w:val="28"/>
        </w:rPr>
        <w:t>in 1986-87</w:t>
      </w:r>
      <w:r>
        <w:rPr>
          <w:rFonts w:ascii="Arial" w:hAnsi="Arial" w:cs="Arial"/>
          <w:sz w:val="28"/>
          <w:szCs w:val="28"/>
        </w:rPr>
        <w:t xml:space="preserve"> </w:t>
      </w:r>
      <w:r w:rsidR="00A77A14">
        <w:rPr>
          <w:rFonts w:ascii="Arial" w:hAnsi="Arial" w:cs="Arial"/>
          <w:sz w:val="28"/>
          <w:szCs w:val="28"/>
        </w:rPr>
        <w:t xml:space="preserve">as District Governor of </w:t>
      </w:r>
      <w:r>
        <w:rPr>
          <w:rFonts w:ascii="Arial" w:hAnsi="Arial" w:cs="Arial"/>
          <w:sz w:val="28"/>
          <w:szCs w:val="28"/>
        </w:rPr>
        <w:t xml:space="preserve">Rotary </w:t>
      </w:r>
      <w:r w:rsidR="00A77A14">
        <w:rPr>
          <w:rFonts w:ascii="Arial" w:hAnsi="Arial" w:cs="Arial"/>
          <w:sz w:val="28"/>
          <w:szCs w:val="28"/>
        </w:rPr>
        <w:t>District 6580.</w:t>
      </w:r>
    </w:p>
    <w:p w14:paraId="2DC5A2C8" w14:textId="4DA14B47" w:rsidR="00A77A14" w:rsidRDefault="00A77A14" w:rsidP="00AE0E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Orphie Bridges was a no-nonsense guy, but he had a gentle heart. Orphie was a strong believer in The Rotary Foundation</w:t>
      </w:r>
      <w:r w:rsidR="00570B84">
        <w:rPr>
          <w:rFonts w:ascii="Arial" w:hAnsi="Arial" w:cs="Arial"/>
          <w:sz w:val="28"/>
          <w:szCs w:val="28"/>
        </w:rPr>
        <w:t xml:space="preserve">; he was multiple Paul Harris Fellow and named all his children and grandchildren born before his death as Paul Harris Fellows.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202A0CF" w14:textId="06036D6D" w:rsidR="00AE0E7D" w:rsidRDefault="00A77A14" w:rsidP="00AE0E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Orphie Bridges Award is </w:t>
      </w:r>
      <w:r w:rsidR="00EA35A1">
        <w:rPr>
          <w:rFonts w:ascii="Arial" w:hAnsi="Arial" w:cs="Arial"/>
          <w:sz w:val="28"/>
          <w:szCs w:val="28"/>
        </w:rPr>
        <w:t>presented</w:t>
      </w:r>
      <w:r w:rsidR="00AE0E7D">
        <w:rPr>
          <w:rFonts w:ascii="Arial" w:hAnsi="Arial" w:cs="Arial"/>
          <w:sz w:val="28"/>
          <w:szCs w:val="28"/>
        </w:rPr>
        <w:t xml:space="preserve"> annually to </w:t>
      </w:r>
      <w:r>
        <w:rPr>
          <w:rFonts w:ascii="Arial" w:hAnsi="Arial" w:cs="Arial"/>
          <w:sz w:val="28"/>
          <w:szCs w:val="28"/>
        </w:rPr>
        <w:t>one Rotarian who has demonstrated a strong commitment to Rotary on both the club and district level and even beyond</w:t>
      </w:r>
      <w:r w:rsidR="00570B84">
        <w:rPr>
          <w:rFonts w:ascii="Arial" w:hAnsi="Arial" w:cs="Arial"/>
          <w:sz w:val="28"/>
          <w:szCs w:val="28"/>
        </w:rPr>
        <w:t xml:space="preserve"> and who have demonstrated exemplary humanitarian service with an emphasis on personal volunteer efforts and active involvement in helping others through Rotary.  </w:t>
      </w:r>
    </w:p>
    <w:p w14:paraId="09DFE9FD" w14:textId="48BFCAA5" w:rsidR="00752D05" w:rsidRDefault="00752D05" w:rsidP="00AE0E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Clubs or individual Rotarians may make nominations, by submitting a short resume’ of the nominee to the District Governor </w:t>
      </w:r>
      <w:r w:rsidR="00E91CF4">
        <w:rPr>
          <w:rFonts w:ascii="Arial" w:hAnsi="Arial" w:cs="Arial"/>
          <w:sz w:val="28"/>
          <w:szCs w:val="28"/>
        </w:rPr>
        <w:t>(</w:t>
      </w:r>
      <w:hyperlink r:id="rId5" w:history="1">
        <w:r w:rsidR="00570B84" w:rsidRPr="00B1413C">
          <w:rPr>
            <w:rStyle w:val="Hyperlink"/>
            <w:rFonts w:ascii="Arial" w:hAnsi="Arial" w:cs="Arial"/>
            <w:sz w:val="28"/>
            <w:szCs w:val="28"/>
          </w:rPr>
          <w:t>jatully@sbcglobal.net</w:t>
        </w:r>
      </w:hyperlink>
      <w:r w:rsidR="00F87D77">
        <w:rPr>
          <w:rFonts w:ascii="Arial" w:hAnsi="Arial" w:cs="Arial"/>
          <w:sz w:val="28"/>
          <w:szCs w:val="28"/>
        </w:rPr>
        <w:t>)</w:t>
      </w:r>
      <w:r w:rsidR="00001190">
        <w:rPr>
          <w:rFonts w:ascii="Arial" w:hAnsi="Arial" w:cs="Arial"/>
          <w:sz w:val="28"/>
          <w:szCs w:val="28"/>
        </w:rPr>
        <w:t xml:space="preserve"> </w:t>
      </w:r>
      <w:r w:rsidR="005218F4">
        <w:rPr>
          <w:rFonts w:ascii="Arial" w:hAnsi="Arial" w:cs="Arial"/>
          <w:sz w:val="28"/>
          <w:szCs w:val="28"/>
        </w:rPr>
        <w:t xml:space="preserve">by </w:t>
      </w:r>
      <w:r w:rsidR="005218F4" w:rsidRPr="005218F4">
        <w:rPr>
          <w:rFonts w:ascii="Arial" w:hAnsi="Arial" w:cs="Arial"/>
          <w:b/>
          <w:sz w:val="28"/>
          <w:szCs w:val="28"/>
        </w:rPr>
        <w:t xml:space="preserve">April </w:t>
      </w:r>
      <w:r w:rsidR="00570B84">
        <w:rPr>
          <w:rFonts w:ascii="Arial" w:hAnsi="Arial" w:cs="Arial"/>
          <w:b/>
          <w:sz w:val="28"/>
          <w:szCs w:val="28"/>
        </w:rPr>
        <w:t>5th</w:t>
      </w:r>
      <w:r w:rsidR="005218F4" w:rsidRPr="005218F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The District Governor shall appoint a committee to review the nominations and select a recipient, who will </w:t>
      </w:r>
      <w:r w:rsidR="005218F4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e honored at the District Conference.</w:t>
      </w:r>
    </w:p>
    <w:p w14:paraId="6E2038A5" w14:textId="77777777" w:rsidR="00AE0E7D" w:rsidRPr="00752D05" w:rsidRDefault="00752D05" w:rsidP="00752D05">
      <w:pPr>
        <w:rPr>
          <w:sz w:val="28"/>
          <w:szCs w:val="28"/>
        </w:rPr>
      </w:pPr>
      <w:r w:rsidRPr="00752D05">
        <w:rPr>
          <w:rFonts w:cs="Arial"/>
          <w:sz w:val="28"/>
          <w:szCs w:val="28"/>
        </w:rPr>
        <w:t>Past</w:t>
      </w:r>
      <w:r>
        <w:rPr>
          <w:rFonts w:cs="Arial"/>
          <w:sz w:val="28"/>
          <w:szCs w:val="28"/>
        </w:rPr>
        <w:t xml:space="preserve"> </w:t>
      </w:r>
      <w:r w:rsidR="00A77A14" w:rsidRPr="00752D05">
        <w:rPr>
          <w:sz w:val="28"/>
          <w:szCs w:val="28"/>
        </w:rPr>
        <w:t>Award Winners:</w:t>
      </w:r>
    </w:p>
    <w:p w14:paraId="6529F272" w14:textId="77777777" w:rsidR="005218F4" w:rsidRDefault="005218F4" w:rsidP="00A77A14">
      <w:pPr>
        <w:pStyle w:val="NoSpacing"/>
        <w:rPr>
          <w:sz w:val="28"/>
          <w:szCs w:val="28"/>
        </w:rPr>
        <w:sectPr w:rsidR="005218F4" w:rsidSect="005218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46FDD2" w14:textId="77777777" w:rsidR="00A77A14" w:rsidRPr="00050ADC" w:rsidRDefault="00A77A14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1996 -97 – Roy Goode (Columbus)</w:t>
      </w:r>
      <w:r w:rsidR="00EA35A1" w:rsidRPr="00050ADC">
        <w:rPr>
          <w:sz w:val="24"/>
          <w:szCs w:val="24"/>
        </w:rPr>
        <w:t xml:space="preserve">               </w:t>
      </w:r>
    </w:p>
    <w:p w14:paraId="5F84252C" w14:textId="77777777" w:rsidR="00752D05" w:rsidRPr="00050ADC" w:rsidRDefault="00A77A14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1997-98 – Don Sodrel (New Albany)</w:t>
      </w:r>
      <w:r w:rsidR="00EA35A1" w:rsidRPr="00050ADC">
        <w:rPr>
          <w:sz w:val="24"/>
          <w:szCs w:val="24"/>
        </w:rPr>
        <w:t xml:space="preserve">            </w:t>
      </w:r>
    </w:p>
    <w:p w14:paraId="6B92F88D" w14:textId="77777777" w:rsidR="00A77A14" w:rsidRPr="00050ADC" w:rsidRDefault="00A77A14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1990-99 – Bob Stewart (Columbus)</w:t>
      </w:r>
      <w:r w:rsidR="00752D05" w:rsidRPr="00050ADC">
        <w:rPr>
          <w:sz w:val="24"/>
          <w:szCs w:val="24"/>
        </w:rPr>
        <w:t xml:space="preserve">             </w:t>
      </w:r>
      <w:r w:rsidR="00EA35A1" w:rsidRPr="00050ADC">
        <w:rPr>
          <w:sz w:val="24"/>
          <w:szCs w:val="24"/>
        </w:rPr>
        <w:t xml:space="preserve"> </w:t>
      </w:r>
    </w:p>
    <w:p w14:paraId="005624D3" w14:textId="77777777" w:rsidR="00A77A14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1999-</w:t>
      </w:r>
      <w:r w:rsidR="00A77A14" w:rsidRPr="00050ADC">
        <w:rPr>
          <w:sz w:val="24"/>
          <w:szCs w:val="24"/>
        </w:rPr>
        <w:t xml:space="preserve">00 </w:t>
      </w:r>
      <w:r w:rsidRPr="00050ADC">
        <w:rPr>
          <w:sz w:val="24"/>
          <w:szCs w:val="24"/>
        </w:rPr>
        <w:t>- Jim Gislason (Vincennes)</w:t>
      </w:r>
    </w:p>
    <w:p w14:paraId="03CF5FD7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2000-01 – Pat Riggins (Bloomington)</w:t>
      </w:r>
    </w:p>
    <w:p w14:paraId="459C5C86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2001-02 – Bill Cunningham (Martinsville)</w:t>
      </w:r>
    </w:p>
    <w:p w14:paraId="1A966958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2002-03 – Owen Hungerford (Columbus Sunrise)</w:t>
      </w:r>
    </w:p>
    <w:p w14:paraId="17540E71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 xml:space="preserve">2003-04 – </w:t>
      </w:r>
      <w:proofErr w:type="spellStart"/>
      <w:r w:rsidRPr="00050ADC">
        <w:rPr>
          <w:sz w:val="24"/>
          <w:szCs w:val="24"/>
        </w:rPr>
        <w:t>Teree</w:t>
      </w:r>
      <w:proofErr w:type="spellEnd"/>
      <w:r w:rsidRPr="00050ADC">
        <w:rPr>
          <w:sz w:val="24"/>
          <w:szCs w:val="24"/>
        </w:rPr>
        <w:t xml:space="preserve"> Bergman (Columbus)</w:t>
      </w:r>
    </w:p>
    <w:p w14:paraId="0EBAC4BE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2004-05 – Peggy Peter ( New Albany)</w:t>
      </w:r>
    </w:p>
    <w:p w14:paraId="2E1A6FA3" w14:textId="77777777" w:rsidR="00050ADC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2005-06 – Jerry Fox (Greensburg)</w:t>
      </w:r>
    </w:p>
    <w:p w14:paraId="4739860C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2006-07 – Steve &amp; Susan Leonard (Martinsvil</w:t>
      </w:r>
      <w:r w:rsidR="00050ADC">
        <w:rPr>
          <w:sz w:val="24"/>
          <w:szCs w:val="24"/>
        </w:rPr>
        <w:t>l</w:t>
      </w:r>
      <w:r w:rsidRPr="00050ADC">
        <w:rPr>
          <w:sz w:val="24"/>
          <w:szCs w:val="24"/>
        </w:rPr>
        <w:t>e)</w:t>
      </w:r>
    </w:p>
    <w:p w14:paraId="04D85F4B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2007-08 – Ron Jensen (Bloomington)</w:t>
      </w:r>
    </w:p>
    <w:p w14:paraId="7BCC670E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2008-09 – Ron Brogan (Clarksville)</w:t>
      </w:r>
    </w:p>
    <w:p w14:paraId="6B9A87BC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2009-10 – Larry Moore (Greensburg)</w:t>
      </w:r>
    </w:p>
    <w:p w14:paraId="225616AF" w14:textId="77777777" w:rsidR="00EA35A1" w:rsidRPr="00050ADC" w:rsidRDefault="00EA35A1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 xml:space="preserve">2010-11 – Oscar </w:t>
      </w:r>
      <w:proofErr w:type="spellStart"/>
      <w:r w:rsidRPr="00050ADC">
        <w:rPr>
          <w:sz w:val="24"/>
          <w:szCs w:val="24"/>
        </w:rPr>
        <w:t>Ozette</w:t>
      </w:r>
      <w:proofErr w:type="spellEnd"/>
      <w:r w:rsidRPr="00050ADC">
        <w:rPr>
          <w:sz w:val="24"/>
          <w:szCs w:val="24"/>
        </w:rPr>
        <w:t xml:space="preserve"> (Evansville Morning)</w:t>
      </w:r>
    </w:p>
    <w:p w14:paraId="5BB0F3E4" w14:textId="77777777" w:rsidR="00752D05" w:rsidRPr="00050ADC" w:rsidRDefault="00752D05" w:rsidP="00A77A14">
      <w:pPr>
        <w:pStyle w:val="NoSpacing"/>
        <w:rPr>
          <w:sz w:val="24"/>
          <w:szCs w:val="24"/>
        </w:rPr>
      </w:pPr>
      <w:r w:rsidRPr="00CE5C54">
        <w:rPr>
          <w:sz w:val="24"/>
          <w:szCs w:val="24"/>
        </w:rPr>
        <w:t>2011</w:t>
      </w:r>
      <w:r w:rsidRPr="00050ADC">
        <w:rPr>
          <w:sz w:val="24"/>
          <w:szCs w:val="24"/>
        </w:rPr>
        <w:t>-12 – Steve Richards (Franklin)</w:t>
      </w:r>
    </w:p>
    <w:p w14:paraId="2E895423" w14:textId="77777777" w:rsidR="00752D05" w:rsidRPr="00050ADC" w:rsidRDefault="00752D05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2012-13 – Bill Ryall (New Albany)</w:t>
      </w:r>
    </w:p>
    <w:p w14:paraId="656D822D" w14:textId="77777777" w:rsidR="005218F4" w:rsidRPr="00050ADC" w:rsidRDefault="005218F4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2013-14 – No award</w:t>
      </w:r>
    </w:p>
    <w:p w14:paraId="3527F2C8" w14:textId="77777777" w:rsidR="00050ADC" w:rsidRPr="00050ADC" w:rsidRDefault="00E91CF4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2014-15- Bettye Dunham (New Albany)</w:t>
      </w:r>
    </w:p>
    <w:p w14:paraId="5899B4DA" w14:textId="77777777" w:rsidR="00E91CF4" w:rsidRDefault="00050ADC" w:rsidP="00A77A14">
      <w:pPr>
        <w:pStyle w:val="NoSpacing"/>
        <w:rPr>
          <w:sz w:val="24"/>
          <w:szCs w:val="24"/>
        </w:rPr>
      </w:pPr>
      <w:r w:rsidRPr="00050ADC">
        <w:rPr>
          <w:sz w:val="24"/>
          <w:szCs w:val="24"/>
        </w:rPr>
        <w:t>2015-16 -Joe Hagedorn (New Albany)</w:t>
      </w:r>
    </w:p>
    <w:p w14:paraId="1BBBF301" w14:textId="139ACF1E" w:rsidR="00F11A83" w:rsidRDefault="00F11A83" w:rsidP="00A77A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2016-17</w:t>
      </w:r>
      <w:r w:rsidR="00001190">
        <w:rPr>
          <w:sz w:val="24"/>
          <w:szCs w:val="24"/>
        </w:rPr>
        <w:t xml:space="preserve"> – Steve LaRoche (Vincennes)</w:t>
      </w:r>
    </w:p>
    <w:p w14:paraId="35088080" w14:textId="1E7D9D3E" w:rsidR="00F22B8C" w:rsidRPr="00050ADC" w:rsidRDefault="00F22B8C" w:rsidP="00A77A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2017-18 – Randy Wheeler (Evansville)</w:t>
      </w:r>
      <w:bookmarkStart w:id="0" w:name="_GoBack"/>
      <w:bookmarkEnd w:id="0"/>
    </w:p>
    <w:p w14:paraId="14661EBE" w14:textId="77777777" w:rsidR="00050ADC" w:rsidRPr="00050ADC" w:rsidRDefault="00050ADC" w:rsidP="00A77A14">
      <w:pPr>
        <w:pStyle w:val="NoSpacing"/>
        <w:rPr>
          <w:sz w:val="24"/>
          <w:szCs w:val="24"/>
        </w:rPr>
      </w:pPr>
    </w:p>
    <w:p w14:paraId="2CB62D66" w14:textId="77777777" w:rsidR="00E91CF4" w:rsidRDefault="00E91CF4" w:rsidP="00A77A14">
      <w:pPr>
        <w:pStyle w:val="NoSpacing"/>
        <w:rPr>
          <w:sz w:val="28"/>
          <w:szCs w:val="28"/>
        </w:rPr>
        <w:sectPr w:rsidR="00E91CF4" w:rsidSect="00050AD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F87BBE" w14:textId="77777777" w:rsidR="005218F4" w:rsidRDefault="005218F4" w:rsidP="00A77A14">
      <w:pPr>
        <w:pStyle w:val="NoSpacing"/>
        <w:rPr>
          <w:sz w:val="28"/>
          <w:szCs w:val="28"/>
        </w:rPr>
      </w:pPr>
    </w:p>
    <w:p w14:paraId="4EB0121F" w14:textId="7A37C1EA" w:rsidR="005218F4" w:rsidRDefault="005218F4" w:rsidP="00A77A14">
      <w:pPr>
        <w:pStyle w:val="NoSpacing"/>
        <w:rPr>
          <w:b/>
          <w:sz w:val="32"/>
          <w:szCs w:val="32"/>
        </w:rPr>
      </w:pPr>
      <w:r w:rsidRPr="005218F4">
        <w:rPr>
          <w:b/>
          <w:sz w:val="32"/>
          <w:szCs w:val="32"/>
        </w:rPr>
        <w:t xml:space="preserve">Nominations must be emailed no later than April </w:t>
      </w:r>
      <w:r w:rsidR="00570B84">
        <w:rPr>
          <w:b/>
          <w:sz w:val="32"/>
          <w:szCs w:val="32"/>
        </w:rPr>
        <w:t>5th</w:t>
      </w:r>
      <w:r w:rsidR="00E91CF4">
        <w:rPr>
          <w:b/>
          <w:sz w:val="32"/>
          <w:szCs w:val="32"/>
        </w:rPr>
        <w:t xml:space="preserve">.  </w:t>
      </w:r>
      <w:hyperlink r:id="rId6" w:history="1">
        <w:r w:rsidR="003F2A43" w:rsidRPr="00B1413C">
          <w:rPr>
            <w:rStyle w:val="Hyperlink"/>
            <w:b/>
            <w:sz w:val="32"/>
            <w:szCs w:val="32"/>
          </w:rPr>
          <w:t>jatully@sbcglobal.net</w:t>
        </w:r>
      </w:hyperlink>
      <w:r w:rsidR="003F2A43">
        <w:rPr>
          <w:b/>
          <w:sz w:val="32"/>
          <w:szCs w:val="32"/>
        </w:rPr>
        <w:t xml:space="preserve"> </w:t>
      </w:r>
    </w:p>
    <w:p w14:paraId="48172CDC" w14:textId="3C20E1B1" w:rsidR="003F2A43" w:rsidRDefault="003F2A4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47F211C" w14:textId="30FDDE11" w:rsidR="003F2A43" w:rsidRDefault="003F2A43" w:rsidP="003F2A4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Honoring a Legacy of Service</w:t>
      </w:r>
    </w:p>
    <w:p w14:paraId="163D0726" w14:textId="0D11394B" w:rsidR="003F2A43" w:rsidRDefault="003F2A43" w:rsidP="003F2A4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proofErr w:type="spellStart"/>
      <w:r>
        <w:rPr>
          <w:b/>
          <w:sz w:val="32"/>
          <w:szCs w:val="32"/>
        </w:rPr>
        <w:t>Orphie</w:t>
      </w:r>
      <w:proofErr w:type="spellEnd"/>
      <w:r>
        <w:rPr>
          <w:b/>
          <w:sz w:val="32"/>
          <w:szCs w:val="32"/>
        </w:rPr>
        <w:t xml:space="preserve"> Bridges Award</w:t>
      </w:r>
    </w:p>
    <w:p w14:paraId="68CF98AF" w14:textId="7F215261" w:rsidR="003F2A43" w:rsidRDefault="003F2A43" w:rsidP="003F2A43">
      <w:pPr>
        <w:pStyle w:val="NoSpacing"/>
        <w:jc w:val="center"/>
        <w:rPr>
          <w:b/>
          <w:sz w:val="32"/>
          <w:szCs w:val="32"/>
        </w:rPr>
      </w:pPr>
    </w:p>
    <w:p w14:paraId="3C624727" w14:textId="79F6DA27" w:rsidR="003F2A43" w:rsidRPr="00CE5C54" w:rsidRDefault="003F2A43" w:rsidP="003F2A43">
      <w:pPr>
        <w:pStyle w:val="NoSpacing"/>
        <w:rPr>
          <w:b/>
          <w:sz w:val="28"/>
          <w:szCs w:val="28"/>
        </w:rPr>
      </w:pPr>
      <w:r w:rsidRPr="00CE5C54">
        <w:rPr>
          <w:b/>
          <w:sz w:val="28"/>
          <w:szCs w:val="28"/>
        </w:rPr>
        <w:t>Nomination Criteria</w:t>
      </w:r>
    </w:p>
    <w:p w14:paraId="0E1C07E7" w14:textId="12FDD612" w:rsidR="003F2A43" w:rsidRPr="00CE5C54" w:rsidRDefault="003F2A43" w:rsidP="003F2A43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CE5C54">
        <w:rPr>
          <w:b/>
          <w:sz w:val="28"/>
          <w:szCs w:val="28"/>
        </w:rPr>
        <w:t>Dedicated at least ten years to Rotary Service</w:t>
      </w:r>
    </w:p>
    <w:p w14:paraId="2F0A3014" w14:textId="5623988A" w:rsidR="003F2A43" w:rsidRPr="00CE5C54" w:rsidRDefault="003F2A43" w:rsidP="003F2A43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CE5C54">
        <w:rPr>
          <w:b/>
          <w:sz w:val="28"/>
          <w:szCs w:val="28"/>
        </w:rPr>
        <w:t>Served at the district level</w:t>
      </w:r>
    </w:p>
    <w:p w14:paraId="2E9FB94E" w14:textId="0AB49FAB" w:rsidR="003F2A43" w:rsidRPr="00CE5C54" w:rsidRDefault="003F2A43" w:rsidP="003F2A43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CE5C54">
        <w:rPr>
          <w:b/>
          <w:sz w:val="28"/>
          <w:szCs w:val="28"/>
        </w:rPr>
        <w:t>Contributed financially or personally to The Rotary Foundation</w:t>
      </w:r>
    </w:p>
    <w:p w14:paraId="4E5E0AC2" w14:textId="1AB3B88B" w:rsidR="003F2A43" w:rsidRPr="00CE5C54" w:rsidRDefault="003F2A43" w:rsidP="003F2A43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CE5C54">
        <w:rPr>
          <w:b/>
          <w:sz w:val="28"/>
          <w:szCs w:val="28"/>
        </w:rPr>
        <w:t>Exemplified Service Above Self</w:t>
      </w:r>
    </w:p>
    <w:p w14:paraId="7BBB625E" w14:textId="598DADB7" w:rsidR="003F2A43" w:rsidRPr="00CE5C54" w:rsidRDefault="003F2A43" w:rsidP="003F2A43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CE5C54">
        <w:rPr>
          <w:b/>
          <w:sz w:val="28"/>
          <w:szCs w:val="28"/>
        </w:rPr>
        <w:t>Demonstrated accomplishments in all Avenues of Service</w:t>
      </w:r>
    </w:p>
    <w:p w14:paraId="2B4E3ABF" w14:textId="73306F20" w:rsidR="003F2A43" w:rsidRPr="00CE5C54" w:rsidRDefault="003F2A43" w:rsidP="003F2A43">
      <w:pPr>
        <w:pStyle w:val="NoSpacing"/>
        <w:ind w:left="720"/>
        <w:rPr>
          <w:b/>
          <w:sz w:val="28"/>
          <w:szCs w:val="28"/>
        </w:rPr>
      </w:pPr>
    </w:p>
    <w:p w14:paraId="26ECA791" w14:textId="20B0D933" w:rsidR="003F2A43" w:rsidRPr="00CE5C54" w:rsidRDefault="003F2A43" w:rsidP="003F2A43">
      <w:pPr>
        <w:pStyle w:val="NoSpacing"/>
        <w:rPr>
          <w:b/>
          <w:sz w:val="28"/>
          <w:szCs w:val="28"/>
        </w:rPr>
      </w:pPr>
      <w:r w:rsidRPr="00CE5C54">
        <w:rPr>
          <w:b/>
          <w:sz w:val="28"/>
          <w:szCs w:val="28"/>
        </w:rPr>
        <w:t xml:space="preserve">Please return this nomination form by email attachment no later than April 5 to District Governor Judy Bush at </w:t>
      </w:r>
      <w:hyperlink r:id="rId7" w:history="1">
        <w:r w:rsidRPr="00CE5C54">
          <w:rPr>
            <w:rStyle w:val="Hyperlink"/>
            <w:b/>
            <w:sz w:val="28"/>
            <w:szCs w:val="28"/>
          </w:rPr>
          <w:t>jatully@sbcglobal.net</w:t>
        </w:r>
      </w:hyperlink>
      <w:r w:rsidRPr="00CE5C54">
        <w:rPr>
          <w:b/>
          <w:sz w:val="28"/>
          <w:szCs w:val="28"/>
        </w:rPr>
        <w:t xml:space="preserve"> .</w:t>
      </w:r>
    </w:p>
    <w:p w14:paraId="74B32816" w14:textId="1815BACC" w:rsidR="003F2A43" w:rsidRDefault="003F2A43" w:rsidP="003F2A43">
      <w:pPr>
        <w:pStyle w:val="NoSpacing"/>
        <w:rPr>
          <w:b/>
          <w:sz w:val="32"/>
          <w:szCs w:val="32"/>
        </w:rPr>
      </w:pPr>
    </w:p>
    <w:p w14:paraId="14ABDFAE" w14:textId="11E575C5" w:rsidR="003F2A43" w:rsidRPr="00CE5C54" w:rsidRDefault="003F2A43" w:rsidP="003F2A43">
      <w:pPr>
        <w:pStyle w:val="NoSpacing"/>
        <w:tabs>
          <w:tab w:val="right" w:pos="10800"/>
        </w:tabs>
        <w:rPr>
          <w:sz w:val="24"/>
          <w:szCs w:val="24"/>
          <w:u w:val="single"/>
        </w:rPr>
      </w:pPr>
      <w:r w:rsidRPr="00CE5C54">
        <w:rPr>
          <w:sz w:val="24"/>
          <w:szCs w:val="24"/>
        </w:rPr>
        <w:t xml:space="preserve">Name of Nominee </w:t>
      </w:r>
      <w:r w:rsidRPr="00CE5C54">
        <w:rPr>
          <w:sz w:val="24"/>
          <w:szCs w:val="24"/>
          <w:u w:val="single"/>
        </w:rPr>
        <w:tab/>
      </w:r>
    </w:p>
    <w:p w14:paraId="2AE3C92E" w14:textId="7FA9AF8A" w:rsidR="003F2A43" w:rsidRPr="00CE5C54" w:rsidRDefault="003F2A43" w:rsidP="003F2A43">
      <w:pPr>
        <w:pStyle w:val="NoSpacing"/>
        <w:tabs>
          <w:tab w:val="right" w:pos="10800"/>
        </w:tabs>
        <w:rPr>
          <w:sz w:val="24"/>
          <w:szCs w:val="24"/>
          <w:u w:val="single"/>
        </w:rPr>
      </w:pPr>
    </w:p>
    <w:p w14:paraId="2BC04C6D" w14:textId="7FCACD42" w:rsidR="003F2A43" w:rsidRPr="00CE5C54" w:rsidRDefault="003F2A43" w:rsidP="003F2A43">
      <w:pPr>
        <w:pStyle w:val="NoSpacing"/>
        <w:tabs>
          <w:tab w:val="right" w:pos="10800"/>
        </w:tabs>
        <w:rPr>
          <w:sz w:val="24"/>
          <w:szCs w:val="24"/>
          <w:u w:val="single"/>
        </w:rPr>
      </w:pPr>
      <w:r w:rsidRPr="00CE5C54">
        <w:rPr>
          <w:sz w:val="24"/>
          <w:szCs w:val="24"/>
        </w:rPr>
        <w:t xml:space="preserve">Address </w:t>
      </w:r>
      <w:r w:rsidRPr="00CE5C54">
        <w:rPr>
          <w:sz w:val="24"/>
          <w:szCs w:val="24"/>
          <w:u w:val="single"/>
        </w:rPr>
        <w:tab/>
      </w:r>
    </w:p>
    <w:p w14:paraId="22316220" w14:textId="5B8E36EC" w:rsidR="003F2A43" w:rsidRPr="00CE5C54" w:rsidRDefault="003F2A43" w:rsidP="003F2A43">
      <w:pPr>
        <w:pStyle w:val="NoSpacing"/>
        <w:tabs>
          <w:tab w:val="right" w:pos="10800"/>
        </w:tabs>
        <w:rPr>
          <w:sz w:val="24"/>
          <w:szCs w:val="24"/>
          <w:u w:val="single"/>
        </w:rPr>
      </w:pPr>
    </w:p>
    <w:p w14:paraId="79DDD8A4" w14:textId="50DE359A" w:rsidR="003F2A43" w:rsidRPr="00CE5C54" w:rsidRDefault="003F2A43" w:rsidP="003F2A43">
      <w:pPr>
        <w:pStyle w:val="NoSpacing"/>
        <w:tabs>
          <w:tab w:val="right" w:pos="10800"/>
        </w:tabs>
        <w:rPr>
          <w:sz w:val="24"/>
          <w:szCs w:val="24"/>
          <w:u w:val="single"/>
        </w:rPr>
      </w:pPr>
      <w:r w:rsidRPr="00CE5C54">
        <w:rPr>
          <w:sz w:val="24"/>
          <w:szCs w:val="24"/>
        </w:rPr>
        <w:t xml:space="preserve">City, State, Zip code </w:t>
      </w:r>
      <w:r w:rsidR="00CE5C54" w:rsidRPr="00CE5C54">
        <w:rPr>
          <w:sz w:val="24"/>
          <w:szCs w:val="24"/>
          <w:u w:val="single"/>
        </w:rPr>
        <w:tab/>
      </w:r>
    </w:p>
    <w:p w14:paraId="77BB3680" w14:textId="6426B95E" w:rsidR="00CE5C54" w:rsidRPr="00CE5C54" w:rsidRDefault="00CE5C54" w:rsidP="003F2A43">
      <w:pPr>
        <w:pStyle w:val="NoSpacing"/>
        <w:tabs>
          <w:tab w:val="right" w:pos="10800"/>
        </w:tabs>
        <w:rPr>
          <w:sz w:val="24"/>
          <w:szCs w:val="24"/>
        </w:rPr>
      </w:pPr>
    </w:p>
    <w:p w14:paraId="3CA24881" w14:textId="6E840AD0" w:rsidR="00CE5C54" w:rsidRDefault="00CE5C54" w:rsidP="003F2A43">
      <w:pPr>
        <w:pStyle w:val="NoSpacing"/>
        <w:tabs>
          <w:tab w:val="right" w:pos="10800"/>
        </w:tabs>
        <w:rPr>
          <w:sz w:val="24"/>
          <w:szCs w:val="24"/>
          <w:u w:val="single"/>
        </w:rPr>
      </w:pPr>
      <w:r w:rsidRPr="00CE5C54">
        <w:rPr>
          <w:sz w:val="24"/>
          <w:szCs w:val="24"/>
        </w:rPr>
        <w:t>Nominee joined Rotary Club of _______</w:t>
      </w:r>
      <w:r>
        <w:rPr>
          <w:sz w:val="24"/>
          <w:szCs w:val="24"/>
        </w:rPr>
        <w:t>___________</w:t>
      </w:r>
      <w:r w:rsidRPr="00CE5C54">
        <w:rPr>
          <w:sz w:val="24"/>
          <w:szCs w:val="24"/>
        </w:rPr>
        <w:t xml:space="preserve">__________________ on (date) </w:t>
      </w:r>
      <w:r w:rsidRPr="00CE5C54">
        <w:rPr>
          <w:sz w:val="24"/>
          <w:szCs w:val="24"/>
          <w:u w:val="single"/>
        </w:rPr>
        <w:tab/>
      </w:r>
    </w:p>
    <w:p w14:paraId="5A9FBBB5" w14:textId="3CF0E931" w:rsidR="00CE5C54" w:rsidRDefault="00CE5C54" w:rsidP="003F2A43">
      <w:pPr>
        <w:pStyle w:val="NoSpacing"/>
        <w:tabs>
          <w:tab w:val="right" w:pos="10800"/>
        </w:tabs>
        <w:rPr>
          <w:sz w:val="24"/>
          <w:szCs w:val="24"/>
          <w:u w:val="single"/>
        </w:rPr>
      </w:pPr>
    </w:p>
    <w:p w14:paraId="012EDFDC" w14:textId="0B7F6C26" w:rsidR="00CE5C54" w:rsidRDefault="00CE5C54" w:rsidP="003F2A43">
      <w:pPr>
        <w:pStyle w:val="NoSpacing"/>
        <w:tabs>
          <w:tab w:val="right" w:pos="108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nominator </w:t>
      </w:r>
      <w:r>
        <w:rPr>
          <w:sz w:val="24"/>
          <w:szCs w:val="24"/>
          <w:u w:val="single"/>
        </w:rPr>
        <w:tab/>
      </w:r>
    </w:p>
    <w:p w14:paraId="3264B5F6" w14:textId="5CA57522" w:rsidR="00CE5C54" w:rsidRDefault="00CE5C54" w:rsidP="003F2A43">
      <w:pPr>
        <w:pStyle w:val="NoSpacing"/>
        <w:tabs>
          <w:tab w:val="right" w:pos="10800"/>
        </w:tabs>
        <w:rPr>
          <w:sz w:val="24"/>
          <w:szCs w:val="24"/>
          <w:u w:val="single"/>
        </w:rPr>
      </w:pPr>
    </w:p>
    <w:p w14:paraId="528B803A" w14:textId="57200AAA" w:rsidR="00CE5C54" w:rsidRPr="00CE5C54" w:rsidRDefault="00CE5C54" w:rsidP="003F2A43">
      <w:pPr>
        <w:pStyle w:val="NoSpacing"/>
        <w:tabs>
          <w:tab w:val="right" w:pos="10800"/>
        </w:tabs>
        <w:rPr>
          <w:sz w:val="24"/>
          <w:szCs w:val="24"/>
        </w:rPr>
      </w:pPr>
      <w:r w:rsidRPr="00CE5C54">
        <w:rPr>
          <w:sz w:val="24"/>
          <w:szCs w:val="24"/>
        </w:rPr>
        <w:t>Please use the space below a</w:t>
      </w:r>
      <w:r>
        <w:rPr>
          <w:sz w:val="24"/>
          <w:szCs w:val="24"/>
        </w:rPr>
        <w:t xml:space="preserve">nd additional pages, if desired, to write a brief but clear description of Rotary service rendered by the nominee.  Include all offices held, committee involvement in the Avenues of Service and other services to the community.  </w:t>
      </w:r>
    </w:p>
    <w:sectPr w:rsidR="00CE5C54" w:rsidRPr="00CE5C54" w:rsidSect="005218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67CA0"/>
    <w:multiLevelType w:val="hybridMultilevel"/>
    <w:tmpl w:val="D12C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7D"/>
    <w:rsid w:val="00001190"/>
    <w:rsid w:val="00050ADC"/>
    <w:rsid w:val="000C2D59"/>
    <w:rsid w:val="001B2DFF"/>
    <w:rsid w:val="002C4260"/>
    <w:rsid w:val="002E68D3"/>
    <w:rsid w:val="003F2A43"/>
    <w:rsid w:val="004D1502"/>
    <w:rsid w:val="005218F4"/>
    <w:rsid w:val="00570B84"/>
    <w:rsid w:val="00705586"/>
    <w:rsid w:val="00706E5A"/>
    <w:rsid w:val="00752D05"/>
    <w:rsid w:val="008C7BE6"/>
    <w:rsid w:val="009204CD"/>
    <w:rsid w:val="00A77A14"/>
    <w:rsid w:val="00AE0E7D"/>
    <w:rsid w:val="00B313B1"/>
    <w:rsid w:val="00CE5C54"/>
    <w:rsid w:val="00D96E0B"/>
    <w:rsid w:val="00E91CF4"/>
    <w:rsid w:val="00EA35A1"/>
    <w:rsid w:val="00EC6EBC"/>
    <w:rsid w:val="00F11A83"/>
    <w:rsid w:val="00F22B8C"/>
    <w:rsid w:val="00F87D77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EEAB"/>
  <w15:docId w15:val="{A701255C-C8A8-4702-8055-A1C36255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1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1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tully@sbcglob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tully@sbcglobal.net" TargetMode="External"/><Relationship Id="rId5" Type="http://schemas.openxmlformats.org/officeDocument/2006/relationships/hyperlink" Target="mailto:jatully@sbcgloba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Judith Bush</cp:lastModifiedBy>
  <cp:revision>4</cp:revision>
  <cp:lastPrinted>2015-03-31T00:57:00Z</cp:lastPrinted>
  <dcterms:created xsi:type="dcterms:W3CDTF">2018-03-01T07:02:00Z</dcterms:created>
  <dcterms:modified xsi:type="dcterms:W3CDTF">2018-04-23T15:36:00Z</dcterms:modified>
</cp:coreProperties>
</file>