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296" w:type="pct"/>
        <w:tblCellSpacing w:w="15" w:type="dxa"/>
        <w:tblCellMar>
          <w:top w:w="15" w:type="dxa"/>
          <w:left w:w="15" w:type="dxa"/>
          <w:bottom w:w="15" w:type="dxa"/>
          <w:right w:w="15" w:type="dxa"/>
        </w:tblCellMar>
        <w:tblLook w:val="04A0" w:firstRow="1" w:lastRow="0" w:firstColumn="1" w:lastColumn="0" w:noHBand="0" w:noVBand="1"/>
      </w:tblPr>
      <w:tblGrid>
        <w:gridCol w:w="969"/>
        <w:gridCol w:w="2990"/>
        <w:gridCol w:w="1796"/>
      </w:tblGrid>
      <w:tr w:rsidR="009C096E" w14:paraId="7A0BF1CA" w14:textId="77777777" w:rsidTr="009C096E">
        <w:trPr>
          <w:gridAfter w:val="1"/>
          <w:wAfter w:w="1530" w:type="pct"/>
          <w:tblCellSpacing w:w="15" w:type="dxa"/>
        </w:trPr>
        <w:tc>
          <w:tcPr>
            <w:tcW w:w="3392" w:type="pct"/>
            <w:gridSpan w:val="2"/>
            <w:vAlign w:val="center"/>
          </w:tcPr>
          <w:p w14:paraId="03C36525" w14:textId="77777777" w:rsidR="009C096E" w:rsidRDefault="009C096E">
            <w:pPr>
              <w:rPr>
                <w:rFonts w:ascii="Arial" w:hAnsi="Arial" w:cs="Arial"/>
                <w:sz w:val="22"/>
                <w:szCs w:val="22"/>
              </w:rPr>
            </w:pPr>
            <w:bookmarkStart w:id="0" w:name="_GoBack"/>
            <w:bookmarkEnd w:id="0"/>
          </w:p>
        </w:tc>
      </w:tr>
      <w:tr w:rsidR="009C096E" w14:paraId="288C111F" w14:textId="77777777" w:rsidTr="009C096E">
        <w:trPr>
          <w:tblCellSpacing w:w="15" w:type="dxa"/>
        </w:trPr>
        <w:tc>
          <w:tcPr>
            <w:tcW w:w="807" w:type="pct"/>
            <w:vAlign w:val="center"/>
          </w:tcPr>
          <w:p w14:paraId="3747B8D0" w14:textId="77777777" w:rsidR="009C096E" w:rsidRDefault="009C096E">
            <w:pPr>
              <w:rPr>
                <w:rFonts w:ascii="Arial" w:hAnsi="Arial" w:cs="Arial"/>
                <w:sz w:val="22"/>
                <w:szCs w:val="22"/>
              </w:rPr>
            </w:pPr>
          </w:p>
        </w:tc>
        <w:tc>
          <w:tcPr>
            <w:tcW w:w="4115" w:type="pct"/>
            <w:gridSpan w:val="2"/>
            <w:shd w:val="clear" w:color="auto" w:fill="A9D0F5"/>
            <w:vAlign w:val="center"/>
            <w:hideMark/>
          </w:tcPr>
          <w:p w14:paraId="5589C2BA" w14:textId="77777777" w:rsidR="009C096E" w:rsidRDefault="009C096E">
            <w:pPr>
              <w:rPr>
                <w:rFonts w:ascii="Arial" w:hAnsi="Arial" w:cs="Arial"/>
                <w:sz w:val="22"/>
                <w:szCs w:val="22"/>
              </w:rPr>
            </w:pPr>
            <w:r>
              <w:rPr>
                <w:rFonts w:ascii="Arial" w:hAnsi="Arial" w:cs="Arial"/>
                <w:b/>
                <w:bCs/>
                <w:i/>
                <w:iCs/>
                <w:sz w:val="22"/>
                <w:szCs w:val="22"/>
              </w:rPr>
              <w:t>YES</w:t>
            </w:r>
            <w:r>
              <w:rPr>
                <w:rFonts w:ascii="Arial" w:hAnsi="Arial" w:cs="Arial"/>
                <w:sz w:val="22"/>
                <w:szCs w:val="22"/>
              </w:rPr>
              <w:t>. You merely find and view the individual or group (role/committee record) that you want to e-mail. This could be all the members in a club, all the club presidents or presidents-elect, a committee such as the Finance Committee, or a "group of committees" through the "Group de Groups" function.</w:t>
            </w:r>
          </w:p>
          <w:p w14:paraId="21003822" w14:textId="77777777" w:rsidR="009C096E" w:rsidRDefault="009C096E">
            <w:pPr>
              <w:pStyle w:val="NormalWeb"/>
              <w:rPr>
                <w:rFonts w:ascii="Arial" w:hAnsi="Arial" w:cs="Arial"/>
                <w:sz w:val="22"/>
                <w:szCs w:val="22"/>
              </w:rPr>
            </w:pPr>
            <w:r>
              <w:rPr>
                <w:rFonts w:ascii="Arial" w:hAnsi="Arial" w:cs="Arial"/>
                <w:sz w:val="22"/>
                <w:szCs w:val="22"/>
              </w:rPr>
              <w:t>First, we recommend that you use the "</w:t>
            </w:r>
            <w:r>
              <w:rPr>
                <w:rFonts w:ascii="Arial" w:hAnsi="Arial" w:cs="Arial"/>
                <w:b/>
                <w:bCs/>
                <w:sz w:val="22"/>
                <w:szCs w:val="22"/>
              </w:rPr>
              <w:t>Personalized E-mail</w:t>
            </w:r>
            <w:r>
              <w:rPr>
                <w:rFonts w:ascii="Arial" w:hAnsi="Arial" w:cs="Arial"/>
                <w:sz w:val="22"/>
                <w:szCs w:val="22"/>
              </w:rPr>
              <w:t>" functions for most of your e-mailing requirements. The advantages are that</w:t>
            </w:r>
            <w:r>
              <w:rPr>
                <w:rStyle w:val="apple-converted-space"/>
                <w:rFonts w:ascii="Arial" w:hAnsi="Arial" w:cs="Arial"/>
                <w:sz w:val="22"/>
                <w:szCs w:val="22"/>
              </w:rPr>
              <w:t> </w:t>
            </w:r>
            <w:r>
              <w:rPr>
                <w:rFonts w:ascii="Arial" w:hAnsi="Arial" w:cs="Arial"/>
                <w:b/>
                <w:bCs/>
                <w:i/>
                <w:iCs/>
                <w:sz w:val="22"/>
                <w:szCs w:val="22"/>
              </w:rPr>
              <w:t>each person</w:t>
            </w:r>
            <w:r>
              <w:rPr>
                <w:rStyle w:val="apple-converted-space"/>
                <w:rFonts w:ascii="Arial" w:hAnsi="Arial" w:cs="Arial"/>
                <w:sz w:val="22"/>
                <w:szCs w:val="22"/>
              </w:rPr>
              <w:t> </w:t>
            </w:r>
            <w:r>
              <w:rPr>
                <w:rFonts w:ascii="Arial" w:hAnsi="Arial" w:cs="Arial"/>
                <w:sz w:val="22"/>
                <w:szCs w:val="22"/>
              </w:rPr>
              <w:t>in the distribution receives a</w:t>
            </w:r>
            <w:r>
              <w:rPr>
                <w:rStyle w:val="apple-converted-space"/>
                <w:rFonts w:ascii="Arial" w:hAnsi="Arial" w:cs="Arial"/>
                <w:sz w:val="22"/>
                <w:szCs w:val="22"/>
              </w:rPr>
              <w:t> </w:t>
            </w:r>
            <w:r>
              <w:rPr>
                <w:rFonts w:ascii="Arial" w:hAnsi="Arial" w:cs="Arial"/>
                <w:b/>
                <w:bCs/>
                <w:i/>
                <w:iCs/>
                <w:sz w:val="22"/>
                <w:szCs w:val="22"/>
              </w:rPr>
              <w:t>personalized e-mail</w:t>
            </w:r>
            <w:r>
              <w:rPr>
                <w:rStyle w:val="apple-converted-space"/>
                <w:rFonts w:ascii="Arial" w:hAnsi="Arial" w:cs="Arial"/>
                <w:sz w:val="22"/>
                <w:szCs w:val="22"/>
              </w:rPr>
              <w:t> </w:t>
            </w:r>
            <w:r>
              <w:rPr>
                <w:rFonts w:ascii="Arial" w:hAnsi="Arial" w:cs="Arial"/>
                <w:sz w:val="22"/>
                <w:szCs w:val="22"/>
              </w:rPr>
              <w:t>(</w:t>
            </w:r>
            <w:r>
              <w:rPr>
                <w:rFonts w:ascii="Arial" w:hAnsi="Arial" w:cs="Arial"/>
                <w:i/>
                <w:iCs/>
                <w:sz w:val="22"/>
                <w:szCs w:val="22"/>
              </w:rPr>
              <w:t>calling them by their Name</w:t>
            </w:r>
            <w:r>
              <w:rPr>
                <w:rFonts w:ascii="Arial" w:hAnsi="Arial" w:cs="Arial"/>
                <w:sz w:val="22"/>
                <w:szCs w:val="22"/>
              </w:rPr>
              <w:t>), and with only</w:t>
            </w:r>
            <w:r>
              <w:rPr>
                <w:rStyle w:val="apple-converted-space"/>
                <w:rFonts w:ascii="Arial" w:hAnsi="Arial" w:cs="Arial"/>
                <w:sz w:val="22"/>
                <w:szCs w:val="22"/>
              </w:rPr>
              <w:t> </w:t>
            </w:r>
            <w:r>
              <w:rPr>
                <w:rFonts w:ascii="Arial" w:hAnsi="Arial" w:cs="Arial"/>
                <w:b/>
                <w:bCs/>
                <w:i/>
                <w:iCs/>
                <w:sz w:val="22"/>
                <w:szCs w:val="22"/>
              </w:rPr>
              <w:t>one e-mail address</w:t>
            </w:r>
            <w:r>
              <w:rPr>
                <w:rStyle w:val="apple-converted-space"/>
                <w:rFonts w:ascii="Arial" w:hAnsi="Arial" w:cs="Arial"/>
                <w:sz w:val="22"/>
                <w:szCs w:val="22"/>
              </w:rPr>
              <w:t> </w:t>
            </w:r>
            <w:r>
              <w:rPr>
                <w:rFonts w:ascii="Arial" w:hAnsi="Arial" w:cs="Arial"/>
                <w:sz w:val="22"/>
                <w:szCs w:val="22"/>
              </w:rPr>
              <w:t>in the</w:t>
            </w:r>
            <w:r>
              <w:rPr>
                <w:rStyle w:val="apple-converted-space"/>
                <w:rFonts w:ascii="Arial" w:hAnsi="Arial" w:cs="Arial"/>
                <w:sz w:val="22"/>
                <w:szCs w:val="22"/>
              </w:rPr>
              <w:t> </w:t>
            </w:r>
            <w:r>
              <w:rPr>
                <w:rFonts w:ascii="Arial" w:hAnsi="Arial" w:cs="Arial"/>
                <w:b/>
                <w:bCs/>
                <w:sz w:val="22"/>
                <w:szCs w:val="22"/>
              </w:rPr>
              <w:t>TO:</w:t>
            </w:r>
            <w:r>
              <w:rPr>
                <w:rStyle w:val="apple-converted-space"/>
                <w:rFonts w:ascii="Arial" w:hAnsi="Arial" w:cs="Arial"/>
                <w:sz w:val="22"/>
                <w:szCs w:val="22"/>
              </w:rPr>
              <w:t> </w:t>
            </w:r>
            <w:r>
              <w:rPr>
                <w:rFonts w:ascii="Arial" w:hAnsi="Arial" w:cs="Arial"/>
                <w:sz w:val="22"/>
                <w:szCs w:val="22"/>
              </w:rPr>
              <w:t xml:space="preserve">area of each message. In addition, the Sender automatically gets a BCC copy of the message for their records, and there is no </w:t>
            </w:r>
            <w:proofErr w:type="spellStart"/>
            <w:r>
              <w:rPr>
                <w:rFonts w:ascii="Arial" w:hAnsi="Arial" w:cs="Arial"/>
                <w:sz w:val="22"/>
                <w:szCs w:val="22"/>
              </w:rPr>
              <w:t>limititation</w:t>
            </w:r>
            <w:proofErr w:type="spellEnd"/>
            <w:r>
              <w:rPr>
                <w:rFonts w:ascii="Arial" w:hAnsi="Arial" w:cs="Arial"/>
                <w:sz w:val="22"/>
                <w:szCs w:val="22"/>
              </w:rPr>
              <w:t xml:space="preserve"> of HOW MANY recipients can be in the outbound</w:t>
            </w:r>
            <w:r>
              <w:rPr>
                <w:rStyle w:val="apple-converted-space"/>
                <w:rFonts w:ascii="Arial" w:hAnsi="Arial" w:cs="Arial"/>
                <w:sz w:val="22"/>
                <w:szCs w:val="22"/>
              </w:rPr>
              <w:t> </w:t>
            </w:r>
            <w:r>
              <w:rPr>
                <w:rFonts w:ascii="Arial" w:hAnsi="Arial" w:cs="Arial"/>
                <w:b/>
                <w:bCs/>
                <w:sz w:val="22"/>
                <w:szCs w:val="22"/>
              </w:rPr>
              <w:t>TO: CC: or BCC:</w:t>
            </w:r>
            <w:r>
              <w:rPr>
                <w:rStyle w:val="apple-converted-space"/>
                <w:rFonts w:ascii="Arial" w:hAnsi="Arial" w:cs="Arial"/>
                <w:sz w:val="22"/>
                <w:szCs w:val="22"/>
              </w:rPr>
              <w:t> </w:t>
            </w:r>
            <w:r>
              <w:rPr>
                <w:rFonts w:ascii="Arial" w:hAnsi="Arial" w:cs="Arial"/>
                <w:sz w:val="22"/>
                <w:szCs w:val="22"/>
              </w:rPr>
              <w:t>(unlike many mail servers that limit you to only 50 recipients). This is because the "personalized e-mail" function uses our mail server to send the messages for you.</w:t>
            </w:r>
          </w:p>
          <w:p w14:paraId="20762CAC" w14:textId="77777777" w:rsidR="009C096E" w:rsidRDefault="009C096E">
            <w:pPr>
              <w:pStyle w:val="NormalWeb"/>
              <w:rPr>
                <w:rFonts w:ascii="Arial" w:hAnsi="Arial" w:cs="Arial"/>
                <w:sz w:val="22"/>
                <w:szCs w:val="22"/>
              </w:rPr>
            </w:pPr>
            <w:r>
              <w:rPr>
                <w:rFonts w:ascii="Arial" w:hAnsi="Arial" w:cs="Arial"/>
                <w:sz w:val="22"/>
                <w:szCs w:val="22"/>
              </w:rPr>
              <w:t>Or, just click on the "</w:t>
            </w:r>
            <w:r>
              <w:rPr>
                <w:rFonts w:ascii="Arial" w:hAnsi="Arial" w:cs="Arial"/>
                <w:b/>
                <w:bCs/>
                <w:sz w:val="22"/>
                <w:szCs w:val="22"/>
              </w:rPr>
              <w:t>BULK E-Mail</w:t>
            </w:r>
            <w:r>
              <w:rPr>
                <w:rFonts w:ascii="Arial" w:hAnsi="Arial" w:cs="Arial"/>
                <w:sz w:val="22"/>
                <w:szCs w:val="22"/>
              </w:rPr>
              <w:t>" link at the top of the roster for whatever "group" you have selected. (NOTE: By default ALL Members of the group are selected to receive this e-mail message, however, you can "</w:t>
            </w:r>
            <w:proofErr w:type="spellStart"/>
            <w:r>
              <w:rPr>
                <w:rFonts w:ascii="Arial" w:hAnsi="Arial" w:cs="Arial"/>
                <w:sz w:val="22"/>
                <w:szCs w:val="22"/>
              </w:rPr>
              <w:t>unCheck</w:t>
            </w:r>
            <w:proofErr w:type="spellEnd"/>
            <w:r>
              <w:rPr>
                <w:rFonts w:ascii="Arial" w:hAnsi="Arial" w:cs="Arial"/>
                <w:sz w:val="22"/>
                <w:szCs w:val="22"/>
              </w:rPr>
              <w:t>" the box beside anyone who should NOT get this e-mail).</w:t>
            </w:r>
            <w:r>
              <w:rPr>
                <w:rStyle w:val="apple-converted-space"/>
                <w:rFonts w:ascii="Arial" w:hAnsi="Arial" w:cs="Arial"/>
                <w:sz w:val="22"/>
                <w:szCs w:val="22"/>
              </w:rPr>
              <w:t> </w:t>
            </w:r>
            <w:r>
              <w:rPr>
                <w:rFonts w:ascii="Arial" w:hAnsi="Arial" w:cs="Arial"/>
                <w:b/>
                <w:bCs/>
                <w:sz w:val="22"/>
                <w:szCs w:val="22"/>
              </w:rPr>
              <w:t>Note</w:t>
            </w:r>
            <w:r>
              <w:rPr>
                <w:rFonts w:ascii="Arial" w:hAnsi="Arial" w:cs="Arial"/>
                <w:sz w:val="22"/>
                <w:szCs w:val="22"/>
              </w:rPr>
              <w:t>: Bulk e-mail messages use your</w:t>
            </w:r>
            <w:r>
              <w:rPr>
                <w:rStyle w:val="apple-converted-space"/>
                <w:rFonts w:ascii="Arial" w:hAnsi="Arial" w:cs="Arial"/>
                <w:sz w:val="22"/>
                <w:szCs w:val="22"/>
              </w:rPr>
              <w:t> </w:t>
            </w:r>
            <w:r>
              <w:rPr>
                <w:rFonts w:ascii="Arial" w:hAnsi="Arial" w:cs="Arial"/>
                <w:b/>
                <w:bCs/>
                <w:i/>
                <w:iCs/>
                <w:sz w:val="22"/>
                <w:szCs w:val="22"/>
              </w:rPr>
              <w:t>local</w:t>
            </w:r>
            <w:r>
              <w:rPr>
                <w:rStyle w:val="apple-converted-space"/>
                <w:rFonts w:ascii="Arial" w:hAnsi="Arial" w:cs="Arial"/>
                <w:sz w:val="22"/>
                <w:szCs w:val="22"/>
              </w:rPr>
              <w:t> </w:t>
            </w:r>
            <w:r>
              <w:rPr>
                <w:rFonts w:ascii="Arial" w:hAnsi="Arial" w:cs="Arial"/>
                <w:sz w:val="22"/>
                <w:szCs w:val="22"/>
              </w:rPr>
              <w:t xml:space="preserve">e-mail handler (Outlook, Eudora, </w:t>
            </w:r>
            <w:proofErr w:type="spellStart"/>
            <w:r>
              <w:rPr>
                <w:rFonts w:ascii="Arial" w:hAnsi="Arial" w:cs="Arial"/>
                <w:sz w:val="22"/>
                <w:szCs w:val="22"/>
              </w:rPr>
              <w:t>etc</w:t>
            </w:r>
            <w:proofErr w:type="spellEnd"/>
            <w:r>
              <w:rPr>
                <w:rFonts w:ascii="Arial" w:hAnsi="Arial" w:cs="Arial"/>
                <w:sz w:val="22"/>
                <w:szCs w:val="22"/>
              </w:rPr>
              <w:t>), thus</w:t>
            </w:r>
            <w:r>
              <w:rPr>
                <w:rStyle w:val="apple-converted-space"/>
                <w:rFonts w:ascii="Arial" w:hAnsi="Arial" w:cs="Arial"/>
                <w:sz w:val="22"/>
                <w:szCs w:val="22"/>
              </w:rPr>
              <w:t> </w:t>
            </w:r>
            <w:r>
              <w:rPr>
                <w:rFonts w:ascii="Arial" w:hAnsi="Arial" w:cs="Arial"/>
                <w:b/>
                <w:bCs/>
                <w:i/>
                <w:iCs/>
                <w:sz w:val="22"/>
                <w:szCs w:val="22"/>
              </w:rPr>
              <w:t>net mail services</w:t>
            </w:r>
            <w:r>
              <w:rPr>
                <w:rStyle w:val="apple-converted-space"/>
                <w:rFonts w:ascii="Arial" w:hAnsi="Arial" w:cs="Arial"/>
                <w:sz w:val="22"/>
                <w:szCs w:val="22"/>
              </w:rPr>
              <w:t> </w:t>
            </w:r>
            <w:r>
              <w:rPr>
                <w:rFonts w:ascii="Arial" w:hAnsi="Arial" w:cs="Arial"/>
                <w:sz w:val="22"/>
                <w:szCs w:val="22"/>
              </w:rPr>
              <w:t xml:space="preserve">such as GMAIL or YAHOO </w:t>
            </w:r>
            <w:proofErr w:type="spellStart"/>
            <w:r>
              <w:rPr>
                <w:rFonts w:ascii="Arial" w:hAnsi="Arial" w:cs="Arial"/>
                <w:sz w:val="22"/>
                <w:szCs w:val="22"/>
              </w:rPr>
              <w:t>can not</w:t>
            </w:r>
            <w:proofErr w:type="spellEnd"/>
            <w:r>
              <w:rPr>
                <w:rFonts w:ascii="Arial" w:hAnsi="Arial" w:cs="Arial"/>
                <w:sz w:val="22"/>
                <w:szCs w:val="22"/>
              </w:rPr>
              <w:t xml:space="preserve"> be used to send bulk e-mail messages, and another reason to use the personalized e-mail functions). However,</w:t>
            </w:r>
            <w:r>
              <w:rPr>
                <w:rStyle w:val="apple-converted-space"/>
                <w:rFonts w:ascii="Arial" w:hAnsi="Arial" w:cs="Arial"/>
                <w:sz w:val="22"/>
                <w:szCs w:val="22"/>
              </w:rPr>
              <w:t> </w:t>
            </w:r>
            <w:r>
              <w:rPr>
                <w:rFonts w:ascii="Arial" w:hAnsi="Arial" w:cs="Arial"/>
                <w:i/>
                <w:iCs/>
                <w:sz w:val="22"/>
                <w:szCs w:val="22"/>
              </w:rPr>
              <w:t>your</w:t>
            </w:r>
            <w:r>
              <w:rPr>
                <w:rStyle w:val="apple-converted-space"/>
                <w:rFonts w:ascii="Arial" w:hAnsi="Arial" w:cs="Arial"/>
                <w:sz w:val="22"/>
                <w:szCs w:val="22"/>
              </w:rPr>
              <w:t> </w:t>
            </w:r>
            <w:r>
              <w:rPr>
                <w:rFonts w:ascii="Arial" w:hAnsi="Arial" w:cs="Arial"/>
                <w:sz w:val="22"/>
                <w:szCs w:val="22"/>
              </w:rPr>
              <w:t>local e-mail handler does automatically populate the SUBJECT field, the TO field, and the BCC field (with your actual addressees for this message). All you have to do, is put the text of your message in the BODY field, and then SEND it.</w:t>
            </w:r>
          </w:p>
          <w:p w14:paraId="709C7E6D" w14:textId="77777777" w:rsidR="009C096E" w:rsidRDefault="009C096E">
            <w:pPr>
              <w:pStyle w:val="NormalWeb"/>
              <w:rPr>
                <w:rFonts w:ascii="Arial" w:hAnsi="Arial" w:cs="Arial"/>
                <w:sz w:val="22"/>
                <w:szCs w:val="22"/>
              </w:rPr>
            </w:pPr>
            <w:r>
              <w:rPr>
                <w:rFonts w:ascii="Arial" w:hAnsi="Arial" w:cs="Arial"/>
                <w:b/>
                <w:bCs/>
                <w:color w:val="800000"/>
                <w:sz w:val="22"/>
                <w:szCs w:val="22"/>
              </w:rPr>
              <w:t>BUT</w:t>
            </w:r>
            <w:r>
              <w:rPr>
                <w:rFonts w:ascii="Arial" w:hAnsi="Arial" w:cs="Arial"/>
                <w:sz w:val="22"/>
                <w:szCs w:val="22"/>
              </w:rPr>
              <w:t>, there is</w:t>
            </w:r>
            <w:r>
              <w:rPr>
                <w:rStyle w:val="apple-converted-space"/>
                <w:rFonts w:ascii="Arial" w:hAnsi="Arial" w:cs="Arial"/>
                <w:sz w:val="22"/>
                <w:szCs w:val="22"/>
              </w:rPr>
              <w:t> </w:t>
            </w:r>
            <w:r>
              <w:rPr>
                <w:rFonts w:ascii="Arial" w:hAnsi="Arial" w:cs="Arial"/>
                <w:b/>
                <w:bCs/>
                <w:sz w:val="22"/>
                <w:szCs w:val="22"/>
              </w:rPr>
              <w:t>one condition</w:t>
            </w:r>
            <w:r>
              <w:rPr>
                <w:rStyle w:val="apple-converted-space"/>
                <w:rFonts w:ascii="Arial" w:hAnsi="Arial" w:cs="Arial"/>
                <w:sz w:val="22"/>
                <w:szCs w:val="22"/>
              </w:rPr>
              <w:t> </w:t>
            </w:r>
            <w:r>
              <w:rPr>
                <w:rFonts w:ascii="Arial" w:hAnsi="Arial" w:cs="Arial"/>
                <w:sz w:val="22"/>
                <w:szCs w:val="22"/>
              </w:rPr>
              <w:t>that prevents your e-mail from reaching your list of addressees in the BCC field! If any of the e-mail addresses are in an "</w:t>
            </w:r>
            <w:r>
              <w:rPr>
                <w:rFonts w:ascii="Arial" w:hAnsi="Arial" w:cs="Arial"/>
                <w:i/>
                <w:iCs/>
                <w:color w:val="800000"/>
                <w:sz w:val="22"/>
                <w:szCs w:val="22"/>
              </w:rPr>
              <w:t>invalid format</w:t>
            </w:r>
            <w:r>
              <w:rPr>
                <w:rFonts w:ascii="Arial" w:hAnsi="Arial" w:cs="Arial"/>
                <w:sz w:val="22"/>
                <w:szCs w:val="22"/>
              </w:rPr>
              <w:t xml:space="preserve">" and therefore "undeliverable"...THEN none of the messages are sent! You will get an "error message" that </w:t>
            </w:r>
            <w:r>
              <w:rPr>
                <w:rFonts w:ascii="Arial" w:hAnsi="Arial" w:cs="Arial"/>
                <w:sz w:val="22"/>
                <w:szCs w:val="22"/>
              </w:rPr>
              <w:lastRenderedPageBreak/>
              <w:t>someone in the group had an</w:t>
            </w:r>
            <w:r>
              <w:rPr>
                <w:rStyle w:val="apple-converted-space"/>
                <w:rFonts w:ascii="Arial" w:hAnsi="Arial" w:cs="Arial"/>
                <w:sz w:val="22"/>
                <w:szCs w:val="22"/>
              </w:rPr>
              <w:t> </w:t>
            </w:r>
            <w:r>
              <w:rPr>
                <w:rFonts w:ascii="Arial" w:hAnsi="Arial" w:cs="Arial"/>
                <w:i/>
                <w:iCs/>
                <w:color w:val="800000"/>
                <w:sz w:val="22"/>
                <w:szCs w:val="22"/>
              </w:rPr>
              <w:t>invalid format</w:t>
            </w:r>
            <w:r>
              <w:rPr>
                <w:rStyle w:val="apple-converted-space"/>
                <w:rFonts w:ascii="Arial" w:hAnsi="Arial" w:cs="Arial"/>
                <w:sz w:val="22"/>
                <w:szCs w:val="22"/>
              </w:rPr>
              <w:t> </w:t>
            </w:r>
            <w:r>
              <w:rPr>
                <w:rFonts w:ascii="Arial" w:hAnsi="Arial" w:cs="Arial"/>
                <w:sz w:val="22"/>
                <w:szCs w:val="22"/>
              </w:rPr>
              <w:t>e-mail address. So, you must</w:t>
            </w:r>
            <w:r>
              <w:rPr>
                <w:rStyle w:val="apple-converted-space"/>
                <w:rFonts w:ascii="Arial" w:hAnsi="Arial" w:cs="Arial"/>
                <w:sz w:val="22"/>
                <w:szCs w:val="22"/>
              </w:rPr>
              <w:t> </w:t>
            </w:r>
            <w:r>
              <w:rPr>
                <w:rFonts w:ascii="Arial" w:hAnsi="Arial" w:cs="Arial"/>
                <w:b/>
                <w:bCs/>
                <w:sz w:val="22"/>
                <w:szCs w:val="22"/>
              </w:rPr>
              <w:t>fix or remove</w:t>
            </w:r>
            <w:r>
              <w:rPr>
                <w:rStyle w:val="apple-converted-space"/>
                <w:rFonts w:ascii="Arial" w:hAnsi="Arial" w:cs="Arial"/>
                <w:sz w:val="22"/>
                <w:szCs w:val="22"/>
              </w:rPr>
              <w:t> </w:t>
            </w:r>
            <w:r>
              <w:rPr>
                <w:rFonts w:ascii="Arial" w:hAnsi="Arial" w:cs="Arial"/>
                <w:sz w:val="22"/>
                <w:szCs w:val="22"/>
              </w:rPr>
              <w:t>the invalid e-mail address from your Outbox message and</w:t>
            </w:r>
            <w:r>
              <w:rPr>
                <w:rStyle w:val="apple-converted-space"/>
                <w:rFonts w:ascii="Arial" w:hAnsi="Arial" w:cs="Arial"/>
                <w:sz w:val="22"/>
                <w:szCs w:val="22"/>
              </w:rPr>
              <w:t> </w:t>
            </w:r>
            <w:proofErr w:type="spellStart"/>
            <w:r>
              <w:rPr>
                <w:rFonts w:ascii="Arial" w:hAnsi="Arial" w:cs="Arial"/>
                <w:b/>
                <w:bCs/>
                <w:sz w:val="22"/>
                <w:szCs w:val="22"/>
              </w:rPr>
              <w:t>reSend</w:t>
            </w:r>
            <w:proofErr w:type="spellEnd"/>
            <w:r>
              <w:rPr>
                <w:rStyle w:val="apple-converted-space"/>
                <w:rFonts w:ascii="Arial" w:hAnsi="Arial" w:cs="Arial"/>
                <w:sz w:val="22"/>
                <w:szCs w:val="22"/>
              </w:rPr>
              <w:t> </w:t>
            </w:r>
            <w:r>
              <w:rPr>
                <w:rFonts w:ascii="Arial" w:hAnsi="Arial" w:cs="Arial"/>
                <w:sz w:val="22"/>
                <w:szCs w:val="22"/>
              </w:rPr>
              <w:t>it.</w:t>
            </w:r>
          </w:p>
          <w:p w14:paraId="3EAB016D" w14:textId="77777777" w:rsidR="009C096E" w:rsidRDefault="009C096E">
            <w:pPr>
              <w:pStyle w:val="NormalWeb"/>
              <w:rPr>
                <w:rFonts w:ascii="Arial" w:hAnsi="Arial" w:cs="Arial"/>
                <w:sz w:val="22"/>
                <w:szCs w:val="22"/>
              </w:rPr>
            </w:pPr>
            <w:r>
              <w:rPr>
                <w:rFonts w:ascii="Arial" w:hAnsi="Arial" w:cs="Arial"/>
                <w:b/>
                <w:bCs/>
                <w:sz w:val="22"/>
                <w:szCs w:val="22"/>
              </w:rPr>
              <w:t>NOTE:</w:t>
            </w:r>
            <w:r>
              <w:rPr>
                <w:rStyle w:val="apple-converted-space"/>
                <w:rFonts w:ascii="Arial" w:hAnsi="Arial" w:cs="Arial"/>
                <w:sz w:val="22"/>
                <w:szCs w:val="22"/>
              </w:rPr>
              <w:t> </w:t>
            </w:r>
            <w:r>
              <w:rPr>
                <w:rFonts w:ascii="Arial" w:hAnsi="Arial" w:cs="Arial"/>
                <w:sz w:val="22"/>
                <w:szCs w:val="22"/>
              </w:rPr>
              <w:t>An</w:t>
            </w:r>
            <w:r>
              <w:rPr>
                <w:rStyle w:val="apple-converted-space"/>
                <w:rFonts w:ascii="Arial" w:hAnsi="Arial" w:cs="Arial"/>
                <w:sz w:val="22"/>
                <w:szCs w:val="22"/>
              </w:rPr>
              <w:t> </w:t>
            </w:r>
            <w:r>
              <w:rPr>
                <w:rFonts w:ascii="Arial" w:hAnsi="Arial" w:cs="Arial"/>
                <w:i/>
                <w:iCs/>
                <w:color w:val="800000"/>
                <w:sz w:val="22"/>
                <w:szCs w:val="22"/>
              </w:rPr>
              <w:t>invalid format</w:t>
            </w:r>
            <w:r>
              <w:rPr>
                <w:rStyle w:val="apple-converted-space"/>
                <w:rFonts w:ascii="Arial" w:hAnsi="Arial" w:cs="Arial"/>
                <w:sz w:val="22"/>
                <w:szCs w:val="22"/>
              </w:rPr>
              <w:t> </w:t>
            </w:r>
            <w:r>
              <w:rPr>
                <w:rFonts w:ascii="Arial" w:hAnsi="Arial" w:cs="Arial"/>
                <w:sz w:val="22"/>
                <w:szCs w:val="22"/>
              </w:rPr>
              <w:t>means the e-mail address does NOT conform to the standard of:</w:t>
            </w:r>
            <w:r>
              <w:rPr>
                <w:rStyle w:val="apple-converted-space"/>
                <w:rFonts w:ascii="Arial" w:hAnsi="Arial" w:cs="Arial"/>
                <w:sz w:val="22"/>
                <w:szCs w:val="22"/>
              </w:rPr>
              <w:t> </w:t>
            </w:r>
            <w:r>
              <w:rPr>
                <w:rFonts w:ascii="Arial" w:hAnsi="Arial" w:cs="Arial"/>
                <w:i/>
                <w:iCs/>
                <w:sz w:val="22"/>
                <w:szCs w:val="22"/>
              </w:rPr>
              <w:t>name@hotmail.com</w:t>
            </w:r>
            <w:r>
              <w:rPr>
                <w:rStyle w:val="apple-converted-space"/>
                <w:rFonts w:ascii="Arial" w:hAnsi="Arial" w:cs="Arial"/>
                <w:sz w:val="22"/>
                <w:szCs w:val="22"/>
              </w:rPr>
              <w:t> </w:t>
            </w:r>
            <w:r>
              <w:rPr>
                <w:rFonts w:ascii="Arial" w:hAnsi="Arial" w:cs="Arial"/>
                <w:sz w:val="22"/>
                <w:szCs w:val="22"/>
              </w:rPr>
              <w:br/>
              <w:t xml:space="preserve">It may have some kind of </w:t>
            </w:r>
            <w:proofErr w:type="spellStart"/>
            <w:r>
              <w:rPr>
                <w:rFonts w:ascii="Arial" w:hAnsi="Arial" w:cs="Arial"/>
                <w:sz w:val="22"/>
                <w:szCs w:val="22"/>
              </w:rPr>
              <w:t>mis</w:t>
            </w:r>
            <w:proofErr w:type="spellEnd"/>
            <w:r>
              <w:rPr>
                <w:rFonts w:ascii="Arial" w:hAnsi="Arial" w:cs="Arial"/>
                <w:sz w:val="22"/>
                <w:szCs w:val="22"/>
              </w:rPr>
              <w:t>-matched decorations such as: "</w:t>
            </w:r>
            <w:r>
              <w:rPr>
                <w:rFonts w:ascii="Arial" w:hAnsi="Arial" w:cs="Arial"/>
                <w:i/>
                <w:iCs/>
                <w:sz w:val="22"/>
                <w:szCs w:val="22"/>
              </w:rPr>
              <w:t>name@hotmail.com</w:t>
            </w:r>
            <w:r>
              <w:rPr>
                <w:rStyle w:val="apple-converted-space"/>
                <w:rFonts w:ascii="Arial" w:hAnsi="Arial" w:cs="Arial"/>
                <w:sz w:val="22"/>
                <w:szCs w:val="22"/>
              </w:rPr>
              <w:t> </w:t>
            </w:r>
            <w:r>
              <w:rPr>
                <w:rFonts w:ascii="Arial" w:hAnsi="Arial" w:cs="Arial"/>
                <w:sz w:val="22"/>
                <w:szCs w:val="22"/>
              </w:rPr>
              <w:t>where there is an</w:t>
            </w:r>
            <w:r>
              <w:rPr>
                <w:rStyle w:val="apple-converted-space"/>
                <w:rFonts w:ascii="Arial" w:hAnsi="Arial" w:cs="Arial"/>
                <w:sz w:val="22"/>
                <w:szCs w:val="22"/>
              </w:rPr>
              <w:t> </w:t>
            </w:r>
            <w:r>
              <w:rPr>
                <w:rFonts w:ascii="Arial" w:hAnsi="Arial" w:cs="Arial"/>
                <w:b/>
                <w:bCs/>
                <w:sz w:val="22"/>
                <w:szCs w:val="22"/>
              </w:rPr>
              <w:t>opening quotation mark</w:t>
            </w:r>
            <w:r>
              <w:rPr>
                <w:rFonts w:ascii="Arial" w:hAnsi="Arial" w:cs="Arial"/>
                <w:sz w:val="22"/>
                <w:szCs w:val="22"/>
              </w:rPr>
              <w:t>, but</w:t>
            </w:r>
            <w:r>
              <w:rPr>
                <w:rStyle w:val="apple-converted-space"/>
                <w:rFonts w:ascii="Arial" w:hAnsi="Arial" w:cs="Arial"/>
                <w:sz w:val="22"/>
                <w:szCs w:val="22"/>
              </w:rPr>
              <w:t> </w:t>
            </w:r>
            <w:r>
              <w:rPr>
                <w:rFonts w:ascii="Arial" w:hAnsi="Arial" w:cs="Arial"/>
                <w:b/>
                <w:bCs/>
                <w:sz w:val="22"/>
                <w:szCs w:val="22"/>
              </w:rPr>
              <w:t>no closing quotation mark</w:t>
            </w:r>
            <w:r>
              <w:rPr>
                <w:rFonts w:ascii="Arial" w:hAnsi="Arial" w:cs="Arial"/>
                <w:sz w:val="22"/>
                <w:szCs w:val="22"/>
              </w:rPr>
              <w:t>, thus creating an</w:t>
            </w:r>
            <w:r>
              <w:rPr>
                <w:rStyle w:val="apple-converted-space"/>
                <w:rFonts w:ascii="Arial" w:hAnsi="Arial" w:cs="Arial"/>
                <w:sz w:val="22"/>
                <w:szCs w:val="22"/>
              </w:rPr>
              <w:t> </w:t>
            </w:r>
            <w:r>
              <w:rPr>
                <w:rFonts w:ascii="Arial" w:hAnsi="Arial" w:cs="Arial"/>
                <w:b/>
                <w:bCs/>
                <w:sz w:val="22"/>
                <w:szCs w:val="22"/>
              </w:rPr>
              <w:t>invalid e-mail format</w:t>
            </w:r>
            <w:r>
              <w:rPr>
                <w:rFonts w:ascii="Arial" w:hAnsi="Arial" w:cs="Arial"/>
                <w:sz w:val="22"/>
                <w:szCs w:val="22"/>
              </w:rPr>
              <w:t>. However, if an e-mail address is</w:t>
            </w:r>
            <w:r>
              <w:rPr>
                <w:rStyle w:val="apple-converted-space"/>
                <w:rFonts w:ascii="Arial" w:hAnsi="Arial" w:cs="Arial"/>
                <w:sz w:val="22"/>
                <w:szCs w:val="22"/>
              </w:rPr>
              <w:t> </w:t>
            </w:r>
            <w:r>
              <w:rPr>
                <w:rFonts w:ascii="Arial" w:hAnsi="Arial" w:cs="Arial"/>
                <w:b/>
                <w:bCs/>
                <w:i/>
                <w:iCs/>
                <w:sz w:val="22"/>
                <w:szCs w:val="22"/>
              </w:rPr>
              <w:t>simply undeliverable</w:t>
            </w:r>
            <w:r>
              <w:rPr>
                <w:rStyle w:val="apple-converted-space"/>
                <w:rFonts w:ascii="Arial" w:hAnsi="Arial" w:cs="Arial"/>
                <w:sz w:val="22"/>
                <w:szCs w:val="22"/>
              </w:rPr>
              <w:t> </w:t>
            </w:r>
            <w:r>
              <w:rPr>
                <w:rFonts w:ascii="Arial" w:hAnsi="Arial" w:cs="Arial"/>
                <w:sz w:val="22"/>
                <w:szCs w:val="22"/>
              </w:rPr>
              <w:t>(</w:t>
            </w:r>
            <w:r>
              <w:rPr>
                <w:rFonts w:ascii="Arial" w:hAnsi="Arial" w:cs="Arial"/>
                <w:i/>
                <w:iCs/>
                <w:sz w:val="22"/>
                <w:szCs w:val="22"/>
              </w:rPr>
              <w:t>closed account, over quota, etc.</w:t>
            </w:r>
            <w:r>
              <w:rPr>
                <w:rFonts w:ascii="Arial" w:hAnsi="Arial" w:cs="Arial"/>
                <w:sz w:val="22"/>
                <w:szCs w:val="22"/>
              </w:rPr>
              <w:t>), this does</w:t>
            </w:r>
            <w:r>
              <w:rPr>
                <w:rStyle w:val="apple-converted-space"/>
                <w:rFonts w:ascii="Arial" w:hAnsi="Arial" w:cs="Arial"/>
                <w:sz w:val="22"/>
                <w:szCs w:val="22"/>
              </w:rPr>
              <w:t> </w:t>
            </w:r>
            <w:r>
              <w:rPr>
                <w:rFonts w:ascii="Arial" w:hAnsi="Arial" w:cs="Arial"/>
                <w:b/>
                <w:bCs/>
                <w:i/>
                <w:iCs/>
                <w:sz w:val="22"/>
                <w:szCs w:val="22"/>
              </w:rPr>
              <w:t>not</w:t>
            </w:r>
            <w:r>
              <w:rPr>
                <w:rStyle w:val="apple-converted-space"/>
                <w:rFonts w:ascii="Arial" w:hAnsi="Arial" w:cs="Arial"/>
                <w:sz w:val="22"/>
                <w:szCs w:val="22"/>
              </w:rPr>
              <w:t> </w:t>
            </w:r>
            <w:r>
              <w:rPr>
                <w:rFonts w:ascii="Arial" w:hAnsi="Arial" w:cs="Arial"/>
                <w:sz w:val="22"/>
                <w:szCs w:val="22"/>
              </w:rPr>
              <w:t>affect the delivery of your e-mail message to the rest of your group.</w:t>
            </w:r>
          </w:p>
          <w:p w14:paraId="416286BE" w14:textId="77777777" w:rsidR="009C096E" w:rsidRDefault="009C096E">
            <w:pPr>
              <w:pStyle w:val="NormalWeb"/>
              <w:rPr>
                <w:rFonts w:ascii="Arial" w:hAnsi="Arial" w:cs="Arial"/>
                <w:sz w:val="22"/>
                <w:szCs w:val="22"/>
              </w:rPr>
            </w:pPr>
            <w:r>
              <w:rPr>
                <w:rFonts w:ascii="Arial" w:hAnsi="Arial" w:cs="Arial"/>
                <w:b/>
                <w:bCs/>
                <w:sz w:val="22"/>
                <w:szCs w:val="22"/>
              </w:rPr>
              <w:t>NOTE: This is a function of your local e-mail handler and</w:t>
            </w:r>
            <w:r>
              <w:rPr>
                <w:rStyle w:val="apple-converted-space"/>
                <w:rFonts w:ascii="Arial" w:hAnsi="Arial" w:cs="Arial"/>
                <w:b/>
                <w:bCs/>
                <w:sz w:val="22"/>
                <w:szCs w:val="22"/>
              </w:rPr>
              <w:t> </w:t>
            </w:r>
            <w:r>
              <w:rPr>
                <w:rFonts w:ascii="Arial" w:hAnsi="Arial" w:cs="Arial"/>
                <w:b/>
                <w:bCs/>
                <w:i/>
                <w:iCs/>
                <w:sz w:val="22"/>
                <w:szCs w:val="22"/>
              </w:rPr>
              <w:t>not</w:t>
            </w:r>
            <w:r>
              <w:rPr>
                <w:rStyle w:val="apple-converted-space"/>
                <w:rFonts w:ascii="Arial" w:hAnsi="Arial" w:cs="Arial"/>
                <w:b/>
                <w:bCs/>
                <w:sz w:val="22"/>
                <w:szCs w:val="22"/>
              </w:rPr>
              <w:t> </w:t>
            </w:r>
            <w:r>
              <w:rPr>
                <w:rFonts w:ascii="Arial" w:hAnsi="Arial" w:cs="Arial"/>
                <w:b/>
                <w:bCs/>
                <w:sz w:val="22"/>
                <w:szCs w:val="22"/>
              </w:rPr>
              <w:t>the district database.</w:t>
            </w:r>
            <w:r>
              <w:rPr>
                <w:rStyle w:val="apple-converted-space"/>
                <w:rFonts w:ascii="Arial" w:hAnsi="Arial" w:cs="Arial"/>
                <w:sz w:val="22"/>
                <w:szCs w:val="22"/>
              </w:rPr>
              <w:t> </w:t>
            </w:r>
            <w:r>
              <w:rPr>
                <w:rFonts w:ascii="Arial" w:hAnsi="Arial" w:cs="Arial"/>
                <w:sz w:val="22"/>
                <w:szCs w:val="22"/>
              </w:rPr>
              <w:t>The e-mail handlers have gotten smarter in trying to</w:t>
            </w:r>
            <w:r>
              <w:rPr>
                <w:rStyle w:val="apple-converted-space"/>
                <w:rFonts w:ascii="Arial" w:hAnsi="Arial" w:cs="Arial"/>
                <w:sz w:val="22"/>
                <w:szCs w:val="22"/>
              </w:rPr>
              <w:t> </w:t>
            </w:r>
            <w:r>
              <w:rPr>
                <w:rFonts w:ascii="Arial" w:hAnsi="Arial" w:cs="Arial"/>
                <w:b/>
                <w:bCs/>
                <w:i/>
                <w:iCs/>
                <w:sz w:val="22"/>
                <w:szCs w:val="22"/>
              </w:rPr>
              <w:t>stop spam</w:t>
            </w:r>
            <w:r>
              <w:rPr>
                <w:rStyle w:val="apple-converted-space"/>
                <w:rFonts w:ascii="Arial" w:hAnsi="Arial" w:cs="Arial"/>
                <w:sz w:val="22"/>
                <w:szCs w:val="22"/>
              </w:rPr>
              <w:t> </w:t>
            </w:r>
            <w:r>
              <w:rPr>
                <w:rFonts w:ascii="Arial" w:hAnsi="Arial" w:cs="Arial"/>
                <w:sz w:val="22"/>
                <w:szCs w:val="22"/>
              </w:rPr>
              <w:t>messages, and they will not send the message</w:t>
            </w:r>
            <w:r>
              <w:rPr>
                <w:rStyle w:val="apple-converted-space"/>
                <w:rFonts w:ascii="Arial" w:hAnsi="Arial" w:cs="Arial"/>
                <w:sz w:val="22"/>
                <w:szCs w:val="22"/>
              </w:rPr>
              <w:t> </w:t>
            </w:r>
            <w:r>
              <w:rPr>
                <w:rFonts w:ascii="Arial" w:hAnsi="Arial" w:cs="Arial"/>
                <w:i/>
                <w:iCs/>
                <w:sz w:val="22"/>
                <w:szCs w:val="22"/>
              </w:rPr>
              <w:t>if any</w:t>
            </w:r>
            <w:r>
              <w:rPr>
                <w:rStyle w:val="apple-converted-space"/>
                <w:rFonts w:ascii="Arial" w:hAnsi="Arial" w:cs="Arial"/>
                <w:sz w:val="22"/>
                <w:szCs w:val="22"/>
              </w:rPr>
              <w:t> </w:t>
            </w:r>
            <w:r>
              <w:rPr>
                <w:rFonts w:ascii="Arial" w:hAnsi="Arial" w:cs="Arial"/>
                <w:sz w:val="22"/>
                <w:szCs w:val="22"/>
              </w:rPr>
              <w:t>of the addressees are invalid. This is TRUE if you manually compose you e-mail messages, or let the district database populate some of the fields for you.</w:t>
            </w:r>
          </w:p>
          <w:p w14:paraId="7BD8002F" w14:textId="77777777" w:rsidR="009C096E" w:rsidRDefault="009C096E">
            <w:pPr>
              <w:pStyle w:val="NormalWeb"/>
              <w:rPr>
                <w:rFonts w:ascii="Arial" w:hAnsi="Arial" w:cs="Arial"/>
                <w:sz w:val="22"/>
                <w:szCs w:val="22"/>
              </w:rPr>
            </w:pPr>
            <w:r>
              <w:rPr>
                <w:rFonts w:ascii="Arial" w:hAnsi="Arial" w:cs="Arial"/>
                <w:sz w:val="22"/>
                <w:szCs w:val="22"/>
              </w:rPr>
              <w:t>So, this is a real incentive to keep the e-mail addresses up-to-date; and finally you have a single location to maintain this extremely fluid piece of data...and once it is entered/updated in the district database just once, then anyone in the district can use it to maintain contact with the member.</w:t>
            </w:r>
          </w:p>
        </w:tc>
      </w:tr>
    </w:tbl>
    <w:p w14:paraId="2079AA74" w14:textId="77777777" w:rsidR="00EE33DC" w:rsidRDefault="00EE33DC"/>
    <w:sectPr w:rsidR="00EE33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6E"/>
    <w:rsid w:val="009C096E"/>
    <w:rsid w:val="00EE33DC"/>
    <w:rsid w:val="00F8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4C5B2"/>
  <w15:docId w15:val="{D58279C6-93A1-4B27-9C6D-19E2FDB2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96E"/>
    <w:pPr>
      <w:spacing w:before="100" w:beforeAutospacing="1" w:after="100" w:afterAutospacing="1"/>
    </w:pPr>
  </w:style>
  <w:style w:type="character" w:customStyle="1" w:styleId="apple-converted-space">
    <w:name w:val="apple-converted-space"/>
    <w:basedOn w:val="DefaultParagraphFont"/>
    <w:rsid w:val="009C0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FirstCommand Financial Planning</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Pietrusinski, Jill</dc:creator>
  <cp:lastModifiedBy>Wayne Gerlock</cp:lastModifiedBy>
  <cp:revision>2</cp:revision>
  <dcterms:created xsi:type="dcterms:W3CDTF">2015-03-12T23:05:00Z</dcterms:created>
  <dcterms:modified xsi:type="dcterms:W3CDTF">2015-03-12T23:05:00Z</dcterms:modified>
</cp:coreProperties>
</file>