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1BC" w:rsidRDefault="006061BC" w:rsidP="00323D49">
      <w:pPr>
        <w:autoSpaceDE w:val="0"/>
        <w:autoSpaceDN w:val="0"/>
        <w:spacing w:before="100" w:beforeAutospacing="1" w:after="100" w:afterAutospacing="1" w:line="312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457903" cy="716280"/>
            <wp:effectExtent l="0" t="0" r="9525" b="7620"/>
            <wp:docPr id="2" name="Picture 2" descr="C:\Users\Judith\AppData\Local\Microsoft\Windows\INetCache\Content.Word\1718 Theme and Master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ith\AppData\Local\Microsoft\Windows\INetCache\Content.Word\1718 Theme and Masterbra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068" cy="72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61BC" w:rsidRDefault="006061BC" w:rsidP="00323D49">
      <w:pPr>
        <w:autoSpaceDE w:val="0"/>
        <w:autoSpaceDN w:val="0"/>
        <w:spacing w:before="100" w:beforeAutospacing="1" w:after="100" w:afterAutospacing="1" w:line="312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District 6580 Goals for 2017-18</w:t>
      </w:r>
    </w:p>
    <w:p w:rsidR="00323D49" w:rsidRDefault="00323D49" w:rsidP="00323D49">
      <w:pPr>
        <w:autoSpaceDE w:val="0"/>
        <w:autoSpaceDN w:val="0"/>
        <w:spacing w:before="100" w:beforeAutospacing="1" w:after="100" w:afterAutospacing="1" w:line="312" w:lineRule="auto"/>
      </w:pPr>
      <w:r>
        <w:rPr>
          <w:rFonts w:ascii="Arial" w:hAnsi="Arial" w:cs="Arial"/>
          <w:b/>
          <w:bCs/>
          <w:color w:val="000000"/>
          <w:sz w:val="28"/>
          <w:szCs w:val="28"/>
        </w:rPr>
        <w:t>Support and Strengthen Clubs</w:t>
      </w:r>
    </w:p>
    <w:p w:rsidR="00323D49" w:rsidRPr="00AD556B" w:rsidRDefault="00323D49" w:rsidP="00323D49">
      <w:pPr>
        <w:numPr>
          <w:ilvl w:val="0"/>
          <w:numId w:val="1"/>
        </w:numPr>
        <w:tabs>
          <w:tab w:val="clear" w:pos="720"/>
        </w:tabs>
        <w:autoSpaceDE w:val="0"/>
        <w:autoSpaceDN w:val="0"/>
        <w:spacing w:before="100" w:beforeAutospacing="1" w:after="200" w:line="312" w:lineRule="auto"/>
        <w:contextualSpacing/>
        <w:rPr>
          <w:rFonts w:ascii="Arial" w:hAnsi="Arial" w:cs="Arial"/>
          <w:color w:val="000000"/>
        </w:rPr>
      </w:pPr>
      <w:r w:rsidRPr="00AD556B">
        <w:rPr>
          <w:rFonts w:ascii="Arial" w:hAnsi="Arial" w:cs="Arial"/>
          <w:color w:val="000000"/>
        </w:rPr>
        <w:t xml:space="preserve">All clubs will work to achieve the Presidential Citation.  </w:t>
      </w:r>
    </w:p>
    <w:p w:rsidR="00323D49" w:rsidRDefault="00323D49" w:rsidP="00323D49">
      <w:pPr>
        <w:numPr>
          <w:ilvl w:val="0"/>
          <w:numId w:val="1"/>
        </w:numPr>
        <w:autoSpaceDE w:val="0"/>
        <w:autoSpaceDN w:val="0"/>
        <w:spacing w:before="100" w:beforeAutospacing="1" w:after="200" w:line="312" w:lineRule="auto"/>
        <w:contextualSpacing/>
        <w:rPr>
          <w:color w:val="000000"/>
        </w:rPr>
      </w:pPr>
      <w:r>
        <w:rPr>
          <w:rFonts w:ascii="Arial" w:hAnsi="Arial" w:cs="Arial"/>
          <w:color w:val="000000"/>
        </w:rPr>
        <w:t>All club presidents will post at least 10 goals in Rotary Club Central by July 1, 2017. </w:t>
      </w:r>
      <w:r>
        <w:rPr>
          <w:color w:val="000000"/>
        </w:rPr>
        <w:t xml:space="preserve"> </w:t>
      </w:r>
    </w:p>
    <w:p w:rsidR="00323D49" w:rsidRPr="00065243" w:rsidRDefault="00323D49" w:rsidP="00323D49">
      <w:pPr>
        <w:numPr>
          <w:ilvl w:val="0"/>
          <w:numId w:val="2"/>
        </w:numPr>
        <w:autoSpaceDE w:val="0"/>
        <w:autoSpaceDN w:val="0"/>
        <w:spacing w:before="100" w:beforeAutospacing="1" w:after="200" w:line="312" w:lineRule="auto"/>
        <w:contextualSpacing/>
        <w:rPr>
          <w:rFonts w:ascii="Arial" w:hAnsi="Arial" w:cs="Arial"/>
          <w:color w:val="000000"/>
        </w:rPr>
      </w:pPr>
      <w:r w:rsidRPr="00065243">
        <w:rPr>
          <w:rFonts w:ascii="Arial" w:hAnsi="Arial" w:cs="Arial"/>
          <w:color w:val="000000"/>
        </w:rPr>
        <w:t xml:space="preserve">Ninety percent of clubs will have engaged in Visioning for planning or Strategic Planning.  </w:t>
      </w:r>
    </w:p>
    <w:p w:rsidR="00323D49" w:rsidRPr="004A67F0" w:rsidRDefault="00323D49" w:rsidP="00323D49">
      <w:pPr>
        <w:numPr>
          <w:ilvl w:val="0"/>
          <w:numId w:val="2"/>
        </w:numPr>
        <w:autoSpaceDE w:val="0"/>
        <w:autoSpaceDN w:val="0"/>
        <w:spacing w:before="100" w:beforeAutospacing="1" w:after="200" w:line="312" w:lineRule="auto"/>
        <w:contextualSpacing/>
        <w:rPr>
          <w:color w:val="000000"/>
        </w:rPr>
      </w:pPr>
      <w:r>
        <w:rPr>
          <w:rFonts w:ascii="Arial" w:hAnsi="Arial" w:cs="Arial"/>
          <w:color w:val="000000"/>
        </w:rPr>
        <w:t>The district will post a net gain in membership of 53.  [our district membership has declined by over 150 in last 5 years]</w:t>
      </w:r>
    </w:p>
    <w:p w:rsidR="00323D49" w:rsidRDefault="00323D49" w:rsidP="00323D49">
      <w:pPr>
        <w:numPr>
          <w:ilvl w:val="0"/>
          <w:numId w:val="2"/>
        </w:numPr>
        <w:autoSpaceDE w:val="0"/>
        <w:autoSpaceDN w:val="0"/>
        <w:spacing w:before="100" w:beforeAutospacing="1" w:after="200" w:line="312" w:lineRule="auto"/>
        <w:contextualSpacing/>
        <w:rPr>
          <w:color w:val="000000"/>
        </w:rPr>
      </w:pPr>
      <w:r>
        <w:rPr>
          <w:rFonts w:ascii="Arial" w:hAnsi="Arial" w:cs="Arial"/>
          <w:color w:val="000000"/>
        </w:rPr>
        <w:t xml:space="preserve">The district will increase the number of members younger than 40 by ten percent.  </w:t>
      </w:r>
    </w:p>
    <w:p w:rsidR="00323D49" w:rsidRDefault="00323D49" w:rsidP="00323D49">
      <w:pPr>
        <w:numPr>
          <w:ilvl w:val="0"/>
          <w:numId w:val="3"/>
        </w:numPr>
        <w:autoSpaceDE w:val="0"/>
        <w:autoSpaceDN w:val="0"/>
        <w:spacing w:before="100" w:beforeAutospacing="1" w:after="200" w:line="312" w:lineRule="auto"/>
        <w:contextualSpacing/>
        <w:rPr>
          <w:color w:val="000000"/>
        </w:rPr>
      </w:pPr>
      <w:r>
        <w:rPr>
          <w:rFonts w:ascii="Arial" w:hAnsi="Arial" w:cs="Arial"/>
          <w:color w:val="000000"/>
        </w:rPr>
        <w:t xml:space="preserve">The district will have initiated the process to start a new club in two communities in the district.  </w:t>
      </w:r>
    </w:p>
    <w:p w:rsidR="00323D49" w:rsidRDefault="00323D49" w:rsidP="00323D49">
      <w:pPr>
        <w:numPr>
          <w:ilvl w:val="0"/>
          <w:numId w:val="4"/>
        </w:numPr>
        <w:autoSpaceDE w:val="0"/>
        <w:autoSpaceDN w:val="0"/>
        <w:spacing w:before="100" w:beforeAutospacing="1" w:after="200" w:line="312" w:lineRule="auto"/>
        <w:contextualSpacing/>
        <w:rPr>
          <w:color w:val="000000"/>
        </w:rPr>
      </w:pPr>
      <w:r>
        <w:rPr>
          <w:rFonts w:ascii="Arial" w:hAnsi="Arial" w:cs="Arial"/>
          <w:color w:val="000000"/>
        </w:rPr>
        <w:t>Our district will add five new Interact or Rotaract clubs.</w:t>
      </w:r>
    </w:p>
    <w:p w:rsidR="00323D49" w:rsidRPr="004A67F0" w:rsidRDefault="00323D49" w:rsidP="00323D49">
      <w:pPr>
        <w:autoSpaceDE w:val="0"/>
        <w:autoSpaceDN w:val="0"/>
        <w:spacing w:before="100" w:beforeAutospacing="1" w:after="120" w:line="312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A67F0">
        <w:rPr>
          <w:rFonts w:ascii="Arial" w:hAnsi="Arial" w:cs="Arial"/>
          <w:b/>
          <w:bCs/>
          <w:color w:val="000000"/>
          <w:sz w:val="28"/>
          <w:szCs w:val="28"/>
        </w:rPr>
        <w:t xml:space="preserve">Focus and Increase Humanitarian Service </w:t>
      </w:r>
    </w:p>
    <w:p w:rsidR="00323D49" w:rsidRDefault="00323D49" w:rsidP="00323D49">
      <w:pPr>
        <w:numPr>
          <w:ilvl w:val="0"/>
          <w:numId w:val="5"/>
        </w:numPr>
        <w:autoSpaceDE w:val="0"/>
        <w:autoSpaceDN w:val="0"/>
        <w:spacing w:before="100" w:beforeAutospacing="1" w:after="200" w:line="312" w:lineRule="auto"/>
        <w:contextualSpacing/>
        <w:rPr>
          <w:color w:val="000000"/>
        </w:rPr>
      </w:pPr>
      <w:bookmarkStart w:id="1" w:name="_Hlk487406344"/>
      <w:r>
        <w:rPr>
          <w:rFonts w:ascii="Arial" w:hAnsi="Arial" w:cs="Arial"/>
          <w:color w:val="000000"/>
        </w:rPr>
        <w:t>The district will offer a global grant scholarship.   </w:t>
      </w:r>
      <w:r>
        <w:rPr>
          <w:color w:val="000000"/>
        </w:rPr>
        <w:t xml:space="preserve"> </w:t>
      </w:r>
    </w:p>
    <w:p w:rsidR="00323D49" w:rsidRDefault="006061BC" w:rsidP="00323D49">
      <w:pPr>
        <w:numPr>
          <w:ilvl w:val="0"/>
          <w:numId w:val="6"/>
        </w:numPr>
        <w:autoSpaceDE w:val="0"/>
        <w:autoSpaceDN w:val="0"/>
        <w:spacing w:before="100" w:beforeAutospacing="1" w:after="200" w:line="312" w:lineRule="auto"/>
        <w:contextualSpacing/>
        <w:rPr>
          <w:color w:val="000000"/>
        </w:rPr>
      </w:pPr>
      <w:r>
        <w:rPr>
          <w:rFonts w:ascii="Arial" w:hAnsi="Arial" w:cs="Arial"/>
          <w:color w:val="000000"/>
        </w:rPr>
        <w:t>The district will a</w:t>
      </w:r>
      <w:r w:rsidR="00323D49">
        <w:rPr>
          <w:rFonts w:ascii="Arial" w:hAnsi="Arial" w:cs="Arial"/>
          <w:color w:val="000000"/>
        </w:rPr>
        <w:t xml:space="preserve">ttain a minimum Annual Fund contribution of at least $130 per capita. </w:t>
      </w:r>
    </w:p>
    <w:p w:rsidR="00323D49" w:rsidRPr="001833B5" w:rsidRDefault="006061BC" w:rsidP="00323D49">
      <w:pPr>
        <w:numPr>
          <w:ilvl w:val="0"/>
          <w:numId w:val="7"/>
        </w:numPr>
        <w:autoSpaceDE w:val="0"/>
        <w:autoSpaceDN w:val="0"/>
        <w:spacing w:before="100" w:beforeAutospacing="1" w:after="200" w:line="312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district will i</w:t>
      </w:r>
      <w:r w:rsidR="00323D49" w:rsidRPr="001833B5">
        <w:rPr>
          <w:rFonts w:ascii="Arial" w:hAnsi="Arial" w:cs="Arial"/>
          <w:color w:val="000000"/>
        </w:rPr>
        <w:t xml:space="preserve">ncrease the number of Paul Harris Society members by 15.  </w:t>
      </w:r>
    </w:p>
    <w:p w:rsidR="00323D49" w:rsidRPr="006061BC" w:rsidRDefault="006061BC" w:rsidP="006061BC">
      <w:pPr>
        <w:numPr>
          <w:ilvl w:val="0"/>
          <w:numId w:val="7"/>
        </w:numPr>
        <w:autoSpaceDE w:val="0"/>
        <w:autoSpaceDN w:val="0"/>
        <w:spacing w:before="100" w:beforeAutospacing="1" w:after="200" w:line="312" w:lineRule="auto"/>
        <w:contextualSpacing/>
        <w:rPr>
          <w:color w:val="000000"/>
        </w:rPr>
      </w:pPr>
      <w:r>
        <w:rPr>
          <w:rFonts w:ascii="Arial" w:hAnsi="Arial" w:cs="Arial"/>
          <w:color w:val="000000"/>
        </w:rPr>
        <w:t xml:space="preserve">The district will increase </w:t>
      </w:r>
      <w:r w:rsidR="00323D49" w:rsidRPr="006061BC">
        <w:rPr>
          <w:rFonts w:ascii="Arial" w:hAnsi="Arial" w:cs="Arial"/>
          <w:color w:val="000000"/>
        </w:rPr>
        <w:t>the number of Paul Harris Fellows by 40.</w:t>
      </w:r>
    </w:p>
    <w:p w:rsidR="00323D49" w:rsidRDefault="00323D49" w:rsidP="00323D49">
      <w:pPr>
        <w:numPr>
          <w:ilvl w:val="0"/>
          <w:numId w:val="8"/>
        </w:numPr>
        <w:autoSpaceDE w:val="0"/>
        <w:autoSpaceDN w:val="0"/>
        <w:spacing w:before="100" w:beforeAutospacing="1" w:after="200" w:line="312" w:lineRule="auto"/>
        <w:contextualSpacing/>
        <w:rPr>
          <w:color w:val="000000"/>
        </w:rPr>
      </w:pPr>
      <w:r>
        <w:rPr>
          <w:rFonts w:ascii="Arial" w:hAnsi="Arial" w:cs="Arial"/>
          <w:color w:val="000000"/>
        </w:rPr>
        <w:t>50 percent of clubs will participate in District Grants.</w:t>
      </w:r>
    </w:p>
    <w:p w:rsidR="00323D49" w:rsidRDefault="00323D49" w:rsidP="00323D49">
      <w:pPr>
        <w:numPr>
          <w:ilvl w:val="0"/>
          <w:numId w:val="9"/>
        </w:numPr>
        <w:autoSpaceDE w:val="0"/>
        <w:autoSpaceDN w:val="0"/>
        <w:spacing w:before="100" w:beforeAutospacing="1" w:after="200" w:line="312" w:lineRule="auto"/>
        <w:contextualSpacing/>
        <w:rPr>
          <w:color w:val="000000"/>
        </w:rPr>
      </w:pPr>
      <w:r>
        <w:rPr>
          <w:rFonts w:ascii="Arial" w:hAnsi="Arial" w:cs="Arial"/>
          <w:color w:val="000000"/>
        </w:rPr>
        <w:t xml:space="preserve">Our district will plant </w:t>
      </w:r>
      <w:r w:rsidR="00203896">
        <w:rPr>
          <w:rFonts w:ascii="Arial" w:hAnsi="Arial" w:cs="Arial"/>
          <w:color w:val="000000"/>
        </w:rPr>
        <w:t>one tree per membe</w:t>
      </w:r>
      <w:r w:rsidR="006061BC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.  </w:t>
      </w:r>
    </w:p>
    <w:bookmarkEnd w:id="1"/>
    <w:p w:rsidR="00323D49" w:rsidRDefault="00323D49" w:rsidP="00323D49">
      <w:pPr>
        <w:autoSpaceDE w:val="0"/>
        <w:autoSpaceDN w:val="0"/>
        <w:spacing w:before="100" w:beforeAutospacing="1" w:after="120" w:line="312" w:lineRule="auto"/>
      </w:pPr>
      <w:r w:rsidRPr="004A67F0">
        <w:rPr>
          <w:rFonts w:ascii="Arial" w:hAnsi="Arial" w:cs="Arial"/>
          <w:b/>
          <w:bCs/>
          <w:color w:val="000000"/>
          <w:sz w:val="28"/>
          <w:szCs w:val="28"/>
        </w:rPr>
        <w:t xml:space="preserve">Enhance Rotary’s Public Image and Awareness </w:t>
      </w:r>
    </w:p>
    <w:p w:rsidR="00323D49" w:rsidRDefault="00323D49" w:rsidP="00323D49">
      <w:pPr>
        <w:numPr>
          <w:ilvl w:val="0"/>
          <w:numId w:val="10"/>
        </w:numPr>
        <w:autoSpaceDE w:val="0"/>
        <w:autoSpaceDN w:val="0"/>
        <w:spacing w:before="100" w:beforeAutospacing="1" w:after="200" w:line="312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district will have a public relations team that supports club efforts in public awareness.  </w:t>
      </w:r>
    </w:p>
    <w:p w:rsidR="00323D49" w:rsidRPr="004A67F0" w:rsidRDefault="00323D49" w:rsidP="00323D49">
      <w:pPr>
        <w:numPr>
          <w:ilvl w:val="0"/>
          <w:numId w:val="10"/>
        </w:numPr>
        <w:autoSpaceDE w:val="0"/>
        <w:autoSpaceDN w:val="0"/>
        <w:spacing w:before="100" w:beforeAutospacing="1" w:after="200" w:line="312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All clubs will collect and report on volunteer hours and service project contributions.  </w:t>
      </w:r>
    </w:p>
    <w:p w:rsidR="00323D49" w:rsidRDefault="00323D49" w:rsidP="00323D49">
      <w:pPr>
        <w:numPr>
          <w:ilvl w:val="0"/>
          <w:numId w:val="10"/>
        </w:numPr>
        <w:autoSpaceDE w:val="0"/>
        <w:autoSpaceDN w:val="0"/>
        <w:spacing w:before="100" w:beforeAutospacing="1" w:after="200" w:line="312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Eight clubs will commit to host </w:t>
      </w:r>
      <w:r w:rsidRPr="004A67F0">
        <w:rPr>
          <w:rFonts w:ascii="Arial" w:hAnsi="Arial" w:cs="Arial"/>
          <w:color w:val="000000"/>
        </w:rPr>
        <w:t xml:space="preserve">an inbound exchange student.  </w:t>
      </w:r>
    </w:p>
    <w:p w:rsidR="00323D49" w:rsidRDefault="00323D49" w:rsidP="00323D49">
      <w:pPr>
        <w:numPr>
          <w:ilvl w:val="0"/>
          <w:numId w:val="10"/>
        </w:numPr>
        <w:autoSpaceDE w:val="0"/>
        <w:autoSpaceDN w:val="0"/>
        <w:spacing w:before="100" w:beforeAutospacing="1" w:after="200" w:line="312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Ten clubs will have youth applicants to be outbound exchange students.  </w:t>
      </w:r>
    </w:p>
    <w:p w:rsidR="00323D49" w:rsidRPr="004A67F0" w:rsidRDefault="00323D49" w:rsidP="00323D49">
      <w:pPr>
        <w:numPr>
          <w:ilvl w:val="0"/>
          <w:numId w:val="10"/>
        </w:numPr>
        <w:autoSpaceDE w:val="0"/>
        <w:autoSpaceDN w:val="0"/>
        <w:spacing w:before="100" w:beforeAutospacing="1" w:after="200" w:line="312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All clubs will have a public relations coordinator.  </w:t>
      </w:r>
    </w:p>
    <w:p w:rsidR="00AA2604" w:rsidRDefault="00AA2604"/>
    <w:sectPr w:rsidR="00AA2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418A"/>
    <w:multiLevelType w:val="multilevel"/>
    <w:tmpl w:val="F9A6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204A13"/>
    <w:multiLevelType w:val="multilevel"/>
    <w:tmpl w:val="EC80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214ED9"/>
    <w:multiLevelType w:val="multilevel"/>
    <w:tmpl w:val="2BF6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544029"/>
    <w:multiLevelType w:val="multilevel"/>
    <w:tmpl w:val="3844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5C0C1D"/>
    <w:multiLevelType w:val="multilevel"/>
    <w:tmpl w:val="BE9A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022327"/>
    <w:multiLevelType w:val="multilevel"/>
    <w:tmpl w:val="B2E0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B3382F"/>
    <w:multiLevelType w:val="multilevel"/>
    <w:tmpl w:val="666E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D84D4F"/>
    <w:multiLevelType w:val="multilevel"/>
    <w:tmpl w:val="14FC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F502AA"/>
    <w:multiLevelType w:val="multilevel"/>
    <w:tmpl w:val="D150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144EFD"/>
    <w:multiLevelType w:val="multilevel"/>
    <w:tmpl w:val="0A8E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49"/>
    <w:rsid w:val="00083C0E"/>
    <w:rsid w:val="00203896"/>
    <w:rsid w:val="00274500"/>
    <w:rsid w:val="00323D49"/>
    <w:rsid w:val="00572505"/>
    <w:rsid w:val="005A7DF4"/>
    <w:rsid w:val="005B071D"/>
    <w:rsid w:val="006061BC"/>
    <w:rsid w:val="0098713B"/>
    <w:rsid w:val="009C65B9"/>
    <w:rsid w:val="00AA2604"/>
    <w:rsid w:val="00DE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39331"/>
  <w15:chartTrackingRefBased/>
  <w15:docId w15:val="{C83602A4-079F-4C37-97D1-EEE2FF5D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D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Bush</dc:creator>
  <cp:keywords/>
  <dc:description/>
  <cp:lastModifiedBy>Judith Bush</cp:lastModifiedBy>
  <cp:revision>2</cp:revision>
  <dcterms:created xsi:type="dcterms:W3CDTF">2017-07-10T03:14:00Z</dcterms:created>
  <dcterms:modified xsi:type="dcterms:W3CDTF">2017-07-12T22:40:00Z</dcterms:modified>
</cp:coreProperties>
</file>