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E0B06" w14:textId="77777777" w:rsidR="00AD674D" w:rsidRDefault="00AD674D" w:rsidP="00AB578B">
      <w:pPr>
        <w:autoSpaceDE w:val="0"/>
        <w:autoSpaceDN w:val="0"/>
        <w:adjustRightInd w:val="0"/>
        <w:rPr>
          <w:rFonts w:cs="Arial"/>
          <w:bCs/>
        </w:rPr>
      </w:pPr>
    </w:p>
    <w:p w14:paraId="0D39411D" w14:textId="05B058DF" w:rsidR="009C04E0" w:rsidRPr="00AD674D" w:rsidRDefault="00AB578B" w:rsidP="00AB578B">
      <w:pPr>
        <w:autoSpaceDE w:val="0"/>
        <w:autoSpaceDN w:val="0"/>
        <w:adjustRightInd w:val="0"/>
        <w:rPr>
          <w:rFonts w:cs="Arial"/>
          <w:bCs/>
        </w:rPr>
      </w:pPr>
      <w:r w:rsidRPr="00AD674D">
        <w:rPr>
          <w:rFonts w:cs="Arial"/>
          <w:bCs/>
        </w:rPr>
        <w:t>Date:</w:t>
      </w:r>
      <w:r w:rsidR="00334072" w:rsidRPr="00AD674D">
        <w:rPr>
          <w:rFonts w:cs="Arial"/>
          <w:bCs/>
        </w:rPr>
        <w:t xml:space="preserve"> </w:t>
      </w:r>
    </w:p>
    <w:p w14:paraId="6883B765" w14:textId="77777777" w:rsidR="00AB578B" w:rsidRPr="00AD674D" w:rsidRDefault="00AB578B" w:rsidP="00AB578B">
      <w:pPr>
        <w:autoSpaceDE w:val="0"/>
        <w:autoSpaceDN w:val="0"/>
        <w:adjustRightInd w:val="0"/>
        <w:rPr>
          <w:rFonts w:cs="Arial"/>
          <w:bCs/>
        </w:rPr>
      </w:pPr>
    </w:p>
    <w:p w14:paraId="201F90EF" w14:textId="77777777" w:rsidR="00AB578B" w:rsidRPr="00AD674D" w:rsidRDefault="00AB578B" w:rsidP="00AB578B">
      <w:pPr>
        <w:autoSpaceDE w:val="0"/>
        <w:autoSpaceDN w:val="0"/>
        <w:adjustRightInd w:val="0"/>
        <w:rPr>
          <w:rFonts w:cs="Arial"/>
          <w:bCs/>
        </w:rPr>
      </w:pPr>
    </w:p>
    <w:p w14:paraId="7607E23C" w14:textId="44203E5E" w:rsidR="00AB578B" w:rsidRPr="00AD674D" w:rsidRDefault="00AD674D" w:rsidP="00AB578B">
      <w:pPr>
        <w:autoSpaceDE w:val="0"/>
        <w:autoSpaceDN w:val="0"/>
        <w:adjustRightInd w:val="0"/>
        <w:rPr>
          <w:rFonts w:cs="Arial"/>
          <w:bCs/>
        </w:rPr>
      </w:pPr>
      <w:r>
        <w:rPr>
          <w:rFonts w:cs="Arial"/>
          <w:bCs/>
        </w:rPr>
        <w:t>&lt;</w:t>
      </w:r>
      <w:r w:rsidR="00AB578B" w:rsidRPr="00AD674D">
        <w:rPr>
          <w:rFonts w:cs="Arial"/>
          <w:bCs/>
        </w:rPr>
        <w:t>Name of Volunteer</w:t>
      </w:r>
      <w:r>
        <w:rPr>
          <w:rFonts w:cs="Arial"/>
          <w:bCs/>
        </w:rPr>
        <w:t>&gt;</w:t>
      </w:r>
    </w:p>
    <w:p w14:paraId="277F0797" w14:textId="240575EB" w:rsidR="00AB578B" w:rsidRPr="00AD674D" w:rsidRDefault="00AD674D" w:rsidP="00AB578B">
      <w:pPr>
        <w:autoSpaceDE w:val="0"/>
        <w:autoSpaceDN w:val="0"/>
        <w:adjustRightInd w:val="0"/>
        <w:rPr>
          <w:rFonts w:cs="Arial"/>
          <w:bCs/>
        </w:rPr>
      </w:pPr>
      <w:r>
        <w:rPr>
          <w:rFonts w:cs="Arial"/>
          <w:bCs/>
        </w:rPr>
        <w:t>&lt;</w:t>
      </w:r>
      <w:r w:rsidR="00AB578B" w:rsidRPr="00AD674D">
        <w:rPr>
          <w:rFonts w:cs="Arial"/>
          <w:bCs/>
        </w:rPr>
        <w:t>Street</w:t>
      </w:r>
      <w:r>
        <w:rPr>
          <w:rFonts w:cs="Arial"/>
          <w:bCs/>
        </w:rPr>
        <w:t>&gt;</w:t>
      </w:r>
    </w:p>
    <w:p w14:paraId="4F5305FE" w14:textId="008973B8" w:rsidR="00AB578B" w:rsidRPr="00AD674D" w:rsidRDefault="00AD674D" w:rsidP="00AB578B">
      <w:pPr>
        <w:autoSpaceDE w:val="0"/>
        <w:autoSpaceDN w:val="0"/>
        <w:adjustRightInd w:val="0"/>
        <w:rPr>
          <w:rFonts w:cs="Arial"/>
          <w:bCs/>
        </w:rPr>
      </w:pPr>
      <w:r>
        <w:rPr>
          <w:rFonts w:cs="Arial"/>
          <w:bCs/>
        </w:rPr>
        <w:t>&gt;</w:t>
      </w:r>
      <w:r w:rsidR="00AB578B" w:rsidRPr="00AD674D">
        <w:rPr>
          <w:rFonts w:cs="Arial"/>
          <w:bCs/>
        </w:rPr>
        <w:t>City, State Zip</w:t>
      </w:r>
      <w:r>
        <w:rPr>
          <w:rFonts w:cs="Arial"/>
          <w:bCs/>
        </w:rPr>
        <w:t>&gt;</w:t>
      </w:r>
    </w:p>
    <w:p w14:paraId="3F19CED2" w14:textId="77777777" w:rsidR="00E4268D" w:rsidRPr="00AD674D" w:rsidRDefault="00E4268D" w:rsidP="00AB578B">
      <w:pPr>
        <w:autoSpaceDE w:val="0"/>
        <w:autoSpaceDN w:val="0"/>
        <w:adjustRightInd w:val="0"/>
        <w:rPr>
          <w:rFonts w:cs="Arial"/>
          <w:bCs/>
        </w:rPr>
      </w:pPr>
    </w:p>
    <w:p w14:paraId="5C201731" w14:textId="77777777" w:rsidR="00E4268D" w:rsidRPr="00AD674D" w:rsidRDefault="00E4268D" w:rsidP="00AB578B">
      <w:pPr>
        <w:autoSpaceDE w:val="0"/>
        <w:autoSpaceDN w:val="0"/>
        <w:adjustRightInd w:val="0"/>
        <w:rPr>
          <w:rFonts w:cs="Arial"/>
          <w:bCs/>
        </w:rPr>
      </w:pPr>
      <w:r w:rsidRPr="00AD674D">
        <w:rPr>
          <w:rFonts w:cs="Arial"/>
          <w:bCs/>
        </w:rPr>
        <w:t>Via Email:</w:t>
      </w:r>
    </w:p>
    <w:p w14:paraId="5626A8E3" w14:textId="77777777" w:rsidR="00AB578B" w:rsidRPr="00AD674D" w:rsidRDefault="00AB578B" w:rsidP="00AB578B">
      <w:pPr>
        <w:pStyle w:val="Default"/>
        <w:rPr>
          <w:color w:val="auto"/>
          <w:sz w:val="20"/>
          <w:szCs w:val="20"/>
        </w:rPr>
      </w:pPr>
    </w:p>
    <w:p w14:paraId="2429F07F" w14:textId="77777777" w:rsidR="00FA3C17" w:rsidRPr="00AD674D" w:rsidRDefault="00FA3C17" w:rsidP="00FA3C17">
      <w:pPr>
        <w:pStyle w:val="Default"/>
        <w:jc w:val="both"/>
        <w:rPr>
          <w:color w:val="auto"/>
          <w:sz w:val="20"/>
          <w:szCs w:val="20"/>
        </w:rPr>
      </w:pPr>
      <w:r w:rsidRPr="00AD674D">
        <w:rPr>
          <w:color w:val="auto"/>
          <w:sz w:val="20"/>
          <w:szCs w:val="20"/>
        </w:rPr>
        <w:t>You recently applied for a volunteer position with Rotary International District 6510 (District). Part of the application process included authorizing a background check to be completed by a consumer reporting agency.</w:t>
      </w:r>
    </w:p>
    <w:p w14:paraId="77FBFE6B" w14:textId="77777777" w:rsidR="00FA3C17" w:rsidRPr="00AD674D" w:rsidRDefault="00FA3C17" w:rsidP="00FA3C17">
      <w:pPr>
        <w:pStyle w:val="Default"/>
        <w:jc w:val="both"/>
        <w:rPr>
          <w:color w:val="auto"/>
          <w:sz w:val="20"/>
          <w:szCs w:val="20"/>
        </w:rPr>
      </w:pPr>
    </w:p>
    <w:p w14:paraId="195C3740" w14:textId="77777777" w:rsidR="00AB578B" w:rsidRPr="00AD674D" w:rsidRDefault="00FA3C17" w:rsidP="00FA3C17">
      <w:pPr>
        <w:pStyle w:val="Default"/>
        <w:jc w:val="both"/>
        <w:rPr>
          <w:color w:val="auto"/>
          <w:sz w:val="20"/>
          <w:szCs w:val="20"/>
        </w:rPr>
      </w:pPr>
      <w:r w:rsidRPr="00AD674D">
        <w:rPr>
          <w:color w:val="auto"/>
          <w:sz w:val="20"/>
          <w:szCs w:val="20"/>
        </w:rPr>
        <w:t>Based upon the information in whole or in part contained in the consumer report you authorized us to obtain, the District is considering not to select you for a volunteer position.</w:t>
      </w:r>
      <w:r w:rsidR="00AB578B" w:rsidRPr="00AD674D">
        <w:rPr>
          <w:color w:val="auto"/>
          <w:sz w:val="20"/>
          <w:szCs w:val="20"/>
        </w:rPr>
        <w:t xml:space="preserve"> </w:t>
      </w:r>
    </w:p>
    <w:p w14:paraId="01C046C7" w14:textId="77777777" w:rsidR="00AB578B" w:rsidRPr="00AD674D" w:rsidRDefault="00AB578B" w:rsidP="00AB578B">
      <w:pPr>
        <w:pStyle w:val="Default"/>
        <w:jc w:val="both"/>
        <w:rPr>
          <w:color w:val="auto"/>
          <w:sz w:val="20"/>
          <w:szCs w:val="20"/>
        </w:rPr>
      </w:pPr>
    </w:p>
    <w:p w14:paraId="4868006E" w14:textId="77777777" w:rsidR="00FA3C17" w:rsidRPr="00AD674D" w:rsidRDefault="00FA3C17" w:rsidP="00AB578B">
      <w:pPr>
        <w:pStyle w:val="Default"/>
        <w:jc w:val="both"/>
        <w:rPr>
          <w:sz w:val="20"/>
          <w:szCs w:val="20"/>
        </w:rPr>
      </w:pPr>
      <w:r w:rsidRPr="00AD674D">
        <w:rPr>
          <w:sz w:val="20"/>
          <w:szCs w:val="20"/>
        </w:rPr>
        <w:t xml:space="preserve">Enclosed with this letter please find a copy of the report we obtained from the consumer reporting agency and a Summary of Your Rights under the Fair Credit Reporting Act. </w:t>
      </w:r>
    </w:p>
    <w:p w14:paraId="58E56862" w14:textId="77777777" w:rsidR="00FA3C17" w:rsidRPr="00AD674D" w:rsidRDefault="00FA3C17" w:rsidP="00AB578B">
      <w:pPr>
        <w:pStyle w:val="Default"/>
        <w:jc w:val="both"/>
        <w:rPr>
          <w:sz w:val="20"/>
          <w:szCs w:val="20"/>
        </w:rPr>
      </w:pPr>
    </w:p>
    <w:p w14:paraId="73E26212" w14:textId="77777777" w:rsidR="00FA3C17" w:rsidRPr="00AD674D" w:rsidRDefault="00FA3C17" w:rsidP="00FA3C17">
      <w:pPr>
        <w:pStyle w:val="Default"/>
        <w:jc w:val="both"/>
        <w:rPr>
          <w:sz w:val="20"/>
          <w:szCs w:val="20"/>
        </w:rPr>
      </w:pPr>
      <w:r w:rsidRPr="00AD674D">
        <w:rPr>
          <w:sz w:val="20"/>
          <w:szCs w:val="20"/>
        </w:rPr>
        <w:t>If you believe that there is additional information that may help us better evaluate your fitness as a volunteer, please contact me immediately.  This is an opportunity for you to demonstrate that the information identified in your Consumer Report may not relate to you, may be inaccurate, or may not relate to the position you are seeking.</w:t>
      </w:r>
    </w:p>
    <w:p w14:paraId="4ED95103" w14:textId="77777777" w:rsidR="00FA3C17" w:rsidRPr="00AD674D" w:rsidRDefault="00FA3C17" w:rsidP="00AB578B">
      <w:pPr>
        <w:pStyle w:val="Default"/>
        <w:jc w:val="both"/>
        <w:rPr>
          <w:sz w:val="20"/>
          <w:szCs w:val="20"/>
        </w:rPr>
      </w:pPr>
    </w:p>
    <w:p w14:paraId="0205BF54" w14:textId="77777777" w:rsidR="00FA3C17" w:rsidRPr="00AD674D" w:rsidRDefault="00FA3C17" w:rsidP="00FA3C17">
      <w:r w:rsidRPr="00AD674D">
        <w:t xml:space="preserve">You also have the right to dispute the accuracy of the information contained in the report by contacting the consumer reporting agency directly: </w:t>
      </w:r>
    </w:p>
    <w:p w14:paraId="3189A7D3" w14:textId="77777777" w:rsidR="00FA3C17" w:rsidRPr="00AD674D" w:rsidRDefault="00FA3C17" w:rsidP="00FA3C17"/>
    <w:p w14:paraId="08F806E0" w14:textId="77777777" w:rsidR="00AB578B" w:rsidRPr="00AD674D" w:rsidRDefault="00AB578B" w:rsidP="00B37D37">
      <w:pPr>
        <w:pStyle w:val="Default"/>
        <w:ind w:left="180"/>
        <w:jc w:val="both"/>
        <w:rPr>
          <w:color w:val="auto"/>
          <w:sz w:val="20"/>
          <w:szCs w:val="20"/>
        </w:rPr>
      </w:pPr>
      <w:r w:rsidRPr="00AD674D">
        <w:rPr>
          <w:color w:val="auto"/>
          <w:sz w:val="20"/>
          <w:szCs w:val="20"/>
        </w:rPr>
        <w:t xml:space="preserve">First Advantage Background Services Corp. </w:t>
      </w:r>
    </w:p>
    <w:p w14:paraId="2E2C72DA" w14:textId="77777777" w:rsidR="00AB578B" w:rsidRPr="00AD674D" w:rsidRDefault="00AB578B" w:rsidP="00B37D37">
      <w:pPr>
        <w:pStyle w:val="Default"/>
        <w:ind w:left="180"/>
        <w:jc w:val="both"/>
        <w:rPr>
          <w:color w:val="auto"/>
          <w:sz w:val="20"/>
          <w:szCs w:val="20"/>
        </w:rPr>
      </w:pPr>
      <w:r w:rsidRPr="00AD674D">
        <w:rPr>
          <w:color w:val="auto"/>
          <w:sz w:val="20"/>
          <w:szCs w:val="20"/>
        </w:rPr>
        <w:t xml:space="preserve">Consumer Center </w:t>
      </w:r>
    </w:p>
    <w:p w14:paraId="7A3EE6DD" w14:textId="77777777" w:rsidR="00AB578B" w:rsidRPr="00AD674D" w:rsidRDefault="00AB578B" w:rsidP="00B37D37">
      <w:pPr>
        <w:pStyle w:val="Default"/>
        <w:ind w:left="180"/>
        <w:jc w:val="both"/>
        <w:rPr>
          <w:color w:val="auto"/>
          <w:sz w:val="20"/>
          <w:szCs w:val="20"/>
        </w:rPr>
      </w:pPr>
      <w:r w:rsidRPr="00AD674D">
        <w:rPr>
          <w:color w:val="auto"/>
          <w:sz w:val="20"/>
          <w:szCs w:val="20"/>
        </w:rPr>
        <w:t xml:space="preserve">P.O. Box 105292 </w:t>
      </w:r>
    </w:p>
    <w:p w14:paraId="5A2BAC09" w14:textId="77777777" w:rsidR="00AB578B" w:rsidRPr="00AD674D" w:rsidRDefault="00AB578B" w:rsidP="00B37D37">
      <w:pPr>
        <w:pStyle w:val="Default"/>
        <w:ind w:left="180"/>
        <w:jc w:val="both"/>
        <w:rPr>
          <w:color w:val="auto"/>
          <w:sz w:val="20"/>
          <w:szCs w:val="20"/>
        </w:rPr>
      </w:pPr>
      <w:r w:rsidRPr="00AD674D">
        <w:rPr>
          <w:color w:val="auto"/>
          <w:sz w:val="20"/>
          <w:szCs w:val="20"/>
        </w:rPr>
        <w:t xml:space="preserve">Atlanta, GA 30348 </w:t>
      </w:r>
    </w:p>
    <w:p w14:paraId="5873C9EF" w14:textId="77777777" w:rsidR="00AB578B" w:rsidRPr="00AD674D" w:rsidRDefault="00AB578B" w:rsidP="00B37D37">
      <w:pPr>
        <w:pStyle w:val="Default"/>
        <w:ind w:left="180"/>
        <w:jc w:val="both"/>
        <w:rPr>
          <w:color w:val="auto"/>
          <w:sz w:val="20"/>
          <w:szCs w:val="20"/>
        </w:rPr>
      </w:pPr>
      <w:r w:rsidRPr="00AD674D">
        <w:rPr>
          <w:color w:val="auto"/>
          <w:sz w:val="20"/>
          <w:szCs w:val="20"/>
        </w:rPr>
        <w:t xml:space="preserve">(800) 845-6004 </w:t>
      </w:r>
    </w:p>
    <w:p w14:paraId="6D16A88B" w14:textId="77777777" w:rsidR="00AB578B" w:rsidRPr="00AD674D" w:rsidRDefault="00AB578B" w:rsidP="00AB578B">
      <w:pPr>
        <w:pStyle w:val="Default"/>
        <w:jc w:val="both"/>
        <w:rPr>
          <w:sz w:val="20"/>
          <w:szCs w:val="20"/>
        </w:rPr>
      </w:pPr>
    </w:p>
    <w:p w14:paraId="194CCAB8" w14:textId="77777777" w:rsidR="00AB578B" w:rsidRPr="00AD674D" w:rsidRDefault="00AB578B" w:rsidP="00AB578B">
      <w:pPr>
        <w:pStyle w:val="Default"/>
        <w:jc w:val="both"/>
        <w:rPr>
          <w:sz w:val="20"/>
          <w:szCs w:val="20"/>
        </w:rPr>
      </w:pPr>
      <w:r w:rsidRPr="00AD674D">
        <w:rPr>
          <w:sz w:val="20"/>
          <w:szCs w:val="20"/>
        </w:rPr>
        <w:t xml:space="preserve">If we do not hear from you within </w:t>
      </w:r>
      <w:r w:rsidR="00FA3C17" w:rsidRPr="00AD674D">
        <w:rPr>
          <w:sz w:val="20"/>
          <w:szCs w:val="20"/>
        </w:rPr>
        <w:t>10</w:t>
      </w:r>
      <w:r w:rsidRPr="00AD674D">
        <w:rPr>
          <w:sz w:val="20"/>
          <w:szCs w:val="20"/>
        </w:rPr>
        <w:t xml:space="preserve"> business days, we will make our determination based on the information currently available to us. </w:t>
      </w:r>
    </w:p>
    <w:p w14:paraId="3209AFD0" w14:textId="77777777" w:rsidR="00AB578B" w:rsidRPr="00AD674D" w:rsidRDefault="00AB578B" w:rsidP="00AB578B">
      <w:pPr>
        <w:pStyle w:val="Default"/>
        <w:rPr>
          <w:sz w:val="20"/>
          <w:szCs w:val="20"/>
        </w:rPr>
      </w:pPr>
    </w:p>
    <w:p w14:paraId="38AA9687" w14:textId="77777777" w:rsidR="00AB578B" w:rsidRPr="00AD674D" w:rsidRDefault="00B37D37" w:rsidP="00AB578B">
      <w:pPr>
        <w:pStyle w:val="Default"/>
        <w:rPr>
          <w:sz w:val="20"/>
          <w:szCs w:val="20"/>
        </w:rPr>
      </w:pPr>
      <w:r w:rsidRPr="00AD674D">
        <w:rPr>
          <w:sz w:val="20"/>
          <w:szCs w:val="20"/>
        </w:rPr>
        <w:t>Very truly yours</w:t>
      </w:r>
      <w:r w:rsidR="00AB578B" w:rsidRPr="00AD674D">
        <w:rPr>
          <w:sz w:val="20"/>
          <w:szCs w:val="20"/>
        </w:rPr>
        <w:t xml:space="preserve">, </w:t>
      </w:r>
    </w:p>
    <w:p w14:paraId="035D9C54" w14:textId="77777777" w:rsidR="00E220CF" w:rsidRPr="00AD674D" w:rsidRDefault="00E220CF" w:rsidP="00AB578B">
      <w:pPr>
        <w:pStyle w:val="Default"/>
        <w:rPr>
          <w:sz w:val="20"/>
          <w:szCs w:val="20"/>
        </w:rPr>
      </w:pPr>
    </w:p>
    <w:p w14:paraId="3942E97B" w14:textId="77777777" w:rsidR="00E220CF" w:rsidRPr="00AD674D" w:rsidRDefault="00E220CF" w:rsidP="00AB578B">
      <w:pPr>
        <w:pStyle w:val="Default"/>
        <w:rPr>
          <w:sz w:val="20"/>
          <w:szCs w:val="20"/>
        </w:rPr>
      </w:pPr>
    </w:p>
    <w:p w14:paraId="5703D88B" w14:textId="77777777" w:rsidR="00AB578B" w:rsidRPr="00AD674D" w:rsidRDefault="00AB578B" w:rsidP="00AB578B">
      <w:pPr>
        <w:pStyle w:val="Default"/>
        <w:rPr>
          <w:b/>
          <w:color w:val="0000FF"/>
          <w:sz w:val="20"/>
          <w:szCs w:val="20"/>
        </w:rPr>
      </w:pPr>
      <w:r w:rsidRPr="00AD674D">
        <w:rPr>
          <w:b/>
          <w:color w:val="0000FF"/>
          <w:sz w:val="20"/>
          <w:szCs w:val="20"/>
        </w:rPr>
        <w:t>David Gornstein</w:t>
      </w:r>
    </w:p>
    <w:p w14:paraId="49972390" w14:textId="77777777" w:rsidR="00AB578B" w:rsidRPr="00AD674D" w:rsidRDefault="00AB578B" w:rsidP="00AB578B">
      <w:pPr>
        <w:pStyle w:val="Default"/>
        <w:rPr>
          <w:sz w:val="20"/>
          <w:szCs w:val="20"/>
        </w:rPr>
      </w:pPr>
      <w:r w:rsidRPr="00AD674D">
        <w:rPr>
          <w:sz w:val="20"/>
          <w:szCs w:val="20"/>
        </w:rPr>
        <w:t>District 6510 Youth Protection Officer</w:t>
      </w:r>
    </w:p>
    <w:p w14:paraId="463C27B3" w14:textId="77777777" w:rsidR="00AB578B" w:rsidRPr="00AD674D" w:rsidRDefault="00AB578B" w:rsidP="00AB578B">
      <w:pPr>
        <w:pStyle w:val="Default"/>
        <w:rPr>
          <w:sz w:val="20"/>
          <w:szCs w:val="20"/>
        </w:rPr>
      </w:pPr>
      <w:r w:rsidRPr="00AD674D">
        <w:rPr>
          <w:sz w:val="20"/>
          <w:szCs w:val="20"/>
        </w:rPr>
        <w:t>Rotary International District 6510</w:t>
      </w:r>
    </w:p>
    <w:p w14:paraId="0CCBD672" w14:textId="77777777" w:rsidR="00AB578B" w:rsidRPr="00AD674D" w:rsidRDefault="00D21BBF" w:rsidP="00AB578B">
      <w:pPr>
        <w:pStyle w:val="Default"/>
        <w:rPr>
          <w:sz w:val="20"/>
          <w:szCs w:val="20"/>
        </w:rPr>
      </w:pPr>
      <w:hyperlink r:id="rId6" w:history="1">
        <w:r w:rsidR="00AB578B" w:rsidRPr="00AD674D">
          <w:rPr>
            <w:rStyle w:val="Hyperlink"/>
            <w:sz w:val="20"/>
            <w:szCs w:val="20"/>
          </w:rPr>
          <w:t>drgornstein@gmail.com</w:t>
        </w:r>
      </w:hyperlink>
      <w:r w:rsidR="00AB578B" w:rsidRPr="00AD674D">
        <w:rPr>
          <w:sz w:val="20"/>
          <w:szCs w:val="20"/>
        </w:rPr>
        <w:t xml:space="preserve"> </w:t>
      </w:r>
    </w:p>
    <w:p w14:paraId="02EE93C8" w14:textId="77777777" w:rsidR="00B37D37" w:rsidRPr="00AD674D" w:rsidRDefault="00B37D37" w:rsidP="00AB578B">
      <w:pPr>
        <w:autoSpaceDE w:val="0"/>
        <w:autoSpaceDN w:val="0"/>
        <w:adjustRightInd w:val="0"/>
        <w:rPr>
          <w:rFonts w:cs="Arial"/>
          <w:bCs/>
        </w:rPr>
      </w:pPr>
    </w:p>
    <w:p w14:paraId="15A81442" w14:textId="77777777" w:rsidR="00AB578B" w:rsidRPr="00AD674D" w:rsidRDefault="00B37D37" w:rsidP="00AB578B">
      <w:pPr>
        <w:autoSpaceDE w:val="0"/>
        <w:autoSpaceDN w:val="0"/>
        <w:adjustRightInd w:val="0"/>
        <w:rPr>
          <w:rFonts w:cs="Arial"/>
          <w:bCs/>
        </w:rPr>
      </w:pPr>
      <w:r w:rsidRPr="00AD674D">
        <w:rPr>
          <w:rFonts w:cs="Arial"/>
          <w:bCs/>
        </w:rPr>
        <w:t>Attachment:</w:t>
      </w:r>
    </w:p>
    <w:p w14:paraId="6C1DEF15" w14:textId="77777777" w:rsidR="00E220CF" w:rsidRPr="00AD674D" w:rsidRDefault="00E220CF" w:rsidP="00AB578B">
      <w:pPr>
        <w:autoSpaceDE w:val="0"/>
        <w:autoSpaceDN w:val="0"/>
        <w:adjustRightInd w:val="0"/>
        <w:rPr>
          <w:rFonts w:cs="Calibri"/>
          <w:color w:val="000000"/>
        </w:rPr>
      </w:pPr>
      <w:r w:rsidRPr="00AD674D">
        <w:rPr>
          <w:rFonts w:cs="Calibri"/>
          <w:color w:val="000000"/>
        </w:rPr>
        <w:t xml:space="preserve">Consumer Report (Background Report) </w:t>
      </w:r>
    </w:p>
    <w:p w14:paraId="5369F7EE" w14:textId="77777777" w:rsidR="00FE1721" w:rsidRPr="00AD674D" w:rsidRDefault="00FE1721" w:rsidP="00AB578B">
      <w:pPr>
        <w:autoSpaceDE w:val="0"/>
        <w:autoSpaceDN w:val="0"/>
        <w:adjustRightInd w:val="0"/>
        <w:rPr>
          <w:rFonts w:cs="Calibri"/>
          <w:color w:val="000000"/>
        </w:rPr>
      </w:pPr>
      <w:r w:rsidRPr="00AD674D">
        <w:rPr>
          <w:rFonts w:cs="Calibri"/>
          <w:color w:val="000000"/>
        </w:rPr>
        <w:t>Summary of Your Rights Under the Fair Credit Reporting Act</w:t>
      </w:r>
    </w:p>
    <w:p w14:paraId="235956AE" w14:textId="77777777" w:rsidR="00B37D37" w:rsidRPr="00AB578B" w:rsidRDefault="00E220CF" w:rsidP="00AB578B">
      <w:pPr>
        <w:autoSpaceDE w:val="0"/>
        <w:autoSpaceDN w:val="0"/>
        <w:adjustRightInd w:val="0"/>
        <w:rPr>
          <w:rFonts w:cs="Arial"/>
          <w:bCs/>
          <w:sz w:val="22"/>
          <w:szCs w:val="22"/>
        </w:rPr>
      </w:pPr>
      <w:r>
        <w:rPr>
          <w:rFonts w:cs="Calibri"/>
          <w:color w:val="000000"/>
          <w:sz w:val="22"/>
          <w:szCs w:val="22"/>
        </w:rPr>
        <w:t xml:space="preserve"> </w:t>
      </w:r>
    </w:p>
    <w:sectPr w:rsidR="00B37D37" w:rsidRPr="00AB578B" w:rsidSect="00926CA1">
      <w:headerReference w:type="even" r:id="rId7"/>
      <w:headerReference w:type="default" r:id="rId8"/>
      <w:footerReference w:type="even" r:id="rId9"/>
      <w:footerReference w:type="default" r:id="rId10"/>
      <w:headerReference w:type="first" r:id="rId11"/>
      <w:footerReference w:type="first" r:id="rId12"/>
      <w:pgSz w:w="12240" w:h="15840"/>
      <w:pgMar w:top="1080" w:right="1440" w:bottom="810" w:left="1440" w:header="54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41302" w14:textId="77777777" w:rsidR="00B11D28" w:rsidRDefault="00B11D28" w:rsidP="00334072">
      <w:r>
        <w:separator/>
      </w:r>
    </w:p>
  </w:endnote>
  <w:endnote w:type="continuationSeparator" w:id="0">
    <w:p w14:paraId="6E858DFE" w14:textId="77777777" w:rsidR="00B11D28" w:rsidRDefault="00B11D28" w:rsidP="0033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CCBB3" w14:textId="77777777" w:rsidR="0039713A" w:rsidRDefault="00397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78FA9" w14:textId="77777777" w:rsidR="00B402D6" w:rsidRDefault="00D21BBF">
    <w:pPr>
      <w:pStyle w:val="Footer"/>
      <w:rPr>
        <w:sz w:val="16"/>
        <w:szCs w:val="16"/>
      </w:rPr>
    </w:pPr>
    <w:r>
      <w:rPr>
        <w:sz w:val="16"/>
        <w:szCs w:val="16"/>
      </w:rPr>
      <w:pict w14:anchorId="7D6C70C3">
        <v:rect id="_x0000_i1025" style="width:0;height:1.5pt" o:hralign="center" o:hrstd="t" o:hr="t" fillcolor="#a0a0a0" stroked="f"/>
      </w:pict>
    </w:r>
  </w:p>
  <w:p w14:paraId="54BAF33F" w14:textId="401BD6D2" w:rsidR="00B402D6" w:rsidRPr="00B402D6" w:rsidRDefault="00B402D6" w:rsidP="0007186D">
    <w:pPr>
      <w:pStyle w:val="Footer"/>
      <w:rPr>
        <w:rFonts w:cs="Calibri"/>
      </w:rPr>
    </w:pPr>
    <w:r w:rsidRPr="00334072">
      <w:rPr>
        <w:rFonts w:cs="Calibri"/>
        <w:sz w:val="16"/>
        <w:szCs w:val="16"/>
      </w:rPr>
      <w:t>Form: F.3</w:t>
    </w:r>
    <w:r w:rsidR="0039713A">
      <w:rPr>
        <w:rFonts w:cs="Calibri"/>
        <w:sz w:val="16"/>
        <w:szCs w:val="16"/>
      </w:rPr>
      <w:t>a CBC</w:t>
    </w:r>
    <w:r w:rsidR="00B43540">
      <w:rPr>
        <w:rFonts w:cs="Calibri"/>
        <w:sz w:val="16"/>
        <w:szCs w:val="16"/>
      </w:rPr>
      <w:t xml:space="preserve"> – Pre-Adverse Action Letter </w:t>
    </w:r>
    <w:r w:rsidR="00E220CF">
      <w:rPr>
        <w:rFonts w:cs="Calibri"/>
        <w:sz w:val="16"/>
        <w:szCs w:val="16"/>
      </w:rPr>
      <w:t xml:space="preserve">                                                                                                                                    </w:t>
    </w:r>
    <w:r w:rsidR="00B43540">
      <w:rPr>
        <w:rFonts w:cs="Calibri"/>
        <w:sz w:val="16"/>
        <w:szCs w:val="16"/>
      </w:rPr>
      <w:t xml:space="preserve">    </w:t>
    </w:r>
    <w:bookmarkStart w:id="0" w:name="_GoBack"/>
    <w:bookmarkEnd w:id="0"/>
    <w:r w:rsidR="00E220CF">
      <w:rPr>
        <w:rFonts w:cs="Calibri"/>
        <w:sz w:val="16"/>
        <w:szCs w:val="16"/>
      </w:rPr>
      <w:t xml:space="preserve">     </w:t>
    </w:r>
    <w:r w:rsidR="00B43540">
      <w:rPr>
        <w:rFonts w:cs="Calibri"/>
        <w:sz w:val="16"/>
        <w:szCs w:val="16"/>
      </w:rPr>
      <w:t xml:space="preserve">Rev. </w:t>
    </w:r>
    <w:r w:rsidR="00926CA1">
      <w:rPr>
        <w:rFonts w:cs="Calibri"/>
        <w:sz w:val="16"/>
        <w:szCs w:val="16"/>
      </w:rPr>
      <w:t>25 March 2017</w:t>
    </w:r>
    <w:r w:rsidR="0007186D">
      <w:rPr>
        <w:rFonts w:cs="Calibr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43323" w14:textId="77777777" w:rsidR="0039713A" w:rsidRDefault="00397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07A0D" w14:textId="77777777" w:rsidR="00B11D28" w:rsidRDefault="00B11D28" w:rsidP="00334072">
      <w:r>
        <w:separator/>
      </w:r>
    </w:p>
  </w:footnote>
  <w:footnote w:type="continuationSeparator" w:id="0">
    <w:p w14:paraId="5971CB69" w14:textId="77777777" w:rsidR="00B11D28" w:rsidRDefault="00B11D28" w:rsidP="00334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4A5EC" w14:textId="77777777" w:rsidR="0039713A" w:rsidRDefault="00397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44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5"/>
      <w:gridCol w:w="6035"/>
      <w:gridCol w:w="2340"/>
    </w:tblGrid>
    <w:tr w:rsidR="00334072" w14:paraId="677E937D" w14:textId="77777777" w:rsidTr="00C16B8D">
      <w:tc>
        <w:tcPr>
          <w:tcW w:w="2065" w:type="dxa"/>
          <w:vAlign w:val="center"/>
        </w:tcPr>
        <w:p w14:paraId="40CF72B0" w14:textId="2E4B1E8F" w:rsidR="00334072" w:rsidRDefault="00334072" w:rsidP="00334072">
          <w:pPr>
            <w:widowControl w:val="0"/>
            <w:autoSpaceDE w:val="0"/>
            <w:autoSpaceDN w:val="0"/>
            <w:adjustRightInd w:val="0"/>
            <w:rPr>
              <w:rFonts w:eastAsia="Times New Roman"/>
              <w:b/>
              <w:sz w:val="28"/>
              <w:szCs w:val="28"/>
            </w:rPr>
          </w:pPr>
        </w:p>
      </w:tc>
      <w:tc>
        <w:tcPr>
          <w:tcW w:w="6035" w:type="dxa"/>
          <w:vAlign w:val="center"/>
        </w:tcPr>
        <w:p w14:paraId="716FA619" w14:textId="77777777" w:rsidR="00334072" w:rsidRPr="00AB578B" w:rsidRDefault="00B37D37" w:rsidP="00334072">
          <w:pPr>
            <w:widowControl w:val="0"/>
            <w:autoSpaceDE w:val="0"/>
            <w:autoSpaceDN w:val="0"/>
            <w:adjustRightInd w:val="0"/>
            <w:jc w:val="center"/>
            <w:rPr>
              <w:rFonts w:eastAsia="Times New Roman"/>
              <w:b/>
              <w:bCs/>
              <w:caps/>
              <w:sz w:val="22"/>
              <w:szCs w:val="22"/>
            </w:rPr>
          </w:pPr>
          <w:r w:rsidRPr="00823FC7">
            <w:rPr>
              <w:rFonts w:eastAsia="Times New Roman"/>
              <w:b/>
              <w:bCs/>
              <w:sz w:val="22"/>
              <w:szCs w:val="22"/>
            </w:rPr>
            <w:t>R</w:t>
          </w:r>
          <w:r>
            <w:rPr>
              <w:rFonts w:eastAsia="Times New Roman"/>
              <w:b/>
              <w:bCs/>
              <w:sz w:val="22"/>
              <w:szCs w:val="22"/>
            </w:rPr>
            <w:t xml:space="preserve">otary District </w:t>
          </w:r>
          <w:r w:rsidRPr="00AB578B">
            <w:rPr>
              <w:rFonts w:eastAsia="Times New Roman"/>
              <w:b/>
              <w:bCs/>
              <w:caps/>
              <w:sz w:val="22"/>
              <w:szCs w:val="22"/>
            </w:rPr>
            <w:t>6510</w:t>
          </w:r>
        </w:p>
        <w:p w14:paraId="6343F6F4" w14:textId="77777777" w:rsidR="00334072" w:rsidRPr="00AB578B" w:rsidRDefault="00334072" w:rsidP="00334072">
          <w:pPr>
            <w:widowControl w:val="0"/>
            <w:autoSpaceDE w:val="0"/>
            <w:autoSpaceDN w:val="0"/>
            <w:adjustRightInd w:val="0"/>
            <w:jc w:val="center"/>
            <w:rPr>
              <w:rFonts w:eastAsia="Times New Roman"/>
              <w:b/>
              <w:bCs/>
              <w:caps/>
              <w:sz w:val="24"/>
              <w:szCs w:val="24"/>
            </w:rPr>
          </w:pPr>
          <w:r w:rsidRPr="00AB578B">
            <w:rPr>
              <w:rFonts w:eastAsia="Times New Roman"/>
              <w:b/>
              <w:bCs/>
              <w:caps/>
              <w:sz w:val="24"/>
              <w:szCs w:val="24"/>
            </w:rPr>
            <w:t>VOLUNTEER APPLICATION</w:t>
          </w:r>
        </w:p>
        <w:p w14:paraId="4165E1CE" w14:textId="77777777" w:rsidR="00334072" w:rsidRPr="00AB578B" w:rsidRDefault="00FA3C17" w:rsidP="00334072">
          <w:pPr>
            <w:widowControl w:val="0"/>
            <w:autoSpaceDE w:val="0"/>
            <w:autoSpaceDN w:val="0"/>
            <w:adjustRightInd w:val="0"/>
            <w:jc w:val="center"/>
            <w:rPr>
              <w:rFonts w:eastAsia="Times New Roman"/>
              <w:b/>
              <w:sz w:val="28"/>
              <w:szCs w:val="28"/>
            </w:rPr>
          </w:pPr>
          <w:r>
            <w:rPr>
              <w:rFonts w:eastAsia="Times New Roman"/>
              <w:b/>
              <w:bCs/>
              <w:sz w:val="28"/>
              <w:szCs w:val="28"/>
            </w:rPr>
            <w:t>PRE-ADVERSE ACTION LETTER</w:t>
          </w:r>
        </w:p>
      </w:tc>
      <w:tc>
        <w:tcPr>
          <w:tcW w:w="2340" w:type="dxa"/>
          <w:vAlign w:val="center"/>
        </w:tcPr>
        <w:p w14:paraId="7C947CA4" w14:textId="77777777" w:rsidR="00334072" w:rsidRDefault="00334072" w:rsidP="00334072">
          <w:pPr>
            <w:widowControl w:val="0"/>
            <w:autoSpaceDE w:val="0"/>
            <w:autoSpaceDN w:val="0"/>
            <w:adjustRightInd w:val="0"/>
            <w:jc w:val="right"/>
            <w:rPr>
              <w:rFonts w:eastAsia="Times New Roman"/>
              <w:b/>
              <w:sz w:val="28"/>
              <w:szCs w:val="28"/>
            </w:rPr>
          </w:pPr>
          <w:r>
            <w:rPr>
              <w:rFonts w:eastAsia="Times New Roman"/>
              <w:b/>
              <w:noProof/>
              <w:sz w:val="28"/>
              <w:szCs w:val="28"/>
            </w:rPr>
            <w:drawing>
              <wp:inline distT="0" distB="0" distL="0" distR="0" wp14:anchorId="5296FA9B" wp14:editId="0518EB19">
                <wp:extent cx="1381125" cy="5048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600" cy="506095"/>
                        </a:xfrm>
                        <a:prstGeom prst="rect">
                          <a:avLst/>
                        </a:prstGeom>
                        <a:noFill/>
                      </pic:spPr>
                    </pic:pic>
                  </a:graphicData>
                </a:graphic>
              </wp:inline>
            </w:drawing>
          </w:r>
        </w:p>
      </w:tc>
    </w:tr>
  </w:tbl>
  <w:p w14:paraId="7DED229C" w14:textId="77777777" w:rsidR="00334072" w:rsidRDefault="00334072" w:rsidP="0033407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855A1" w14:textId="77777777" w:rsidR="0039713A" w:rsidRDefault="003971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4E0"/>
    <w:rsid w:val="00053BE8"/>
    <w:rsid w:val="0007186D"/>
    <w:rsid w:val="0016499A"/>
    <w:rsid w:val="00334072"/>
    <w:rsid w:val="0039713A"/>
    <w:rsid w:val="003C3AE2"/>
    <w:rsid w:val="00664AB5"/>
    <w:rsid w:val="006E1131"/>
    <w:rsid w:val="00926CA1"/>
    <w:rsid w:val="00935B40"/>
    <w:rsid w:val="009C04E0"/>
    <w:rsid w:val="00A41D46"/>
    <w:rsid w:val="00A452B3"/>
    <w:rsid w:val="00AB578B"/>
    <w:rsid w:val="00AD674D"/>
    <w:rsid w:val="00B11D28"/>
    <w:rsid w:val="00B37D37"/>
    <w:rsid w:val="00B402D6"/>
    <w:rsid w:val="00B43540"/>
    <w:rsid w:val="00B713BD"/>
    <w:rsid w:val="00CF2535"/>
    <w:rsid w:val="00DC4C32"/>
    <w:rsid w:val="00DD4FB8"/>
    <w:rsid w:val="00E220CF"/>
    <w:rsid w:val="00E4268D"/>
    <w:rsid w:val="00FA3C17"/>
    <w:rsid w:val="00FC1B23"/>
    <w:rsid w:val="00FE1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7792BE8"/>
  <w15:chartTrackingRefBased/>
  <w15:docId w15:val="{A098A516-E9CF-4949-B5FA-207B1465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u w:color="FF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4E0"/>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04E0"/>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4072"/>
    <w:pPr>
      <w:tabs>
        <w:tab w:val="center" w:pos="4680"/>
        <w:tab w:val="right" w:pos="9360"/>
      </w:tabs>
    </w:pPr>
  </w:style>
  <w:style w:type="character" w:customStyle="1" w:styleId="HeaderChar">
    <w:name w:val="Header Char"/>
    <w:basedOn w:val="DefaultParagraphFont"/>
    <w:link w:val="Header"/>
    <w:uiPriority w:val="99"/>
    <w:rsid w:val="00334072"/>
    <w:rPr>
      <w:sz w:val="20"/>
      <w:szCs w:val="20"/>
    </w:rPr>
  </w:style>
  <w:style w:type="paragraph" w:styleId="Footer">
    <w:name w:val="footer"/>
    <w:basedOn w:val="Normal"/>
    <w:link w:val="FooterChar"/>
    <w:uiPriority w:val="99"/>
    <w:unhideWhenUsed/>
    <w:rsid w:val="00334072"/>
    <w:pPr>
      <w:tabs>
        <w:tab w:val="center" w:pos="4680"/>
        <w:tab w:val="right" w:pos="9360"/>
      </w:tabs>
    </w:pPr>
  </w:style>
  <w:style w:type="character" w:customStyle="1" w:styleId="FooterChar">
    <w:name w:val="Footer Char"/>
    <w:basedOn w:val="DefaultParagraphFont"/>
    <w:link w:val="Footer"/>
    <w:uiPriority w:val="99"/>
    <w:rsid w:val="00334072"/>
    <w:rPr>
      <w:sz w:val="20"/>
      <w:szCs w:val="20"/>
    </w:rPr>
  </w:style>
  <w:style w:type="paragraph" w:styleId="BalloonText">
    <w:name w:val="Balloon Text"/>
    <w:basedOn w:val="Normal"/>
    <w:link w:val="BalloonTextChar"/>
    <w:uiPriority w:val="99"/>
    <w:semiHidden/>
    <w:unhideWhenUsed/>
    <w:rsid w:val="00FC1B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B23"/>
    <w:rPr>
      <w:rFonts w:ascii="Segoe UI" w:hAnsi="Segoe UI" w:cs="Segoe UI"/>
      <w:sz w:val="18"/>
      <w:szCs w:val="18"/>
    </w:rPr>
  </w:style>
  <w:style w:type="character" w:styleId="Hyperlink">
    <w:name w:val="Hyperlink"/>
    <w:basedOn w:val="DefaultParagraphFont"/>
    <w:uiPriority w:val="99"/>
    <w:unhideWhenUsed/>
    <w:rsid w:val="00926CA1"/>
    <w:rPr>
      <w:color w:val="0000FF" w:themeColor="hyperlink"/>
      <w:u w:val="single"/>
    </w:rPr>
  </w:style>
  <w:style w:type="character" w:styleId="Mention">
    <w:name w:val="Mention"/>
    <w:basedOn w:val="DefaultParagraphFont"/>
    <w:uiPriority w:val="99"/>
    <w:semiHidden/>
    <w:unhideWhenUsed/>
    <w:rsid w:val="00926CA1"/>
    <w:rPr>
      <w:color w:val="2B579A"/>
      <w:shd w:val="clear" w:color="auto" w:fill="E6E6E6"/>
    </w:rPr>
  </w:style>
  <w:style w:type="paragraph" w:customStyle="1" w:styleId="Default">
    <w:name w:val="Default"/>
    <w:rsid w:val="00AB578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gornstein@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Gornstein</dc:creator>
  <cp:keywords/>
  <dc:description/>
  <cp:lastModifiedBy>David Gornstein</cp:lastModifiedBy>
  <cp:revision>2</cp:revision>
  <cp:lastPrinted>2016-12-10T19:33:00Z</cp:lastPrinted>
  <dcterms:created xsi:type="dcterms:W3CDTF">2019-11-27T21:42:00Z</dcterms:created>
  <dcterms:modified xsi:type="dcterms:W3CDTF">2019-11-27T21:42:00Z</dcterms:modified>
</cp:coreProperties>
</file>